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6F" w:rsidRPr="00086719" w:rsidRDefault="00B7186F" w:rsidP="00B7186F">
      <w:pPr>
        <w:rPr>
          <w:lang w:val="fr-CA"/>
        </w:rPr>
      </w:pPr>
      <w:bookmarkStart w:id="0" w:name="_Toc234725469"/>
      <w:bookmarkStart w:id="1" w:name="_Toc242846540"/>
    </w:p>
    <w:p w:rsidR="00B7186F" w:rsidRPr="00086719" w:rsidRDefault="00B7186F" w:rsidP="00B7186F">
      <w:pPr>
        <w:rPr>
          <w:lang w:val="fr-CA"/>
        </w:rPr>
      </w:pPr>
    </w:p>
    <w:p w:rsidR="00B7186F" w:rsidRPr="00086719" w:rsidRDefault="00B7186F" w:rsidP="00B7186F">
      <w:pPr>
        <w:rPr>
          <w:lang w:val="fr-CA"/>
        </w:rPr>
      </w:pPr>
    </w:p>
    <w:p w:rsidR="006E4D12" w:rsidRPr="00086719" w:rsidRDefault="006E4D12" w:rsidP="006E4D12">
      <w:pPr>
        <w:rPr>
          <w:lang w:val="fr-CA"/>
        </w:rPr>
      </w:pPr>
    </w:p>
    <w:p w:rsidR="006E4D12" w:rsidRPr="00086719" w:rsidRDefault="006E4D12" w:rsidP="006E4D12">
      <w:pPr>
        <w:rPr>
          <w:lang w:val="fr-CA"/>
        </w:rPr>
      </w:pPr>
    </w:p>
    <w:p w:rsidR="006E4D12" w:rsidRPr="00086719" w:rsidRDefault="0096227F" w:rsidP="006E4D12">
      <w:pPr>
        <w:jc w:val="right"/>
        <w:rPr>
          <w:b/>
          <w:sz w:val="32"/>
          <w:szCs w:val="32"/>
          <w:lang w:val="fr-CA"/>
        </w:rPr>
      </w:pPr>
      <w:r w:rsidRPr="00086719">
        <w:rPr>
          <w:b/>
          <w:sz w:val="32"/>
          <w:szCs w:val="32"/>
          <w:lang w:val="fr-CA"/>
        </w:rPr>
        <w:t>Trousse de d</w:t>
      </w:r>
      <w:r w:rsidR="00C11272" w:rsidRPr="00086719">
        <w:rPr>
          <w:b/>
          <w:sz w:val="32"/>
          <w:szCs w:val="32"/>
          <w:lang w:val="fr-CA"/>
        </w:rPr>
        <w:t>éploiement</w:t>
      </w:r>
    </w:p>
    <w:p w:rsidR="006E4D12" w:rsidRPr="00086719" w:rsidRDefault="00702229" w:rsidP="006E4D12">
      <w:pPr>
        <w:jc w:val="right"/>
        <w:rPr>
          <w:b/>
          <w:sz w:val="32"/>
          <w:szCs w:val="32"/>
          <w:lang w:val="fr-CA"/>
        </w:rPr>
      </w:pPr>
      <w:r w:rsidRPr="00086719">
        <w:rPr>
          <w:b/>
          <w:sz w:val="32"/>
          <w:szCs w:val="32"/>
          <w:lang w:val="fr-CA"/>
        </w:rPr>
        <w:t xml:space="preserve"> Mise en oeuvre du</w:t>
      </w:r>
      <w:r w:rsidR="006B14E1" w:rsidRPr="00086719">
        <w:rPr>
          <w:b/>
          <w:sz w:val="32"/>
          <w:szCs w:val="32"/>
          <w:lang w:val="fr-CA"/>
        </w:rPr>
        <w:t xml:space="preserve"> </w:t>
      </w:r>
      <w:r w:rsidR="0096227F" w:rsidRPr="00086719">
        <w:rPr>
          <w:b/>
          <w:sz w:val="32"/>
          <w:szCs w:val="32"/>
          <w:lang w:val="fr-CA"/>
        </w:rPr>
        <w:t>l</w:t>
      </w:r>
      <w:r w:rsidR="00C11272" w:rsidRPr="00086719">
        <w:rPr>
          <w:b/>
          <w:sz w:val="32"/>
          <w:szCs w:val="32"/>
          <w:lang w:val="fr-CA"/>
        </w:rPr>
        <w:t>ogiciel</w:t>
      </w:r>
    </w:p>
    <w:p w:rsidR="006E4D12" w:rsidRPr="00086719" w:rsidRDefault="0096227F" w:rsidP="006E4D12">
      <w:pPr>
        <w:jc w:val="right"/>
        <w:rPr>
          <w:b/>
          <w:sz w:val="32"/>
          <w:szCs w:val="32"/>
          <w:lang w:val="fr-CA"/>
        </w:rPr>
      </w:pPr>
      <w:r w:rsidRPr="00086719">
        <w:rPr>
          <w:b/>
          <w:sz w:val="32"/>
          <w:szCs w:val="32"/>
          <w:lang w:val="fr-CA"/>
        </w:rPr>
        <w:t>Profil d’entrée</w:t>
      </w:r>
    </w:p>
    <w:p w:rsidR="006E4D12" w:rsidRPr="00086719" w:rsidRDefault="006E4D12" w:rsidP="006E4D12">
      <w:pPr>
        <w:pStyle w:val="Title"/>
        <w:spacing w:line="240" w:lineRule="auto"/>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6E4D12" w:rsidRPr="00086719" w:rsidTr="001F4E39">
        <w:trPr>
          <w:trHeight w:val="4367"/>
        </w:trPr>
        <w:tc>
          <w:tcPr>
            <w:tcW w:w="10031" w:type="dxa"/>
          </w:tcPr>
          <w:p w:rsidR="006E4D12" w:rsidRPr="00086719" w:rsidRDefault="00B600D3" w:rsidP="00666F57">
            <w:pPr>
              <w:rPr>
                <w:b/>
                <w:lang w:val="fr-CA"/>
              </w:rPr>
            </w:pPr>
            <w:r w:rsidRPr="00086719">
              <w:rPr>
                <w:b/>
                <w:lang w:val="fr-CA"/>
              </w:rPr>
              <w:t>Remarque</w:t>
            </w:r>
            <w:r w:rsidR="006E4D12" w:rsidRPr="00086719">
              <w:rPr>
                <w:b/>
                <w:lang w:val="fr-CA"/>
              </w:rPr>
              <w:t>:</w:t>
            </w:r>
          </w:p>
          <w:p w:rsidR="006E4D12" w:rsidRPr="00086719" w:rsidRDefault="00B600D3" w:rsidP="00666F57">
            <w:pPr>
              <w:autoSpaceDE w:val="0"/>
              <w:autoSpaceDN w:val="0"/>
              <w:adjustRightInd w:val="0"/>
              <w:spacing w:after="0"/>
              <w:rPr>
                <w:rFonts w:cs="Arial"/>
                <w:lang w:val="fr-CA" w:eastAsia="fr-CA"/>
              </w:rPr>
            </w:pPr>
            <w:r w:rsidRPr="00086719">
              <w:rPr>
                <w:rFonts w:cs="Arial"/>
                <w:lang w:val="fr-CA" w:eastAsia="fr-CA"/>
              </w:rPr>
              <w:t xml:space="preserve">Ce document est </w:t>
            </w:r>
            <w:r w:rsidR="004F5AAA" w:rsidRPr="00086719">
              <w:rPr>
                <w:rFonts w:cs="Arial"/>
                <w:lang w:val="fr-CA" w:eastAsia="fr-CA"/>
              </w:rPr>
              <w:t xml:space="preserve">la </w:t>
            </w:r>
            <w:r w:rsidRPr="00086719">
              <w:rPr>
                <w:rFonts w:cs="Arial"/>
                <w:lang w:val="fr-CA" w:eastAsia="fr-CA"/>
              </w:rPr>
              <w:t>propriété intellectuelle de l’organisation</w:t>
            </w:r>
            <w:r w:rsidR="004F5AAA" w:rsidRPr="00086719">
              <w:rPr>
                <w:rFonts w:cs="Arial"/>
                <w:lang w:val="fr-CA" w:eastAsia="fr-CA"/>
              </w:rPr>
              <w:t xml:space="preserve"> des </w:t>
            </w:r>
            <w:r w:rsidRPr="00086719">
              <w:rPr>
                <w:rFonts w:cs="Arial"/>
                <w:lang w:val="fr-CA" w:eastAsia="fr-CA"/>
              </w:rPr>
              <w:t>auteur</w:t>
            </w:r>
            <w:r w:rsidR="004F5AAA" w:rsidRPr="00086719">
              <w:rPr>
                <w:rFonts w:cs="Arial"/>
                <w:lang w:val="fr-CA" w:eastAsia="fr-CA"/>
              </w:rPr>
              <w:t>s</w:t>
            </w:r>
            <w:r w:rsidRPr="00086719">
              <w:rPr>
                <w:rFonts w:cs="Arial"/>
                <w:lang w:val="fr-CA" w:eastAsia="fr-CA"/>
              </w:rPr>
              <w:t>. Ce</w:t>
            </w:r>
            <w:r w:rsidR="004F5AAA" w:rsidRPr="00086719">
              <w:rPr>
                <w:rFonts w:cs="Arial"/>
                <w:lang w:val="fr-CA" w:eastAsia="fr-CA"/>
              </w:rPr>
              <w:t>pendant, l’information de</w:t>
            </w:r>
            <w:r w:rsidR="0050097B" w:rsidRPr="00086719">
              <w:rPr>
                <w:rFonts w:cs="Arial"/>
                <w:lang w:val="fr-CA" w:eastAsia="fr-CA"/>
              </w:rPr>
              <w:t xml:space="preserve"> ce document peut être utilisée</w:t>
            </w:r>
            <w:r w:rsidRPr="00086719">
              <w:rPr>
                <w:rFonts w:cs="Arial"/>
                <w:lang w:val="fr-CA" w:eastAsia="fr-CA"/>
              </w:rPr>
              <w:t xml:space="preserve"> de manière libre.</w:t>
            </w:r>
            <w:r w:rsidR="006E4D12" w:rsidRPr="00086719">
              <w:rPr>
                <w:rFonts w:cs="Arial"/>
                <w:lang w:val="fr-CA" w:eastAsia="fr-CA"/>
              </w:rPr>
              <w:t xml:space="preserve"> </w:t>
            </w:r>
            <w:r w:rsidR="004945DE" w:rsidRPr="00086719">
              <w:rPr>
                <w:rFonts w:cs="Arial"/>
                <w:lang w:val="fr-CA" w:eastAsia="fr-CA"/>
              </w:rPr>
              <w:t xml:space="preserve">La distribution du document complet ou des parties individuelles est autorisée pour l’utilisation </w:t>
            </w:r>
            <w:r w:rsidR="001C12F5" w:rsidRPr="00086719">
              <w:rPr>
                <w:rFonts w:cs="Arial"/>
                <w:lang w:val="fr-CA" w:eastAsia="fr-CA"/>
              </w:rPr>
              <w:t>non commerciale</w:t>
            </w:r>
            <w:r w:rsidR="004945DE" w:rsidRPr="00086719">
              <w:rPr>
                <w:rFonts w:cs="Arial"/>
                <w:lang w:val="fr-CA" w:eastAsia="fr-CA"/>
              </w:rPr>
              <w:t xml:space="preserve"> </w:t>
            </w:r>
            <w:r w:rsidR="001C12F5" w:rsidRPr="00086719">
              <w:rPr>
                <w:rFonts w:cs="Arial"/>
                <w:lang w:val="fr-CA" w:eastAsia="fr-CA"/>
              </w:rPr>
              <w:t xml:space="preserve">pourvue </w:t>
            </w:r>
            <w:r w:rsidR="004945DE" w:rsidRPr="00086719">
              <w:rPr>
                <w:rFonts w:cs="Arial"/>
                <w:lang w:val="fr-CA" w:eastAsia="fr-CA"/>
              </w:rPr>
              <w:t xml:space="preserve">que </w:t>
            </w:r>
            <w:r w:rsidR="001C12F5" w:rsidRPr="00086719">
              <w:rPr>
                <w:rFonts w:cs="Arial"/>
                <w:lang w:val="fr-CA" w:eastAsia="fr-CA"/>
              </w:rPr>
              <w:t xml:space="preserve">la </w:t>
            </w:r>
            <w:r w:rsidR="004945DE" w:rsidRPr="00086719">
              <w:rPr>
                <w:rFonts w:cs="Arial"/>
                <w:lang w:val="fr-CA" w:eastAsia="fr-CA"/>
              </w:rPr>
              <w:t>noti</w:t>
            </w:r>
            <w:r w:rsidR="003D618F" w:rsidRPr="00086719">
              <w:rPr>
                <w:rFonts w:cs="Arial"/>
                <w:lang w:val="fr-CA" w:eastAsia="fr-CA"/>
              </w:rPr>
              <w:t xml:space="preserve">fication </w:t>
            </w:r>
            <w:r w:rsidR="001C12F5" w:rsidRPr="00086719">
              <w:rPr>
                <w:rFonts w:cs="Arial"/>
                <w:lang w:val="fr-CA" w:eastAsia="fr-CA"/>
              </w:rPr>
              <w:t xml:space="preserve">suivante </w:t>
            </w:r>
            <w:r w:rsidR="003D618F" w:rsidRPr="00086719">
              <w:rPr>
                <w:rFonts w:cs="Arial"/>
                <w:lang w:val="fr-CA" w:eastAsia="fr-CA"/>
              </w:rPr>
              <w:t>légale soit mentionnée :</w:t>
            </w:r>
            <w:r w:rsidR="006E4D12" w:rsidRPr="00086719">
              <w:rPr>
                <w:rFonts w:cs="Arial"/>
                <w:lang w:val="fr-CA" w:eastAsia="fr-CA"/>
              </w:rPr>
              <w:t xml:space="preserve"> </w:t>
            </w:r>
          </w:p>
          <w:p w:rsidR="006E4D12" w:rsidRPr="00086719" w:rsidRDefault="006E4D12" w:rsidP="00666F57">
            <w:pPr>
              <w:autoSpaceDE w:val="0"/>
              <w:autoSpaceDN w:val="0"/>
              <w:adjustRightInd w:val="0"/>
              <w:spacing w:after="0"/>
              <w:rPr>
                <w:rFonts w:cs="Arial"/>
                <w:lang w:val="fr-CA" w:eastAsia="fr-CA"/>
              </w:rPr>
            </w:pPr>
          </w:p>
          <w:p w:rsidR="0035165A" w:rsidRPr="00086719" w:rsidRDefault="0035165A" w:rsidP="0035165A">
            <w:pPr>
              <w:autoSpaceDE w:val="0"/>
              <w:autoSpaceDN w:val="0"/>
              <w:adjustRightInd w:val="0"/>
              <w:spacing w:after="0"/>
              <w:rPr>
                <w:rFonts w:cs="Arial"/>
                <w:lang w:val="fr-CA" w:eastAsia="fr-CA"/>
              </w:rPr>
            </w:pPr>
            <w:r w:rsidRPr="00086719">
              <w:rPr>
                <w:rFonts w:cs="Arial"/>
                <w:lang w:val="fr-CA" w:eastAsia="fr-CA"/>
              </w:rPr>
              <w:t xml:space="preserve">© </w:t>
            </w:r>
            <w:r w:rsidR="001C12F5" w:rsidRPr="00086719">
              <w:rPr>
                <w:lang w:val="fr-CA"/>
              </w:rPr>
              <w:t>École de technologie supérieure</w:t>
            </w:r>
          </w:p>
          <w:p w:rsidR="006E4D12" w:rsidRPr="00086719" w:rsidRDefault="006E4D12" w:rsidP="00666F57">
            <w:pPr>
              <w:autoSpaceDE w:val="0"/>
              <w:autoSpaceDN w:val="0"/>
              <w:adjustRightInd w:val="0"/>
              <w:spacing w:after="0"/>
              <w:rPr>
                <w:rFonts w:cs="Arial"/>
                <w:lang w:val="fr-CA" w:eastAsia="fr-CA"/>
              </w:rPr>
            </w:pPr>
          </w:p>
          <w:p w:rsidR="0010308F" w:rsidRPr="00086719" w:rsidRDefault="006B2C90" w:rsidP="00666F57">
            <w:pPr>
              <w:autoSpaceDE w:val="0"/>
              <w:autoSpaceDN w:val="0"/>
              <w:adjustRightInd w:val="0"/>
              <w:spacing w:after="0"/>
              <w:rPr>
                <w:rFonts w:cs="Arial"/>
                <w:lang w:val="fr-CA" w:eastAsia="fr-CA"/>
              </w:rPr>
            </w:pPr>
            <w:r w:rsidRPr="00086719">
              <w:rPr>
                <w:rFonts w:cs="Arial"/>
                <w:lang w:val="fr-CA" w:eastAsia="fr-CA"/>
              </w:rPr>
              <w:t>L’utilisation commerciale de ce document est strictement interdite. Ce document est distribué afin d’augmenter l’échange d’information technique et scientifique.</w:t>
            </w:r>
          </w:p>
          <w:p w:rsidR="006B2C90" w:rsidRPr="00086719" w:rsidRDefault="006B2C90" w:rsidP="00666F57">
            <w:pPr>
              <w:autoSpaceDE w:val="0"/>
              <w:autoSpaceDN w:val="0"/>
              <w:adjustRightInd w:val="0"/>
              <w:spacing w:after="0"/>
              <w:rPr>
                <w:rFonts w:cs="Arial"/>
                <w:lang w:val="fr-CA" w:eastAsia="fr-CA"/>
              </w:rPr>
            </w:pPr>
            <w:r w:rsidRPr="00086719">
              <w:rPr>
                <w:rFonts w:cs="Arial"/>
                <w:lang w:val="fr-CA" w:eastAsia="fr-CA"/>
              </w:rPr>
              <w:t xml:space="preserve"> </w:t>
            </w:r>
          </w:p>
          <w:p w:rsidR="0010308F" w:rsidRPr="00086719" w:rsidRDefault="0010308F" w:rsidP="00F25B4F">
            <w:pPr>
              <w:autoSpaceDE w:val="0"/>
              <w:autoSpaceDN w:val="0"/>
              <w:adjustRightInd w:val="0"/>
              <w:spacing w:after="0"/>
              <w:rPr>
                <w:rFonts w:cs="Arial"/>
                <w:lang w:val="fr-CA" w:eastAsia="fr-CA"/>
              </w:rPr>
            </w:pPr>
            <w:r w:rsidRPr="00086719">
              <w:rPr>
                <w:lang w:val="fr-CA"/>
              </w:rPr>
              <w:t>Ce matériel est fourni «tel quel».</w:t>
            </w:r>
            <w:r w:rsidR="00514392" w:rsidRPr="00086719">
              <w:rPr>
                <w:lang w:val="fr-CA"/>
              </w:rPr>
              <w:t xml:space="preserve"> </w:t>
            </w:r>
            <w:r w:rsidRPr="00086719">
              <w:rPr>
                <w:lang w:val="fr-CA"/>
              </w:rPr>
              <w:t xml:space="preserve">L'auteur n’offre aucune garantie d'aucune sorte, </w:t>
            </w:r>
            <w:r w:rsidR="005A31DC" w:rsidRPr="00086719">
              <w:rPr>
                <w:lang w:val="fr-CA"/>
              </w:rPr>
              <w:t xml:space="preserve">explicite </w:t>
            </w:r>
            <w:r w:rsidRPr="00086719">
              <w:rPr>
                <w:lang w:val="fr-CA"/>
              </w:rPr>
              <w:t xml:space="preserve">ou implicite, </w:t>
            </w:r>
            <w:r w:rsidR="00A228C5" w:rsidRPr="00086719">
              <w:rPr>
                <w:lang w:val="fr-CA"/>
              </w:rPr>
              <w:t>quant à toute question, y compris, mais sans s'y limiter, à la garantie de performance, à l'usage ou de qualité marchande, l'exclusivité, ou les résultats obtenus par l'utilisation du matériel.</w:t>
            </w:r>
          </w:p>
          <w:p w:rsidR="00F25B4F" w:rsidRPr="00086719" w:rsidRDefault="00D37FD6" w:rsidP="00F25B4F">
            <w:pPr>
              <w:autoSpaceDE w:val="0"/>
              <w:autoSpaceDN w:val="0"/>
              <w:adjustRightInd w:val="0"/>
              <w:spacing w:after="0"/>
              <w:rPr>
                <w:rFonts w:cs="Arial"/>
                <w:lang w:val="fr-CA" w:eastAsia="fr-CA"/>
              </w:rPr>
            </w:pPr>
            <w:r w:rsidRPr="00086719">
              <w:rPr>
                <w:rFonts w:cs="Arial"/>
                <w:lang w:val="fr-CA" w:eastAsia="fr-CA"/>
              </w:rPr>
              <w:t xml:space="preserve"> </w:t>
            </w:r>
            <w:r w:rsidR="00264306" w:rsidRPr="00086719">
              <w:rPr>
                <w:rFonts w:cs="Arial"/>
                <w:lang w:val="fr-CA" w:eastAsia="fr-CA"/>
              </w:rPr>
              <w:t xml:space="preserve">     </w:t>
            </w:r>
          </w:p>
          <w:p w:rsidR="006E4D12" w:rsidRPr="00086719" w:rsidRDefault="007D562A" w:rsidP="005A31DC">
            <w:pPr>
              <w:autoSpaceDE w:val="0"/>
              <w:autoSpaceDN w:val="0"/>
              <w:adjustRightInd w:val="0"/>
              <w:spacing w:after="0"/>
              <w:rPr>
                <w:rFonts w:cs="Arial"/>
                <w:lang w:val="fr-CA" w:eastAsia="fr-CA"/>
              </w:rPr>
            </w:pPr>
            <w:r w:rsidRPr="00086719">
              <w:rPr>
                <w:rFonts w:cs="Arial"/>
                <w:lang w:val="fr-CA" w:eastAsia="fr-CA"/>
              </w:rPr>
              <w:t xml:space="preserve">Les processus décrits dans cette trousse de </w:t>
            </w:r>
            <w:r w:rsidR="005B2AD5" w:rsidRPr="00086719">
              <w:rPr>
                <w:rFonts w:cs="Arial"/>
                <w:lang w:val="fr-CA" w:eastAsia="fr-CA"/>
              </w:rPr>
              <w:t>déploie</w:t>
            </w:r>
            <w:r w:rsidR="004F5AAA" w:rsidRPr="00086719">
              <w:rPr>
                <w:rFonts w:cs="Arial"/>
                <w:lang w:val="fr-CA" w:eastAsia="fr-CA"/>
              </w:rPr>
              <w:t>ment ne visent pas</w:t>
            </w:r>
            <w:r w:rsidRPr="00086719">
              <w:rPr>
                <w:rFonts w:cs="Arial"/>
                <w:lang w:val="fr-CA" w:eastAsia="fr-CA"/>
              </w:rPr>
              <w:t xml:space="preserve"> à </w:t>
            </w:r>
            <w:r w:rsidR="005B2AD5" w:rsidRPr="00086719">
              <w:rPr>
                <w:rFonts w:cs="Arial"/>
                <w:lang w:val="fr-CA" w:eastAsia="fr-CA"/>
              </w:rPr>
              <w:t>empêcher</w:t>
            </w:r>
            <w:r w:rsidRPr="00086719">
              <w:rPr>
                <w:rFonts w:cs="Arial"/>
                <w:lang w:val="fr-CA" w:eastAsia="fr-CA"/>
              </w:rPr>
              <w:t xml:space="preserve"> ou </w:t>
            </w:r>
            <w:r w:rsidR="004F5AAA" w:rsidRPr="00086719">
              <w:rPr>
                <w:rFonts w:cs="Arial"/>
                <w:lang w:val="fr-CA" w:eastAsia="fr-CA"/>
              </w:rPr>
              <w:t xml:space="preserve">à </w:t>
            </w:r>
            <w:r w:rsidRPr="00086719">
              <w:rPr>
                <w:rFonts w:cs="Arial"/>
                <w:lang w:val="fr-CA" w:eastAsia="fr-CA"/>
              </w:rPr>
              <w:t>décourager</w:t>
            </w:r>
            <w:r w:rsidR="004F5AAA" w:rsidRPr="00086719">
              <w:rPr>
                <w:rFonts w:cs="Arial"/>
                <w:lang w:val="fr-CA" w:eastAsia="fr-CA"/>
              </w:rPr>
              <w:t xml:space="preserve"> l’utilisation de</w:t>
            </w:r>
            <w:r w:rsidRPr="00086719">
              <w:rPr>
                <w:rFonts w:cs="Arial"/>
                <w:lang w:val="fr-CA" w:eastAsia="fr-CA"/>
              </w:rPr>
              <w:t xml:space="preserve"> processus additionnels </w:t>
            </w:r>
            <w:r w:rsidR="005A31DC" w:rsidRPr="00086719">
              <w:rPr>
                <w:rFonts w:cs="Arial"/>
                <w:lang w:val="fr-CA" w:eastAsia="fr-CA"/>
              </w:rPr>
              <w:t>dont</w:t>
            </w:r>
            <w:r w:rsidRPr="00086719">
              <w:rPr>
                <w:rFonts w:cs="Arial"/>
                <w:lang w:val="fr-CA" w:eastAsia="fr-CA"/>
              </w:rPr>
              <w:t xml:space="preserve"> les </w:t>
            </w:r>
            <w:r w:rsidR="0040262B" w:rsidRPr="00086719">
              <w:rPr>
                <w:rFonts w:cs="Arial"/>
                <w:lang w:val="fr-CA" w:eastAsia="fr-CA"/>
              </w:rPr>
              <w:t>t</w:t>
            </w:r>
            <w:r w:rsidRPr="00086719">
              <w:rPr>
                <w:rFonts w:cs="Arial"/>
                <w:lang w:val="fr-CA" w:eastAsia="fr-CA"/>
              </w:rPr>
              <w:t xml:space="preserve">rès </w:t>
            </w:r>
            <w:r w:rsidR="0040262B" w:rsidRPr="00086719">
              <w:rPr>
                <w:rFonts w:cs="Arial"/>
                <w:lang w:val="fr-CA" w:eastAsia="fr-CA"/>
              </w:rPr>
              <w:t>p</w:t>
            </w:r>
            <w:r w:rsidRPr="00086719">
              <w:rPr>
                <w:rFonts w:cs="Arial"/>
                <w:lang w:val="fr-CA" w:eastAsia="fr-CA"/>
              </w:rPr>
              <w:t xml:space="preserve">etits </w:t>
            </w:r>
            <w:r w:rsidR="0040262B" w:rsidRPr="00086719">
              <w:rPr>
                <w:rFonts w:cs="Arial"/>
                <w:lang w:val="fr-CA" w:eastAsia="fr-CA"/>
              </w:rPr>
              <w:t>o</w:t>
            </w:r>
            <w:r w:rsidR="005A31DC" w:rsidRPr="00086719">
              <w:rPr>
                <w:rFonts w:cs="Arial"/>
                <w:lang w:val="fr-CA" w:eastAsia="fr-CA"/>
              </w:rPr>
              <w:t>rganismes</w:t>
            </w:r>
            <w:r w:rsidRPr="00086719">
              <w:rPr>
                <w:rFonts w:cs="Arial"/>
                <w:lang w:val="fr-CA" w:eastAsia="fr-CA"/>
              </w:rPr>
              <w:t xml:space="preserve"> pourraient trouver utiles. </w:t>
            </w:r>
          </w:p>
        </w:tc>
      </w:tr>
    </w:tbl>
    <w:p w:rsidR="006E4D12" w:rsidRPr="00086719" w:rsidRDefault="006E4D12" w:rsidP="006E4D12">
      <w:pPr>
        <w:rPr>
          <w:lang w:val="fr-CA"/>
        </w:rPr>
      </w:pPr>
    </w:p>
    <w:p w:rsidR="006E4D12" w:rsidRPr="00086719" w:rsidRDefault="006E4D12" w:rsidP="006E4D12">
      <w:pPr>
        <w:rPr>
          <w:lang w:val="fr-C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7513"/>
      </w:tblGrid>
      <w:tr w:rsidR="006E4D12" w:rsidRPr="00086719" w:rsidTr="001F4E39">
        <w:trPr>
          <w:trHeight w:val="336"/>
        </w:trPr>
        <w:tc>
          <w:tcPr>
            <w:tcW w:w="2590" w:type="dxa"/>
            <w:vAlign w:val="center"/>
          </w:tcPr>
          <w:p w:rsidR="006E4D12" w:rsidRPr="00086719" w:rsidRDefault="006E4D12" w:rsidP="00666F57">
            <w:pPr>
              <w:jc w:val="left"/>
              <w:rPr>
                <w:b/>
                <w:lang w:val="fr-CA"/>
              </w:rPr>
            </w:pPr>
            <w:r w:rsidRPr="00086719">
              <w:rPr>
                <w:b/>
                <w:lang w:val="fr-CA"/>
              </w:rPr>
              <w:t>Au</w:t>
            </w:r>
            <w:r w:rsidR="009821BA" w:rsidRPr="00086719">
              <w:rPr>
                <w:b/>
                <w:lang w:val="fr-CA"/>
              </w:rPr>
              <w:t>teurs</w:t>
            </w:r>
          </w:p>
        </w:tc>
        <w:tc>
          <w:tcPr>
            <w:tcW w:w="7513" w:type="dxa"/>
            <w:vAlign w:val="center"/>
          </w:tcPr>
          <w:p w:rsidR="007103B5" w:rsidRPr="00086719" w:rsidRDefault="009821BA" w:rsidP="007103B5">
            <w:pPr>
              <w:jc w:val="left"/>
              <w:rPr>
                <w:lang w:val="fr-CA"/>
              </w:rPr>
            </w:pPr>
            <w:r w:rsidRPr="00086719">
              <w:rPr>
                <w:lang w:val="fr-CA"/>
              </w:rPr>
              <w:t>G. Hernandez École de technologie supérieure (É</w:t>
            </w:r>
            <w:r w:rsidR="007103B5" w:rsidRPr="00086719">
              <w:rPr>
                <w:lang w:val="fr-CA"/>
              </w:rPr>
              <w:t>TS), (Canada)</w:t>
            </w:r>
            <w:r w:rsidR="007103B5" w:rsidRPr="00086719">
              <w:rPr>
                <w:i/>
                <w:color w:val="0000FF"/>
                <w:lang w:val="fr-CA"/>
              </w:rPr>
              <w:t xml:space="preserve">  </w:t>
            </w:r>
          </w:p>
          <w:p w:rsidR="006E4D12" w:rsidRPr="00086719" w:rsidRDefault="007103B5" w:rsidP="007103B5">
            <w:pPr>
              <w:jc w:val="left"/>
              <w:rPr>
                <w:i/>
                <w:color w:val="0000FF"/>
                <w:lang w:val="fr-CA"/>
              </w:rPr>
            </w:pPr>
            <w:r w:rsidRPr="00086719">
              <w:rPr>
                <w:lang w:val="fr-CA"/>
              </w:rPr>
              <w:t>W. Gonzalez</w:t>
            </w:r>
            <w:r w:rsidRPr="00086719">
              <w:rPr>
                <w:i/>
                <w:color w:val="0000FF"/>
                <w:lang w:val="fr-CA"/>
              </w:rPr>
              <w:t xml:space="preserve"> - </w:t>
            </w:r>
            <w:r w:rsidR="009821BA" w:rsidRPr="00086719">
              <w:rPr>
                <w:lang w:val="fr-CA"/>
              </w:rPr>
              <w:t>École de technologie supérieure (É</w:t>
            </w:r>
            <w:r w:rsidRPr="00086719">
              <w:rPr>
                <w:lang w:val="fr-CA"/>
              </w:rPr>
              <w:t>TS), (Canada)</w:t>
            </w:r>
            <w:r w:rsidRPr="00086719">
              <w:rPr>
                <w:i/>
                <w:color w:val="0000FF"/>
                <w:lang w:val="fr-CA"/>
              </w:rPr>
              <w:t xml:space="preserve">  </w:t>
            </w:r>
          </w:p>
        </w:tc>
      </w:tr>
      <w:tr w:rsidR="006E4D12" w:rsidRPr="00086719" w:rsidTr="001F4E39">
        <w:trPr>
          <w:trHeight w:val="336"/>
        </w:trPr>
        <w:tc>
          <w:tcPr>
            <w:tcW w:w="2590" w:type="dxa"/>
            <w:vAlign w:val="center"/>
          </w:tcPr>
          <w:p w:rsidR="006E4D12" w:rsidRPr="00086719" w:rsidRDefault="003D2AB1" w:rsidP="00666F57">
            <w:pPr>
              <w:jc w:val="left"/>
              <w:rPr>
                <w:b/>
                <w:lang w:val="fr-CA"/>
              </w:rPr>
            </w:pPr>
            <w:r w:rsidRPr="00086719">
              <w:rPr>
                <w:b/>
                <w:lang w:val="fr-CA"/>
              </w:rPr>
              <w:t>É</w:t>
            </w:r>
            <w:r w:rsidR="006E4D12" w:rsidRPr="00086719">
              <w:rPr>
                <w:b/>
                <w:lang w:val="fr-CA"/>
              </w:rPr>
              <w:t>dit</w:t>
            </w:r>
            <w:r w:rsidR="00D161CF" w:rsidRPr="00086719">
              <w:rPr>
                <w:b/>
                <w:lang w:val="fr-CA"/>
              </w:rPr>
              <w:t>eur</w:t>
            </w:r>
          </w:p>
        </w:tc>
        <w:tc>
          <w:tcPr>
            <w:tcW w:w="7513" w:type="dxa"/>
            <w:vAlign w:val="center"/>
          </w:tcPr>
          <w:p w:rsidR="006E4D12" w:rsidRPr="00086719" w:rsidRDefault="009821BA" w:rsidP="00666F57">
            <w:pPr>
              <w:jc w:val="left"/>
              <w:rPr>
                <w:lang w:val="fr-CA"/>
              </w:rPr>
            </w:pPr>
            <w:r w:rsidRPr="00086719">
              <w:rPr>
                <w:lang w:val="fr-CA"/>
              </w:rPr>
              <w:t>C. Y. LAPORTE – École de technologie supérieure (É</w:t>
            </w:r>
            <w:r w:rsidR="005C6F37" w:rsidRPr="00086719">
              <w:rPr>
                <w:lang w:val="fr-CA"/>
              </w:rPr>
              <w:t>TS), (Canada)</w:t>
            </w:r>
          </w:p>
        </w:tc>
      </w:tr>
      <w:tr w:rsidR="006E4D12" w:rsidRPr="00086719" w:rsidTr="001F4E39">
        <w:trPr>
          <w:trHeight w:val="319"/>
        </w:trPr>
        <w:tc>
          <w:tcPr>
            <w:tcW w:w="2590" w:type="dxa"/>
            <w:vAlign w:val="center"/>
          </w:tcPr>
          <w:p w:rsidR="006E4D12" w:rsidRPr="00086719" w:rsidRDefault="00D161CF" w:rsidP="00D161CF">
            <w:pPr>
              <w:jc w:val="left"/>
              <w:rPr>
                <w:b/>
                <w:lang w:val="fr-CA"/>
              </w:rPr>
            </w:pPr>
            <w:r w:rsidRPr="00086719">
              <w:rPr>
                <w:b/>
                <w:lang w:val="fr-CA"/>
              </w:rPr>
              <w:t>Date de cré</w:t>
            </w:r>
            <w:r w:rsidR="006E4D12" w:rsidRPr="00086719">
              <w:rPr>
                <w:b/>
                <w:lang w:val="fr-CA"/>
              </w:rPr>
              <w:t xml:space="preserve">ation </w:t>
            </w:r>
          </w:p>
        </w:tc>
        <w:tc>
          <w:tcPr>
            <w:tcW w:w="7513" w:type="dxa"/>
            <w:vAlign w:val="center"/>
          </w:tcPr>
          <w:p w:rsidR="006E4D12" w:rsidRPr="00086719" w:rsidRDefault="002C1B1C" w:rsidP="00666F57">
            <w:pPr>
              <w:jc w:val="left"/>
              <w:rPr>
                <w:lang w:val="fr-CA"/>
              </w:rPr>
            </w:pPr>
            <w:r>
              <w:rPr>
                <w:lang w:val="fr-CA"/>
              </w:rPr>
              <w:t xml:space="preserve">9 août </w:t>
            </w:r>
            <w:r w:rsidR="006E4D12" w:rsidRPr="00086719">
              <w:rPr>
                <w:lang w:val="fr-CA"/>
              </w:rPr>
              <w:t>2010</w:t>
            </w:r>
          </w:p>
        </w:tc>
      </w:tr>
      <w:tr w:rsidR="006E4D12" w:rsidRPr="00086719" w:rsidTr="001F4E39">
        <w:trPr>
          <w:trHeight w:val="319"/>
        </w:trPr>
        <w:tc>
          <w:tcPr>
            <w:tcW w:w="2590" w:type="dxa"/>
            <w:vAlign w:val="center"/>
          </w:tcPr>
          <w:p w:rsidR="006E4D12" w:rsidRPr="00086719" w:rsidRDefault="009821BA" w:rsidP="00D161CF">
            <w:pPr>
              <w:jc w:val="left"/>
              <w:rPr>
                <w:b/>
                <w:lang w:val="fr-CA"/>
              </w:rPr>
            </w:pPr>
            <w:r w:rsidRPr="00086719">
              <w:rPr>
                <w:b/>
                <w:lang w:val="fr-CA"/>
              </w:rPr>
              <w:t>Dernière</w:t>
            </w:r>
            <w:r w:rsidR="00D161CF" w:rsidRPr="00086719">
              <w:rPr>
                <w:b/>
                <w:lang w:val="fr-CA"/>
              </w:rPr>
              <w:t xml:space="preserve"> mis</w:t>
            </w:r>
            <w:r w:rsidRPr="00086719">
              <w:rPr>
                <w:b/>
                <w:lang w:val="fr-CA"/>
              </w:rPr>
              <w:t>e</w:t>
            </w:r>
            <w:r w:rsidR="00D161CF" w:rsidRPr="00086719">
              <w:rPr>
                <w:b/>
                <w:lang w:val="fr-CA"/>
              </w:rPr>
              <w:t xml:space="preserve"> à jour</w:t>
            </w:r>
          </w:p>
        </w:tc>
        <w:tc>
          <w:tcPr>
            <w:tcW w:w="7513" w:type="dxa"/>
            <w:vAlign w:val="center"/>
          </w:tcPr>
          <w:p w:rsidR="006E4D12" w:rsidRPr="00086719" w:rsidRDefault="00430455" w:rsidP="00666F57">
            <w:pPr>
              <w:jc w:val="left"/>
              <w:rPr>
                <w:lang w:val="fr-CA"/>
              </w:rPr>
            </w:pPr>
            <w:r>
              <w:rPr>
                <w:lang w:val="fr-CA"/>
              </w:rPr>
              <w:t>2</w:t>
            </w:r>
            <w:r w:rsidR="002C1B1C">
              <w:rPr>
                <w:lang w:val="fr-CA"/>
              </w:rPr>
              <w:t xml:space="preserve">2 septembre </w:t>
            </w:r>
            <w:r w:rsidR="006E4D12" w:rsidRPr="00086719">
              <w:rPr>
                <w:lang w:val="fr-CA"/>
              </w:rPr>
              <w:t>201</w:t>
            </w:r>
            <w:r>
              <w:rPr>
                <w:lang w:val="fr-CA"/>
              </w:rPr>
              <w:t>2</w:t>
            </w:r>
          </w:p>
        </w:tc>
      </w:tr>
      <w:tr w:rsidR="006E4D12" w:rsidRPr="00086719" w:rsidTr="001F4E39">
        <w:trPr>
          <w:trHeight w:val="319"/>
        </w:trPr>
        <w:tc>
          <w:tcPr>
            <w:tcW w:w="2590" w:type="dxa"/>
            <w:vAlign w:val="center"/>
          </w:tcPr>
          <w:p w:rsidR="006E4D12" w:rsidRPr="00086719" w:rsidRDefault="009821BA" w:rsidP="00666F57">
            <w:pPr>
              <w:jc w:val="left"/>
              <w:rPr>
                <w:b/>
                <w:lang w:val="fr-CA"/>
              </w:rPr>
            </w:pPr>
            <w:r w:rsidRPr="00086719">
              <w:rPr>
                <w:b/>
                <w:lang w:val="fr-CA"/>
              </w:rPr>
              <w:t>Statut</w:t>
            </w:r>
          </w:p>
        </w:tc>
        <w:tc>
          <w:tcPr>
            <w:tcW w:w="7513" w:type="dxa"/>
            <w:vAlign w:val="center"/>
          </w:tcPr>
          <w:p w:rsidR="006E4D12" w:rsidRPr="00086719" w:rsidRDefault="00777E0A" w:rsidP="00666F57">
            <w:pPr>
              <w:jc w:val="left"/>
              <w:rPr>
                <w:lang w:val="fr-CA"/>
              </w:rPr>
            </w:pPr>
            <w:r w:rsidRPr="00086719">
              <w:rPr>
                <w:lang w:val="fr-CA"/>
              </w:rPr>
              <w:t>Ébauche</w:t>
            </w:r>
          </w:p>
        </w:tc>
      </w:tr>
      <w:tr w:rsidR="006E4D12" w:rsidRPr="00086719" w:rsidTr="001F4E39">
        <w:trPr>
          <w:trHeight w:val="336"/>
        </w:trPr>
        <w:tc>
          <w:tcPr>
            <w:tcW w:w="2590" w:type="dxa"/>
            <w:vAlign w:val="center"/>
          </w:tcPr>
          <w:p w:rsidR="006E4D12" w:rsidRPr="00086719" w:rsidRDefault="006E4D12" w:rsidP="00666F57">
            <w:pPr>
              <w:jc w:val="left"/>
              <w:rPr>
                <w:b/>
                <w:lang w:val="fr-CA"/>
              </w:rPr>
            </w:pPr>
            <w:r w:rsidRPr="00086719">
              <w:rPr>
                <w:b/>
                <w:lang w:val="fr-CA"/>
              </w:rPr>
              <w:t>Version</w:t>
            </w:r>
          </w:p>
        </w:tc>
        <w:tc>
          <w:tcPr>
            <w:tcW w:w="7513" w:type="dxa"/>
            <w:vAlign w:val="center"/>
          </w:tcPr>
          <w:p w:rsidR="006E4D12" w:rsidRPr="00086719" w:rsidRDefault="006E4D12" w:rsidP="00666F57">
            <w:pPr>
              <w:jc w:val="left"/>
              <w:rPr>
                <w:lang w:val="fr-CA"/>
              </w:rPr>
            </w:pPr>
            <w:r w:rsidRPr="00086719">
              <w:rPr>
                <w:lang w:val="fr-CA"/>
              </w:rPr>
              <w:t>0</w:t>
            </w:r>
            <w:r w:rsidR="00C74FDB" w:rsidRPr="00086719">
              <w:rPr>
                <w:lang w:val="fr-CA"/>
              </w:rPr>
              <w:t>.</w:t>
            </w:r>
            <w:r w:rsidR="00CA6E79" w:rsidRPr="00086719">
              <w:rPr>
                <w:lang w:val="fr-CA"/>
              </w:rPr>
              <w:t>4</w:t>
            </w:r>
          </w:p>
        </w:tc>
      </w:tr>
    </w:tbl>
    <w:p w:rsidR="006E4D12" w:rsidRPr="00086719" w:rsidRDefault="006E4D12" w:rsidP="006E4D12">
      <w:pPr>
        <w:rPr>
          <w:lang w:val="fr-CA"/>
        </w:rPr>
      </w:pPr>
    </w:p>
    <w:p w:rsidR="006E4D12" w:rsidRPr="00086719" w:rsidRDefault="006E4D12" w:rsidP="00B7186F">
      <w:pPr>
        <w:rPr>
          <w:lang w:val="fr-CA"/>
        </w:rPr>
      </w:pPr>
    </w:p>
    <w:p w:rsidR="006E4D12" w:rsidRPr="00086719" w:rsidRDefault="006E4D12" w:rsidP="00B7186F">
      <w:pPr>
        <w:rPr>
          <w:lang w:val="fr-CA"/>
        </w:rPr>
      </w:pPr>
    </w:p>
    <w:p w:rsidR="006E4D12" w:rsidRPr="00086719" w:rsidRDefault="006E4D12" w:rsidP="00B7186F">
      <w:pPr>
        <w:rPr>
          <w:lang w:val="fr-CA"/>
        </w:rPr>
      </w:pPr>
    </w:p>
    <w:p w:rsidR="006E4D12" w:rsidRPr="00086719" w:rsidRDefault="006E4D12" w:rsidP="00B7186F">
      <w:pPr>
        <w:rPr>
          <w:lang w:val="fr-CA"/>
        </w:rPr>
      </w:pPr>
    </w:p>
    <w:p w:rsidR="00CA6E79" w:rsidRPr="00086719" w:rsidRDefault="00CA6E79" w:rsidP="00B7186F">
      <w:pPr>
        <w:rPr>
          <w:lang w:val="fr-CA"/>
        </w:rPr>
      </w:pPr>
    </w:p>
    <w:p w:rsidR="00C74FDB" w:rsidRPr="00086719" w:rsidRDefault="00C74FDB" w:rsidP="00B7186F">
      <w:pPr>
        <w:rPr>
          <w:lang w:val="fr-CA"/>
        </w:rPr>
      </w:pPr>
    </w:p>
    <w:p w:rsidR="00B7186F" w:rsidRPr="00086719" w:rsidRDefault="00EF75C4" w:rsidP="00B7186F">
      <w:pPr>
        <w:pStyle w:val="Information"/>
        <w:rPr>
          <w:lang w:val="fr-CA"/>
        </w:rPr>
      </w:pPr>
      <w:r w:rsidRPr="00086719">
        <w:rPr>
          <w:lang w:val="fr-CA"/>
        </w:rPr>
        <w:lastRenderedPageBreak/>
        <w:t>Historique</w:t>
      </w:r>
      <w:r w:rsidR="003714E7" w:rsidRPr="00086719">
        <w:rPr>
          <w:lang w:val="fr-CA"/>
        </w:rPr>
        <w:t xml:space="preserve"> de</w:t>
      </w:r>
      <w:r w:rsidRPr="00086719">
        <w:rPr>
          <w:lang w:val="fr-CA"/>
        </w:rPr>
        <w:t>s v</w:t>
      </w:r>
      <w:r w:rsidR="003714E7" w:rsidRPr="00086719">
        <w:rPr>
          <w:lang w:val="fr-CA"/>
        </w:rPr>
        <w:t xml:space="preserve">ersions </w:t>
      </w:r>
    </w:p>
    <w:p w:rsidR="00B7186F" w:rsidRPr="00086719" w:rsidRDefault="00B7186F" w:rsidP="00B7186F">
      <w:pPr>
        <w:rPr>
          <w:lang w:val="fr-CA"/>
        </w:r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122"/>
        <w:gridCol w:w="1654"/>
        <w:gridCol w:w="5451"/>
      </w:tblGrid>
      <w:tr w:rsidR="00B7186F" w:rsidRPr="00086719" w:rsidTr="00C0591A">
        <w:trPr>
          <w:trHeight w:val="348"/>
        </w:trPr>
        <w:tc>
          <w:tcPr>
            <w:tcW w:w="1805" w:type="dxa"/>
            <w:shd w:val="clear" w:color="auto" w:fill="E6E6E6"/>
          </w:tcPr>
          <w:p w:rsidR="00B7186F" w:rsidRDefault="00B7186F" w:rsidP="003B73B2">
            <w:pPr>
              <w:rPr>
                <w:b/>
                <w:lang w:val="fr-CA"/>
              </w:rPr>
            </w:pPr>
            <w:r w:rsidRPr="00086719">
              <w:rPr>
                <w:b/>
                <w:lang w:val="fr-CA"/>
              </w:rPr>
              <w:t>Date</w:t>
            </w:r>
          </w:p>
          <w:p w:rsidR="00C0591A" w:rsidRPr="00C0591A" w:rsidRDefault="00C0591A" w:rsidP="003B73B2">
            <w:pPr>
              <w:rPr>
                <w:lang w:val="fr-CA"/>
              </w:rPr>
            </w:pPr>
            <w:r w:rsidRPr="00C0591A">
              <w:rPr>
                <w:lang w:val="fr-CA"/>
              </w:rPr>
              <w:t>(jj-mm-aaaa)</w:t>
            </w:r>
          </w:p>
        </w:tc>
        <w:tc>
          <w:tcPr>
            <w:tcW w:w="1122" w:type="dxa"/>
            <w:shd w:val="clear" w:color="auto" w:fill="E6E6E6"/>
          </w:tcPr>
          <w:p w:rsidR="00B7186F" w:rsidRPr="00086719" w:rsidRDefault="00B7186F" w:rsidP="003B73B2">
            <w:pPr>
              <w:rPr>
                <w:b/>
                <w:lang w:val="fr-CA"/>
              </w:rPr>
            </w:pPr>
            <w:r w:rsidRPr="00086719">
              <w:rPr>
                <w:b/>
                <w:lang w:val="fr-CA"/>
              </w:rPr>
              <w:t>Version</w:t>
            </w:r>
          </w:p>
        </w:tc>
        <w:tc>
          <w:tcPr>
            <w:tcW w:w="1654" w:type="dxa"/>
            <w:shd w:val="clear" w:color="auto" w:fill="E6E6E6"/>
          </w:tcPr>
          <w:p w:rsidR="00B7186F" w:rsidRPr="00086719" w:rsidRDefault="00B7186F" w:rsidP="003B73B2">
            <w:pPr>
              <w:rPr>
                <w:b/>
                <w:lang w:val="fr-CA"/>
              </w:rPr>
            </w:pPr>
            <w:r w:rsidRPr="00086719">
              <w:rPr>
                <w:b/>
                <w:lang w:val="fr-CA"/>
              </w:rPr>
              <w:t>Au</w:t>
            </w:r>
            <w:r w:rsidR="009821BA" w:rsidRPr="00086719">
              <w:rPr>
                <w:b/>
                <w:lang w:val="fr-CA"/>
              </w:rPr>
              <w:t>teur</w:t>
            </w:r>
          </w:p>
        </w:tc>
        <w:tc>
          <w:tcPr>
            <w:tcW w:w="5451" w:type="dxa"/>
            <w:shd w:val="clear" w:color="auto" w:fill="E6E6E6"/>
          </w:tcPr>
          <w:p w:rsidR="00B7186F" w:rsidRPr="00086719" w:rsidRDefault="00B7186F" w:rsidP="003B73B2">
            <w:pPr>
              <w:rPr>
                <w:b/>
                <w:lang w:val="fr-CA"/>
              </w:rPr>
            </w:pPr>
            <w:r w:rsidRPr="00086719">
              <w:rPr>
                <w:b/>
                <w:lang w:val="fr-CA"/>
              </w:rPr>
              <w:t>Modification</w:t>
            </w:r>
          </w:p>
        </w:tc>
      </w:tr>
      <w:tr w:rsidR="00B7186F" w:rsidRPr="00086719" w:rsidTr="00C0591A">
        <w:trPr>
          <w:trHeight w:val="348"/>
        </w:trPr>
        <w:tc>
          <w:tcPr>
            <w:tcW w:w="1805" w:type="dxa"/>
          </w:tcPr>
          <w:p w:rsidR="00B7186F" w:rsidRPr="00086719" w:rsidRDefault="003105A4" w:rsidP="003B73B2">
            <w:pPr>
              <w:rPr>
                <w:lang w:val="fr-CA"/>
              </w:rPr>
            </w:pPr>
            <w:r w:rsidRPr="00086719">
              <w:rPr>
                <w:lang w:val="fr-CA"/>
              </w:rPr>
              <w:t>09/08</w:t>
            </w:r>
            <w:r w:rsidR="00B7186F" w:rsidRPr="00086719">
              <w:rPr>
                <w:lang w:val="fr-CA"/>
              </w:rPr>
              <w:t>/2010</w:t>
            </w:r>
          </w:p>
        </w:tc>
        <w:tc>
          <w:tcPr>
            <w:tcW w:w="1122" w:type="dxa"/>
          </w:tcPr>
          <w:p w:rsidR="00B7186F" w:rsidRPr="00086719" w:rsidRDefault="00B7186F" w:rsidP="003B73B2">
            <w:pPr>
              <w:rPr>
                <w:lang w:val="fr-CA"/>
              </w:rPr>
            </w:pPr>
            <w:r w:rsidRPr="00086719">
              <w:rPr>
                <w:lang w:val="fr-CA"/>
              </w:rPr>
              <w:t>0.1</w:t>
            </w:r>
          </w:p>
        </w:tc>
        <w:tc>
          <w:tcPr>
            <w:tcW w:w="1654" w:type="dxa"/>
          </w:tcPr>
          <w:p w:rsidR="00B7186F" w:rsidRPr="00086719" w:rsidRDefault="00B7186F" w:rsidP="003B73B2">
            <w:pPr>
              <w:rPr>
                <w:lang w:val="fr-CA"/>
              </w:rPr>
            </w:pPr>
            <w:r w:rsidRPr="00086719">
              <w:rPr>
                <w:lang w:val="fr-CA"/>
              </w:rPr>
              <w:t>G. Hernandez</w:t>
            </w:r>
          </w:p>
          <w:p w:rsidR="00B7186F" w:rsidRPr="00086719" w:rsidRDefault="00B7186F" w:rsidP="003B73B2">
            <w:pPr>
              <w:rPr>
                <w:lang w:val="fr-CA"/>
              </w:rPr>
            </w:pPr>
            <w:r w:rsidRPr="00086719">
              <w:rPr>
                <w:lang w:val="fr-CA"/>
              </w:rPr>
              <w:t>W. Gonzalez</w:t>
            </w:r>
          </w:p>
        </w:tc>
        <w:tc>
          <w:tcPr>
            <w:tcW w:w="5451" w:type="dxa"/>
          </w:tcPr>
          <w:p w:rsidR="00B7186F" w:rsidRPr="00086719" w:rsidRDefault="00C928A2" w:rsidP="003B73B2">
            <w:pPr>
              <w:rPr>
                <w:lang w:val="fr-CA"/>
              </w:rPr>
            </w:pPr>
            <w:r w:rsidRPr="00086719">
              <w:rPr>
                <w:lang w:val="fr-CA"/>
              </w:rPr>
              <w:t>Traduction de la version anglaise</w:t>
            </w:r>
          </w:p>
        </w:tc>
      </w:tr>
      <w:tr w:rsidR="00B7186F" w:rsidRPr="00086719" w:rsidTr="00C0591A">
        <w:trPr>
          <w:trHeight w:val="348"/>
        </w:trPr>
        <w:tc>
          <w:tcPr>
            <w:tcW w:w="1805" w:type="dxa"/>
          </w:tcPr>
          <w:p w:rsidR="00B7186F" w:rsidRPr="00086719" w:rsidRDefault="001F4E39" w:rsidP="003B73B2">
            <w:pPr>
              <w:rPr>
                <w:lang w:val="fr-CA"/>
              </w:rPr>
            </w:pPr>
            <w:r w:rsidRPr="00086719">
              <w:rPr>
                <w:lang w:val="fr-CA"/>
              </w:rPr>
              <w:t>1/12/2010</w:t>
            </w:r>
          </w:p>
        </w:tc>
        <w:tc>
          <w:tcPr>
            <w:tcW w:w="1122" w:type="dxa"/>
          </w:tcPr>
          <w:p w:rsidR="00B7186F" w:rsidRPr="00086719" w:rsidRDefault="001F4E39" w:rsidP="003B73B2">
            <w:pPr>
              <w:rPr>
                <w:lang w:val="fr-CA"/>
              </w:rPr>
            </w:pPr>
            <w:r w:rsidRPr="00086719">
              <w:rPr>
                <w:lang w:val="fr-CA"/>
              </w:rPr>
              <w:t>0.2</w:t>
            </w:r>
          </w:p>
        </w:tc>
        <w:tc>
          <w:tcPr>
            <w:tcW w:w="1654" w:type="dxa"/>
          </w:tcPr>
          <w:p w:rsidR="00B7186F" w:rsidRPr="00086719" w:rsidRDefault="001F4E39" w:rsidP="003B73B2">
            <w:pPr>
              <w:rPr>
                <w:lang w:val="fr-CA"/>
              </w:rPr>
            </w:pPr>
            <w:r w:rsidRPr="00086719">
              <w:rPr>
                <w:lang w:val="fr-CA"/>
              </w:rPr>
              <w:t>W. Gonzalez</w:t>
            </w:r>
          </w:p>
        </w:tc>
        <w:tc>
          <w:tcPr>
            <w:tcW w:w="5451" w:type="dxa"/>
          </w:tcPr>
          <w:p w:rsidR="00B7186F" w:rsidRPr="00086719" w:rsidRDefault="001F4E39" w:rsidP="003B73B2">
            <w:pPr>
              <w:rPr>
                <w:lang w:val="fr-CA"/>
              </w:rPr>
            </w:pPr>
            <w:r w:rsidRPr="00086719">
              <w:rPr>
                <w:lang w:val="fr-CA"/>
              </w:rPr>
              <w:t>Mise à jour</w:t>
            </w:r>
          </w:p>
        </w:tc>
      </w:tr>
      <w:tr w:rsidR="003D1050" w:rsidRPr="00086719" w:rsidTr="00C0591A">
        <w:trPr>
          <w:trHeight w:val="348"/>
        </w:trPr>
        <w:tc>
          <w:tcPr>
            <w:tcW w:w="1805" w:type="dxa"/>
          </w:tcPr>
          <w:p w:rsidR="003D1050" w:rsidRPr="00086719" w:rsidRDefault="003D1050" w:rsidP="00987335">
            <w:pPr>
              <w:rPr>
                <w:lang w:val="fr-CA"/>
              </w:rPr>
            </w:pPr>
            <w:r w:rsidRPr="00086719">
              <w:rPr>
                <w:lang w:val="fr-CA"/>
              </w:rPr>
              <w:t>25/02/2011</w:t>
            </w:r>
          </w:p>
        </w:tc>
        <w:tc>
          <w:tcPr>
            <w:tcW w:w="1122" w:type="dxa"/>
          </w:tcPr>
          <w:p w:rsidR="003D1050" w:rsidRPr="00086719" w:rsidRDefault="003D1050" w:rsidP="00987335">
            <w:pPr>
              <w:rPr>
                <w:lang w:val="fr-CA"/>
              </w:rPr>
            </w:pPr>
            <w:r w:rsidRPr="00086719">
              <w:rPr>
                <w:lang w:val="fr-CA"/>
              </w:rPr>
              <w:t>0.3</w:t>
            </w:r>
          </w:p>
        </w:tc>
        <w:tc>
          <w:tcPr>
            <w:tcW w:w="1654" w:type="dxa"/>
          </w:tcPr>
          <w:p w:rsidR="003D1050" w:rsidRPr="00086719" w:rsidRDefault="003D1050" w:rsidP="00987335">
            <w:pPr>
              <w:rPr>
                <w:lang w:val="fr-CA"/>
              </w:rPr>
            </w:pPr>
            <w:r w:rsidRPr="00086719">
              <w:rPr>
                <w:lang w:val="fr-CA"/>
              </w:rPr>
              <w:t>V. Ribaud</w:t>
            </w:r>
          </w:p>
        </w:tc>
        <w:tc>
          <w:tcPr>
            <w:tcW w:w="5451" w:type="dxa"/>
          </w:tcPr>
          <w:p w:rsidR="003D1050" w:rsidRPr="00086719" w:rsidRDefault="003D1050" w:rsidP="00987335">
            <w:pPr>
              <w:rPr>
                <w:lang w:val="fr-CA"/>
              </w:rPr>
            </w:pPr>
            <w:r w:rsidRPr="00086719">
              <w:rPr>
                <w:lang w:val="fr-CA"/>
              </w:rPr>
              <w:t>Relecture et corrections mineures</w:t>
            </w:r>
          </w:p>
        </w:tc>
      </w:tr>
      <w:tr w:rsidR="00B7186F" w:rsidRPr="00086719" w:rsidTr="00C0591A">
        <w:trPr>
          <w:trHeight w:val="348"/>
        </w:trPr>
        <w:tc>
          <w:tcPr>
            <w:tcW w:w="1805" w:type="dxa"/>
          </w:tcPr>
          <w:p w:rsidR="00B7186F" w:rsidRPr="00086719" w:rsidRDefault="00C0591A" w:rsidP="003B73B2">
            <w:pPr>
              <w:rPr>
                <w:lang w:val="fr-CA"/>
              </w:rPr>
            </w:pPr>
            <w:r>
              <w:rPr>
                <w:lang w:val="fr-CA"/>
              </w:rPr>
              <w:t>04/07</w:t>
            </w:r>
            <w:r w:rsidR="00CA6E79" w:rsidRPr="00086719">
              <w:rPr>
                <w:lang w:val="fr-CA"/>
              </w:rPr>
              <w:t>/2012</w:t>
            </w:r>
          </w:p>
        </w:tc>
        <w:tc>
          <w:tcPr>
            <w:tcW w:w="1122" w:type="dxa"/>
          </w:tcPr>
          <w:p w:rsidR="00B7186F" w:rsidRPr="00086719" w:rsidRDefault="00C0591A" w:rsidP="003B73B2">
            <w:pPr>
              <w:rPr>
                <w:lang w:val="fr-CA"/>
              </w:rPr>
            </w:pPr>
            <w:r>
              <w:rPr>
                <w:lang w:val="fr-CA"/>
              </w:rPr>
              <w:t>0.4</w:t>
            </w:r>
          </w:p>
        </w:tc>
        <w:tc>
          <w:tcPr>
            <w:tcW w:w="1654" w:type="dxa"/>
          </w:tcPr>
          <w:p w:rsidR="00B7186F" w:rsidRPr="00086719" w:rsidRDefault="00C0591A" w:rsidP="003B73B2">
            <w:pPr>
              <w:rPr>
                <w:lang w:val="fr-CA"/>
              </w:rPr>
            </w:pPr>
            <w:r>
              <w:rPr>
                <w:lang w:val="fr-CA"/>
              </w:rPr>
              <w:t>C Laporte</w:t>
            </w:r>
          </w:p>
        </w:tc>
        <w:tc>
          <w:tcPr>
            <w:tcW w:w="5451" w:type="dxa"/>
          </w:tcPr>
          <w:p w:rsidR="00B7186F" w:rsidRPr="00086719" w:rsidRDefault="00C0591A" w:rsidP="003B73B2">
            <w:pPr>
              <w:rPr>
                <w:lang w:val="fr-CA"/>
              </w:rPr>
            </w:pPr>
            <w:r>
              <w:rPr>
                <w:lang w:val="fr-CA"/>
              </w:rPr>
              <w:t>Mise à jour</w:t>
            </w:r>
          </w:p>
        </w:tc>
      </w:tr>
      <w:tr w:rsidR="00B7186F" w:rsidRPr="00086719" w:rsidTr="00C0591A">
        <w:trPr>
          <w:trHeight w:val="348"/>
        </w:trPr>
        <w:tc>
          <w:tcPr>
            <w:tcW w:w="1805" w:type="dxa"/>
          </w:tcPr>
          <w:p w:rsidR="00B7186F" w:rsidRPr="00086719" w:rsidRDefault="00B7186F" w:rsidP="003B73B2">
            <w:pPr>
              <w:rPr>
                <w:lang w:val="fr-CA"/>
              </w:rPr>
            </w:pPr>
          </w:p>
        </w:tc>
        <w:tc>
          <w:tcPr>
            <w:tcW w:w="1122" w:type="dxa"/>
          </w:tcPr>
          <w:p w:rsidR="00B7186F" w:rsidRPr="00086719" w:rsidRDefault="00B7186F" w:rsidP="003B73B2">
            <w:pPr>
              <w:rPr>
                <w:lang w:val="fr-CA"/>
              </w:rPr>
            </w:pPr>
          </w:p>
        </w:tc>
        <w:tc>
          <w:tcPr>
            <w:tcW w:w="1654" w:type="dxa"/>
          </w:tcPr>
          <w:p w:rsidR="00B7186F" w:rsidRPr="00086719" w:rsidRDefault="00B7186F" w:rsidP="003B73B2">
            <w:pPr>
              <w:rPr>
                <w:lang w:val="fr-CA"/>
              </w:rPr>
            </w:pPr>
          </w:p>
        </w:tc>
        <w:tc>
          <w:tcPr>
            <w:tcW w:w="5451" w:type="dxa"/>
          </w:tcPr>
          <w:p w:rsidR="00B7186F" w:rsidRPr="00086719" w:rsidRDefault="00B7186F" w:rsidP="003B73B2">
            <w:pPr>
              <w:rPr>
                <w:lang w:val="fr-CA"/>
              </w:rPr>
            </w:pPr>
          </w:p>
        </w:tc>
      </w:tr>
      <w:tr w:rsidR="00B7186F" w:rsidRPr="00086719" w:rsidTr="00C0591A">
        <w:trPr>
          <w:trHeight w:val="348"/>
        </w:trPr>
        <w:tc>
          <w:tcPr>
            <w:tcW w:w="1805" w:type="dxa"/>
          </w:tcPr>
          <w:p w:rsidR="00B7186F" w:rsidRPr="00086719" w:rsidRDefault="00B7186F" w:rsidP="003B73B2">
            <w:pPr>
              <w:rPr>
                <w:lang w:val="fr-CA"/>
              </w:rPr>
            </w:pPr>
          </w:p>
        </w:tc>
        <w:tc>
          <w:tcPr>
            <w:tcW w:w="1122" w:type="dxa"/>
          </w:tcPr>
          <w:p w:rsidR="00B7186F" w:rsidRPr="00086719" w:rsidRDefault="00B7186F" w:rsidP="003B73B2">
            <w:pPr>
              <w:rPr>
                <w:lang w:val="fr-CA"/>
              </w:rPr>
            </w:pPr>
          </w:p>
        </w:tc>
        <w:tc>
          <w:tcPr>
            <w:tcW w:w="1654" w:type="dxa"/>
          </w:tcPr>
          <w:p w:rsidR="00B7186F" w:rsidRPr="00086719" w:rsidRDefault="00B7186F" w:rsidP="003B73B2">
            <w:pPr>
              <w:rPr>
                <w:lang w:val="fr-CA"/>
              </w:rPr>
            </w:pPr>
          </w:p>
        </w:tc>
        <w:tc>
          <w:tcPr>
            <w:tcW w:w="5451" w:type="dxa"/>
          </w:tcPr>
          <w:p w:rsidR="00B7186F" w:rsidRPr="00086719" w:rsidRDefault="00B7186F" w:rsidP="003B73B2">
            <w:pPr>
              <w:rPr>
                <w:lang w:val="fr-CA"/>
              </w:rPr>
            </w:pPr>
          </w:p>
        </w:tc>
      </w:tr>
    </w:tbl>
    <w:p w:rsidR="00B7186F" w:rsidRPr="00086719" w:rsidRDefault="00B7186F" w:rsidP="00B7186F">
      <w:pPr>
        <w:rPr>
          <w:lang w:val="fr-CA"/>
        </w:rPr>
      </w:pPr>
    </w:p>
    <w:p w:rsidR="00B7186F" w:rsidRPr="00086719" w:rsidRDefault="00831109" w:rsidP="00B7186F">
      <w:pPr>
        <w:pStyle w:val="Information"/>
        <w:rPr>
          <w:lang w:val="fr-CA"/>
        </w:rPr>
      </w:pPr>
      <w:r w:rsidRPr="00086719">
        <w:rPr>
          <w:lang w:val="fr-CA"/>
        </w:rPr>
        <w:t>Abré</w:t>
      </w:r>
      <w:r w:rsidR="009E2E27" w:rsidRPr="00086719">
        <w:rPr>
          <w:lang w:val="fr-CA"/>
        </w:rPr>
        <w:t>viations/a</w:t>
      </w:r>
      <w:r w:rsidR="00B7186F" w:rsidRPr="00086719">
        <w:rPr>
          <w:lang w:val="fr-CA"/>
        </w:rPr>
        <w:t>cronym</w:t>
      </w:r>
      <w:r w:rsidRPr="00086719">
        <w:rPr>
          <w:lang w:val="fr-CA"/>
        </w:rPr>
        <w:t>e</w:t>
      </w:r>
      <w:r w:rsidR="00B7186F" w:rsidRPr="00086719">
        <w:rPr>
          <w:lang w:val="fr-CA"/>
        </w:rPr>
        <w:t>s</w:t>
      </w:r>
    </w:p>
    <w:p w:rsidR="00B7186F" w:rsidRPr="00086719" w:rsidRDefault="00B7186F" w:rsidP="00B7186F">
      <w:pPr>
        <w:rPr>
          <w:lang w:val="fr-C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8278"/>
      </w:tblGrid>
      <w:tr w:rsidR="00B7186F" w:rsidRPr="00086719" w:rsidTr="00C0591A">
        <w:trPr>
          <w:trHeight w:val="300"/>
        </w:trPr>
        <w:tc>
          <w:tcPr>
            <w:tcW w:w="1652" w:type="dxa"/>
            <w:shd w:val="clear" w:color="auto" w:fill="E6E6E6"/>
            <w:vAlign w:val="center"/>
          </w:tcPr>
          <w:p w:rsidR="00B7186F" w:rsidRPr="00086719" w:rsidRDefault="00477C3E" w:rsidP="003B73B2">
            <w:pPr>
              <w:jc w:val="center"/>
              <w:rPr>
                <w:b/>
                <w:lang w:val="fr-CA"/>
              </w:rPr>
            </w:pPr>
            <w:proofErr w:type="spellStart"/>
            <w:r w:rsidRPr="00086719">
              <w:rPr>
                <w:b/>
                <w:lang w:val="fr-CA"/>
              </w:rPr>
              <w:t>Abré</w:t>
            </w:r>
            <w:proofErr w:type="spellEnd"/>
            <w:proofErr w:type="gramStart"/>
            <w:r w:rsidR="00B7186F" w:rsidRPr="00086719">
              <w:rPr>
                <w:b/>
                <w:lang w:val="fr-CA"/>
              </w:rPr>
              <w:t>./</w:t>
            </w:r>
            <w:proofErr w:type="spellStart"/>
            <w:proofErr w:type="gramEnd"/>
            <w:r w:rsidR="00B7186F" w:rsidRPr="00086719">
              <w:rPr>
                <w:b/>
                <w:lang w:val="fr-CA"/>
              </w:rPr>
              <w:t>Acro</w:t>
            </w:r>
            <w:proofErr w:type="spellEnd"/>
            <w:r w:rsidR="00B7186F" w:rsidRPr="00086719">
              <w:rPr>
                <w:b/>
                <w:lang w:val="fr-CA"/>
              </w:rPr>
              <w:t>.</w:t>
            </w:r>
          </w:p>
        </w:tc>
        <w:tc>
          <w:tcPr>
            <w:tcW w:w="8278" w:type="dxa"/>
            <w:shd w:val="clear" w:color="auto" w:fill="E6E6E6"/>
            <w:vAlign w:val="center"/>
          </w:tcPr>
          <w:p w:rsidR="00B7186F" w:rsidRPr="00086719" w:rsidRDefault="00B617B6" w:rsidP="003B73B2">
            <w:pPr>
              <w:jc w:val="center"/>
              <w:rPr>
                <w:b/>
                <w:lang w:val="fr-CA"/>
              </w:rPr>
            </w:pPr>
            <w:r w:rsidRPr="00086719">
              <w:rPr>
                <w:b/>
                <w:lang w:val="fr-CA"/>
              </w:rPr>
              <w:t>Définitions</w:t>
            </w:r>
          </w:p>
        </w:tc>
      </w:tr>
      <w:tr w:rsidR="00B7186F" w:rsidRPr="00086719" w:rsidTr="00C0591A">
        <w:trPr>
          <w:trHeight w:val="322"/>
        </w:trPr>
        <w:tc>
          <w:tcPr>
            <w:tcW w:w="1652" w:type="dxa"/>
          </w:tcPr>
          <w:p w:rsidR="00B7186F" w:rsidRPr="00086719" w:rsidRDefault="00477C3E" w:rsidP="003B73B2">
            <w:pPr>
              <w:rPr>
                <w:lang w:val="fr-CA"/>
              </w:rPr>
            </w:pPr>
            <w:r w:rsidRPr="00086719">
              <w:rPr>
                <w:lang w:val="fr-CA"/>
              </w:rPr>
              <w:t>TD</w:t>
            </w:r>
          </w:p>
        </w:tc>
        <w:tc>
          <w:tcPr>
            <w:tcW w:w="8278" w:type="dxa"/>
          </w:tcPr>
          <w:p w:rsidR="00B7186F" w:rsidRPr="00086719" w:rsidRDefault="00477C3E" w:rsidP="005A31DC">
            <w:pPr>
              <w:rPr>
                <w:lang w:val="fr-CA"/>
              </w:rPr>
            </w:pPr>
            <w:r w:rsidRPr="00086719">
              <w:rPr>
                <w:lang w:val="fr-CA"/>
              </w:rPr>
              <w:t>Trousse de déploiement</w:t>
            </w:r>
            <w:r w:rsidR="00881644" w:rsidRPr="00086719">
              <w:rPr>
                <w:lang w:val="fr-CA"/>
              </w:rPr>
              <w:t xml:space="preserve"> </w:t>
            </w:r>
            <w:r w:rsidRPr="00086719">
              <w:rPr>
                <w:lang w:val="fr-CA"/>
              </w:rPr>
              <w:t>–</w:t>
            </w:r>
            <w:r w:rsidR="00881644" w:rsidRPr="00086719">
              <w:rPr>
                <w:lang w:val="fr-CA"/>
              </w:rPr>
              <w:t xml:space="preserve"> </w:t>
            </w:r>
            <w:r w:rsidR="005A31DC" w:rsidRPr="00086719">
              <w:rPr>
                <w:lang w:val="fr-CA"/>
              </w:rPr>
              <w:t xml:space="preserve">Un </w:t>
            </w:r>
            <w:r w:rsidRPr="00086719">
              <w:rPr>
                <w:lang w:val="fr-CA"/>
              </w:rPr>
              <w:t xml:space="preserve">ensemble d’artefacts développés pour faciliter l’implémentation </w:t>
            </w:r>
            <w:r w:rsidR="003D1050" w:rsidRPr="00086719">
              <w:rPr>
                <w:lang w:val="fr-CA"/>
              </w:rPr>
              <w:t xml:space="preserve">dans un très petit organisme, </w:t>
            </w:r>
            <w:r w:rsidRPr="00086719">
              <w:rPr>
                <w:lang w:val="fr-CA"/>
              </w:rPr>
              <w:t xml:space="preserve">un </w:t>
            </w:r>
            <w:r w:rsidR="003D1050" w:rsidRPr="00086719">
              <w:rPr>
                <w:lang w:val="fr-CA"/>
              </w:rPr>
              <w:t xml:space="preserve">ensemble </w:t>
            </w:r>
            <w:r w:rsidRPr="00086719">
              <w:rPr>
                <w:lang w:val="fr-CA"/>
              </w:rPr>
              <w:t>de pratiques</w:t>
            </w:r>
            <w:r w:rsidR="003D1050" w:rsidRPr="00086719">
              <w:rPr>
                <w:lang w:val="fr-CA"/>
              </w:rPr>
              <w:t xml:space="preserve"> provenant d’un cadre de référence  sélectionné</w:t>
            </w:r>
            <w:r w:rsidRPr="00086719">
              <w:rPr>
                <w:lang w:val="fr-CA"/>
              </w:rPr>
              <w:t>.</w:t>
            </w:r>
          </w:p>
        </w:tc>
      </w:tr>
      <w:tr w:rsidR="00B7186F" w:rsidRPr="00086719" w:rsidTr="00C0591A">
        <w:trPr>
          <w:trHeight w:val="322"/>
        </w:trPr>
        <w:tc>
          <w:tcPr>
            <w:tcW w:w="1652" w:type="dxa"/>
          </w:tcPr>
          <w:p w:rsidR="00B7186F" w:rsidRPr="00086719" w:rsidRDefault="00F56CDB" w:rsidP="003B73B2">
            <w:pPr>
              <w:rPr>
                <w:lang w:val="fr-CA"/>
              </w:rPr>
            </w:pPr>
            <w:r w:rsidRPr="00086719">
              <w:rPr>
                <w:lang w:val="fr-CA"/>
              </w:rPr>
              <w:t>TPO</w:t>
            </w:r>
          </w:p>
        </w:tc>
        <w:tc>
          <w:tcPr>
            <w:tcW w:w="8278" w:type="dxa"/>
          </w:tcPr>
          <w:p w:rsidR="00B7186F" w:rsidRPr="00086719" w:rsidRDefault="00051E11" w:rsidP="003D1050">
            <w:pPr>
              <w:rPr>
                <w:lang w:val="fr-CA"/>
              </w:rPr>
            </w:pPr>
            <w:r w:rsidRPr="00086719">
              <w:rPr>
                <w:lang w:val="fr-CA"/>
              </w:rPr>
              <w:t xml:space="preserve">Très </w:t>
            </w:r>
            <w:r w:rsidR="0040262B" w:rsidRPr="00086719">
              <w:rPr>
                <w:lang w:val="fr-CA"/>
              </w:rPr>
              <w:t>p</w:t>
            </w:r>
            <w:r w:rsidR="00C928A2" w:rsidRPr="00086719">
              <w:rPr>
                <w:lang w:val="fr-CA"/>
              </w:rPr>
              <w:t>etit</w:t>
            </w:r>
            <w:r w:rsidR="009821BA" w:rsidRPr="00086719">
              <w:rPr>
                <w:lang w:val="fr-CA"/>
              </w:rPr>
              <w:t xml:space="preserve"> </w:t>
            </w:r>
            <w:r w:rsidR="00B77FC7" w:rsidRPr="00086719">
              <w:rPr>
                <w:lang w:val="fr-CA"/>
              </w:rPr>
              <w:t>o</w:t>
            </w:r>
            <w:r w:rsidR="00C928A2" w:rsidRPr="00086719">
              <w:rPr>
                <w:lang w:val="fr-CA"/>
              </w:rPr>
              <w:t>rganisme</w:t>
            </w:r>
            <w:r w:rsidR="00F56CDB" w:rsidRPr="00086719">
              <w:rPr>
                <w:lang w:val="fr-CA"/>
              </w:rPr>
              <w:t xml:space="preserve"> </w:t>
            </w:r>
            <w:r w:rsidR="00B7186F" w:rsidRPr="00086719">
              <w:rPr>
                <w:lang w:val="fr-CA"/>
              </w:rPr>
              <w:t xml:space="preserve">– </w:t>
            </w:r>
            <w:r w:rsidR="00F56CDB" w:rsidRPr="00086719">
              <w:rPr>
                <w:lang w:val="fr-CA"/>
              </w:rPr>
              <w:t xml:space="preserve">une </w:t>
            </w:r>
            <w:r w:rsidR="003D0F05" w:rsidRPr="00086719">
              <w:rPr>
                <w:lang w:val="fr-CA"/>
              </w:rPr>
              <w:t>entre</w:t>
            </w:r>
            <w:r w:rsidR="00F56CDB" w:rsidRPr="00086719">
              <w:rPr>
                <w:lang w:val="fr-CA"/>
              </w:rPr>
              <w:t xml:space="preserve">prise, </w:t>
            </w:r>
            <w:r w:rsidR="009821BA" w:rsidRPr="00086719">
              <w:rPr>
                <w:lang w:val="fr-CA"/>
              </w:rPr>
              <w:t xml:space="preserve">une </w:t>
            </w:r>
            <w:r w:rsidR="00F56CDB" w:rsidRPr="00086719">
              <w:rPr>
                <w:lang w:val="fr-CA"/>
              </w:rPr>
              <w:t xml:space="preserve">organisation, </w:t>
            </w:r>
            <w:r w:rsidR="009821BA" w:rsidRPr="00086719">
              <w:rPr>
                <w:lang w:val="fr-CA"/>
              </w:rPr>
              <w:t xml:space="preserve">un </w:t>
            </w:r>
            <w:r w:rsidR="00313881" w:rsidRPr="00086719">
              <w:rPr>
                <w:lang w:val="fr-CA"/>
              </w:rPr>
              <w:t>département</w:t>
            </w:r>
            <w:r w:rsidR="00F56CDB" w:rsidRPr="00086719">
              <w:rPr>
                <w:lang w:val="fr-CA"/>
              </w:rPr>
              <w:t xml:space="preserve"> ou un projet</w:t>
            </w:r>
            <w:r w:rsidRPr="00086719">
              <w:rPr>
                <w:lang w:val="fr-CA"/>
              </w:rPr>
              <w:t xml:space="preserve"> </w:t>
            </w:r>
            <w:r w:rsidR="00CA6E79" w:rsidRPr="00086719">
              <w:rPr>
                <w:lang w:val="fr-CA"/>
              </w:rPr>
              <w:t xml:space="preserve">de </w:t>
            </w:r>
            <w:r w:rsidR="00F56CDB" w:rsidRPr="00086719">
              <w:rPr>
                <w:lang w:val="fr-CA"/>
              </w:rPr>
              <w:t>25 personnes</w:t>
            </w:r>
            <w:r w:rsidR="00CA6E79" w:rsidRPr="00086719">
              <w:rPr>
                <w:lang w:val="fr-CA"/>
              </w:rPr>
              <w:t xml:space="preserve"> ou moins</w:t>
            </w:r>
            <w:r w:rsidR="00F56CDB" w:rsidRPr="00086719">
              <w:rPr>
                <w:lang w:val="fr-CA"/>
              </w:rPr>
              <w:t>.</w:t>
            </w:r>
          </w:p>
        </w:tc>
      </w:tr>
      <w:tr w:rsidR="00B7186F" w:rsidRPr="00086719" w:rsidTr="00C0591A">
        <w:trPr>
          <w:trHeight w:val="322"/>
        </w:trPr>
        <w:tc>
          <w:tcPr>
            <w:tcW w:w="1652" w:type="dxa"/>
          </w:tcPr>
          <w:p w:rsidR="00B7186F" w:rsidRPr="00086719" w:rsidRDefault="003D0F05" w:rsidP="003B73B2">
            <w:pPr>
              <w:rPr>
                <w:rFonts w:cs="Arial"/>
                <w:color w:val="000000"/>
                <w:lang w:val="fr-CA" w:eastAsia="fr-CA"/>
              </w:rPr>
            </w:pPr>
            <w:r w:rsidRPr="00086719">
              <w:rPr>
                <w:rFonts w:cs="Arial"/>
                <w:color w:val="000000"/>
                <w:lang w:val="fr-CA" w:eastAsia="fr-CA"/>
              </w:rPr>
              <w:t>IL</w:t>
            </w:r>
          </w:p>
        </w:tc>
        <w:tc>
          <w:tcPr>
            <w:tcW w:w="8278" w:type="dxa"/>
          </w:tcPr>
          <w:p w:rsidR="00B7186F" w:rsidRPr="00086719" w:rsidRDefault="003D0F05" w:rsidP="003B73B2">
            <w:pPr>
              <w:rPr>
                <w:rFonts w:cs="Arial"/>
                <w:color w:val="000000"/>
                <w:lang w:val="fr-CA" w:eastAsia="fr-CA"/>
              </w:rPr>
            </w:pPr>
            <w:r w:rsidRPr="00086719">
              <w:rPr>
                <w:rFonts w:cs="Arial"/>
                <w:color w:val="000000"/>
                <w:lang w:val="fr-CA" w:eastAsia="fr-CA"/>
              </w:rPr>
              <w:t>Implé</w:t>
            </w:r>
            <w:r w:rsidR="00B7186F" w:rsidRPr="00086719">
              <w:rPr>
                <w:rFonts w:cs="Arial"/>
                <w:color w:val="000000"/>
                <w:lang w:val="fr-CA" w:eastAsia="fr-CA"/>
              </w:rPr>
              <w:t>mentation</w:t>
            </w:r>
            <w:r w:rsidRPr="00086719">
              <w:rPr>
                <w:rFonts w:cs="Arial"/>
                <w:color w:val="000000"/>
                <w:lang w:val="fr-CA" w:eastAsia="fr-CA"/>
              </w:rPr>
              <w:t xml:space="preserve"> logiciel</w:t>
            </w:r>
            <w:r w:rsidR="00F8308D" w:rsidRPr="00086719">
              <w:rPr>
                <w:rFonts w:cs="Arial"/>
                <w:color w:val="000000"/>
                <w:lang w:val="fr-CA" w:eastAsia="fr-CA"/>
              </w:rPr>
              <w:t>le</w:t>
            </w:r>
          </w:p>
        </w:tc>
      </w:tr>
      <w:tr w:rsidR="00D03721" w:rsidRPr="00086719" w:rsidTr="00C0591A">
        <w:trPr>
          <w:trHeight w:val="322"/>
        </w:trPr>
        <w:tc>
          <w:tcPr>
            <w:tcW w:w="1652" w:type="dxa"/>
          </w:tcPr>
          <w:p w:rsidR="00D03721" w:rsidRPr="00086719" w:rsidRDefault="00D03721" w:rsidP="003B73B2">
            <w:pPr>
              <w:rPr>
                <w:rFonts w:cs="Arial"/>
                <w:color w:val="000000"/>
                <w:lang w:val="fr-CA" w:eastAsia="fr-CA"/>
              </w:rPr>
            </w:pPr>
            <w:r w:rsidRPr="00086719">
              <w:rPr>
                <w:rFonts w:cs="Arial"/>
                <w:color w:val="000000"/>
                <w:lang w:val="fr-CA" w:eastAsia="fr-CA"/>
              </w:rPr>
              <w:t>ISO</w:t>
            </w:r>
          </w:p>
        </w:tc>
        <w:tc>
          <w:tcPr>
            <w:tcW w:w="8278" w:type="dxa"/>
          </w:tcPr>
          <w:p w:rsidR="00D03721" w:rsidRPr="00086719" w:rsidRDefault="00EF75C4" w:rsidP="003B73B2">
            <w:pPr>
              <w:rPr>
                <w:rFonts w:cs="Arial"/>
                <w:color w:val="000000"/>
                <w:lang w:val="fr-CA" w:eastAsia="fr-CA"/>
              </w:rPr>
            </w:pPr>
            <w:r w:rsidRPr="00086719">
              <w:rPr>
                <w:rFonts w:cs="Arial"/>
                <w:color w:val="000000"/>
                <w:lang w:val="fr-CA" w:eastAsia="fr-CA"/>
              </w:rPr>
              <w:t>Organisation internationale de normalisation</w:t>
            </w:r>
          </w:p>
        </w:tc>
      </w:tr>
      <w:tr w:rsidR="00D03721" w:rsidRPr="00086719" w:rsidTr="00C0591A">
        <w:trPr>
          <w:trHeight w:val="322"/>
        </w:trPr>
        <w:tc>
          <w:tcPr>
            <w:tcW w:w="1652" w:type="dxa"/>
          </w:tcPr>
          <w:p w:rsidR="00D03721" w:rsidRPr="00086719" w:rsidRDefault="00EF75C4" w:rsidP="003B73B2">
            <w:pPr>
              <w:rPr>
                <w:rFonts w:cs="Arial"/>
                <w:color w:val="000000"/>
                <w:lang w:val="fr-CA" w:eastAsia="fr-CA"/>
              </w:rPr>
            </w:pPr>
            <w:r w:rsidRPr="00086719">
              <w:rPr>
                <w:rFonts w:cs="Arial"/>
                <w:color w:val="000000"/>
                <w:lang w:val="fr-CA" w:eastAsia="fr-CA"/>
              </w:rPr>
              <w:t>IEC/CEI</w:t>
            </w:r>
          </w:p>
        </w:tc>
        <w:tc>
          <w:tcPr>
            <w:tcW w:w="8278" w:type="dxa"/>
          </w:tcPr>
          <w:p w:rsidR="00D03721" w:rsidRPr="00086719" w:rsidRDefault="00EF75C4" w:rsidP="003B73B2">
            <w:pPr>
              <w:rPr>
                <w:rFonts w:cs="Arial"/>
                <w:color w:val="000000"/>
                <w:lang w:val="fr-CA" w:eastAsia="fr-CA"/>
              </w:rPr>
            </w:pPr>
            <w:r w:rsidRPr="00086719">
              <w:rPr>
                <w:rFonts w:cs="Arial"/>
                <w:color w:val="000000"/>
                <w:lang w:val="fr-CA" w:eastAsia="fr-CA"/>
              </w:rPr>
              <w:t xml:space="preserve">International </w:t>
            </w:r>
            <w:proofErr w:type="spellStart"/>
            <w:r w:rsidRPr="00086719">
              <w:rPr>
                <w:rFonts w:cs="Arial"/>
                <w:color w:val="000000"/>
                <w:lang w:val="fr-CA" w:eastAsia="fr-CA"/>
              </w:rPr>
              <w:t>Electrotechnical</w:t>
            </w:r>
            <w:proofErr w:type="spellEnd"/>
            <w:r w:rsidRPr="00086719">
              <w:rPr>
                <w:rFonts w:cs="Arial"/>
                <w:color w:val="000000"/>
                <w:lang w:val="fr-CA" w:eastAsia="fr-CA"/>
              </w:rPr>
              <w:t xml:space="preserve"> Commission/Commission </w:t>
            </w:r>
            <w:proofErr w:type="spellStart"/>
            <w:r w:rsidRPr="00086719">
              <w:rPr>
                <w:rFonts w:cs="Arial"/>
                <w:color w:val="000000"/>
                <w:lang w:val="fr-CA" w:eastAsia="fr-CA"/>
              </w:rPr>
              <w:t>Electrotechnique</w:t>
            </w:r>
            <w:proofErr w:type="spellEnd"/>
            <w:r w:rsidRPr="00086719">
              <w:rPr>
                <w:rFonts w:cs="Arial"/>
                <w:color w:val="000000"/>
                <w:lang w:val="fr-CA" w:eastAsia="fr-CA"/>
              </w:rPr>
              <w:t xml:space="preserve"> Internationale</w:t>
            </w:r>
          </w:p>
        </w:tc>
      </w:tr>
      <w:tr w:rsidR="00D03721" w:rsidRPr="00086719" w:rsidTr="00C0591A">
        <w:trPr>
          <w:trHeight w:val="322"/>
        </w:trPr>
        <w:tc>
          <w:tcPr>
            <w:tcW w:w="1652" w:type="dxa"/>
          </w:tcPr>
          <w:p w:rsidR="00D03721" w:rsidRPr="00086719" w:rsidRDefault="00D03721" w:rsidP="003B73B2">
            <w:pPr>
              <w:rPr>
                <w:rFonts w:cs="Arial"/>
                <w:color w:val="000000"/>
                <w:highlight w:val="yellow"/>
                <w:lang w:val="fr-CA" w:eastAsia="fr-CA"/>
              </w:rPr>
            </w:pPr>
            <w:r w:rsidRPr="00086719">
              <w:rPr>
                <w:rFonts w:cs="Arial"/>
                <w:color w:val="000000"/>
                <w:lang w:val="fr-CA" w:eastAsia="fr-CA"/>
              </w:rPr>
              <w:t>TR</w:t>
            </w:r>
          </w:p>
        </w:tc>
        <w:tc>
          <w:tcPr>
            <w:tcW w:w="8278" w:type="dxa"/>
          </w:tcPr>
          <w:p w:rsidR="00D03721" w:rsidRPr="00086719" w:rsidRDefault="00EF75C4" w:rsidP="003B73B2">
            <w:pPr>
              <w:rPr>
                <w:rFonts w:cs="Arial"/>
                <w:color w:val="000000"/>
                <w:lang w:val="fr-CA" w:eastAsia="fr-CA"/>
              </w:rPr>
            </w:pPr>
            <w:proofErr w:type="spellStart"/>
            <w:r w:rsidRPr="00086719">
              <w:rPr>
                <w:rFonts w:cs="Arial"/>
                <w:color w:val="000000"/>
                <w:lang w:val="fr-CA" w:eastAsia="fr-CA"/>
              </w:rPr>
              <w:t>Technical</w:t>
            </w:r>
            <w:proofErr w:type="spellEnd"/>
            <w:r w:rsidRPr="00086719">
              <w:rPr>
                <w:rFonts w:cs="Arial"/>
                <w:color w:val="000000"/>
                <w:lang w:val="fr-CA" w:eastAsia="fr-CA"/>
              </w:rPr>
              <w:t xml:space="preserve"> Report</w:t>
            </w:r>
          </w:p>
        </w:tc>
      </w:tr>
      <w:tr w:rsidR="00514392" w:rsidRPr="00086719" w:rsidTr="00C0591A">
        <w:trPr>
          <w:trHeight w:val="322"/>
        </w:trPr>
        <w:tc>
          <w:tcPr>
            <w:tcW w:w="1652" w:type="dxa"/>
          </w:tcPr>
          <w:p w:rsidR="00514392" w:rsidRPr="00086719" w:rsidRDefault="00514392" w:rsidP="006B14E1">
            <w:pPr>
              <w:rPr>
                <w:rFonts w:cs="Arial"/>
                <w:color w:val="000000"/>
                <w:lang w:val="fr-CA" w:eastAsia="fr-CA"/>
              </w:rPr>
            </w:pPr>
            <w:r w:rsidRPr="00086719">
              <w:rPr>
                <w:rFonts w:cs="Arial"/>
                <w:color w:val="000000"/>
                <w:lang w:val="fr-CA" w:eastAsia="fr-CA"/>
              </w:rPr>
              <w:t>SDP</w:t>
            </w:r>
          </w:p>
        </w:tc>
        <w:tc>
          <w:tcPr>
            <w:tcW w:w="8278" w:type="dxa"/>
          </w:tcPr>
          <w:p w:rsidR="00514392" w:rsidRPr="00086719" w:rsidRDefault="00514392" w:rsidP="006B14E1">
            <w:pPr>
              <w:rPr>
                <w:rFonts w:cs="Arial"/>
                <w:color w:val="000000"/>
                <w:lang w:val="fr-CA" w:eastAsia="fr-CA"/>
              </w:rPr>
            </w:pPr>
            <w:r w:rsidRPr="00086719">
              <w:rPr>
                <w:rFonts w:cs="Arial"/>
                <w:color w:val="000000"/>
                <w:lang w:val="fr-CA" w:eastAsia="fr-CA"/>
              </w:rPr>
              <w:t>Structure de découpage du projet</w:t>
            </w:r>
          </w:p>
        </w:tc>
      </w:tr>
      <w:tr w:rsidR="00514392" w:rsidRPr="00086719" w:rsidTr="00C0591A">
        <w:trPr>
          <w:trHeight w:val="322"/>
        </w:trPr>
        <w:tc>
          <w:tcPr>
            <w:tcW w:w="1652" w:type="dxa"/>
          </w:tcPr>
          <w:p w:rsidR="00514392" w:rsidRPr="00086719" w:rsidRDefault="00514392" w:rsidP="00051E11">
            <w:pPr>
              <w:rPr>
                <w:rFonts w:cs="Arial"/>
                <w:color w:val="000000"/>
                <w:lang w:val="fr-CA" w:eastAsia="fr-CA"/>
              </w:rPr>
            </w:pPr>
            <w:r w:rsidRPr="00086719">
              <w:rPr>
                <w:rFonts w:cs="Arial"/>
                <w:color w:val="000000"/>
                <w:lang w:val="fr-CA" w:eastAsia="fr-CA"/>
              </w:rPr>
              <w:t>VSE</w:t>
            </w:r>
          </w:p>
        </w:tc>
        <w:tc>
          <w:tcPr>
            <w:tcW w:w="8278" w:type="dxa"/>
          </w:tcPr>
          <w:p w:rsidR="00514392" w:rsidRPr="00086719" w:rsidRDefault="00514392" w:rsidP="00051E11">
            <w:pPr>
              <w:jc w:val="left"/>
              <w:rPr>
                <w:rFonts w:cs="Arial"/>
                <w:color w:val="000000"/>
                <w:lang w:val="fr-CA" w:eastAsia="fr-CA"/>
              </w:rPr>
            </w:pPr>
            <w:proofErr w:type="spellStart"/>
            <w:r w:rsidRPr="00086719">
              <w:rPr>
                <w:rFonts w:cs="Arial"/>
                <w:color w:val="000000"/>
                <w:lang w:val="fr-CA" w:eastAsia="fr-CA"/>
              </w:rPr>
              <w:t>Very</w:t>
            </w:r>
            <w:proofErr w:type="spellEnd"/>
            <w:r w:rsidRPr="00086719">
              <w:rPr>
                <w:rFonts w:cs="Arial"/>
                <w:color w:val="000000"/>
                <w:lang w:val="fr-CA" w:eastAsia="fr-CA"/>
              </w:rPr>
              <w:t xml:space="preserve"> Small </w:t>
            </w:r>
            <w:proofErr w:type="spellStart"/>
            <w:r w:rsidRPr="00086719">
              <w:rPr>
                <w:rFonts w:cs="Arial"/>
                <w:color w:val="000000"/>
                <w:lang w:val="fr-CA" w:eastAsia="fr-CA"/>
              </w:rPr>
              <w:t>Entity</w:t>
            </w:r>
            <w:proofErr w:type="spellEnd"/>
          </w:p>
        </w:tc>
      </w:tr>
      <w:tr w:rsidR="00514392" w:rsidRPr="00086719" w:rsidTr="00C0591A">
        <w:trPr>
          <w:trHeight w:val="322"/>
        </w:trPr>
        <w:tc>
          <w:tcPr>
            <w:tcW w:w="1652" w:type="dxa"/>
            <w:tcBorders>
              <w:top w:val="single" w:sz="4" w:space="0" w:color="auto"/>
              <w:left w:val="single" w:sz="4" w:space="0" w:color="auto"/>
              <w:bottom w:val="single" w:sz="4" w:space="0" w:color="auto"/>
              <w:right w:val="single" w:sz="4" w:space="0" w:color="auto"/>
            </w:tcBorders>
          </w:tcPr>
          <w:p w:rsidR="00514392" w:rsidRPr="00086719" w:rsidRDefault="00514392" w:rsidP="006B14E1">
            <w:pPr>
              <w:rPr>
                <w:rFonts w:cs="Arial"/>
                <w:color w:val="000000"/>
                <w:lang w:val="fr-CA" w:eastAsia="fr-CA"/>
              </w:rPr>
            </w:pPr>
            <w:r w:rsidRPr="00086719">
              <w:rPr>
                <w:rFonts w:cs="Arial"/>
                <w:color w:val="000000"/>
                <w:lang w:val="fr-CA" w:eastAsia="fr-CA"/>
              </w:rPr>
              <w:t>WBS</w:t>
            </w:r>
          </w:p>
        </w:tc>
        <w:tc>
          <w:tcPr>
            <w:tcW w:w="8278" w:type="dxa"/>
            <w:tcBorders>
              <w:top w:val="single" w:sz="4" w:space="0" w:color="auto"/>
              <w:left w:val="single" w:sz="4" w:space="0" w:color="auto"/>
              <w:bottom w:val="single" w:sz="4" w:space="0" w:color="auto"/>
              <w:right w:val="single" w:sz="4" w:space="0" w:color="auto"/>
            </w:tcBorders>
          </w:tcPr>
          <w:p w:rsidR="00514392" w:rsidRPr="00086719" w:rsidRDefault="00514392" w:rsidP="006B14E1">
            <w:pPr>
              <w:jc w:val="left"/>
              <w:rPr>
                <w:rFonts w:cs="Arial"/>
                <w:color w:val="000000"/>
                <w:lang w:val="fr-CA" w:eastAsia="fr-CA"/>
              </w:rPr>
            </w:pPr>
            <w:proofErr w:type="spellStart"/>
            <w:r w:rsidRPr="00086719">
              <w:rPr>
                <w:rFonts w:cs="Arial"/>
                <w:color w:val="000000"/>
                <w:lang w:val="fr-CA" w:eastAsia="fr-CA"/>
              </w:rPr>
              <w:t>Work</w:t>
            </w:r>
            <w:proofErr w:type="spellEnd"/>
            <w:r w:rsidRPr="00086719">
              <w:rPr>
                <w:rFonts w:cs="Arial"/>
                <w:color w:val="000000"/>
                <w:lang w:val="fr-CA" w:eastAsia="fr-CA"/>
              </w:rPr>
              <w:t xml:space="preserve"> Breakdown Structure</w:t>
            </w:r>
          </w:p>
        </w:tc>
      </w:tr>
    </w:tbl>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B7186F" w:rsidP="00B7186F">
      <w:pPr>
        <w:rPr>
          <w:lang w:val="fr-CA"/>
        </w:rPr>
      </w:pPr>
    </w:p>
    <w:p w:rsidR="00B7186F" w:rsidRPr="00086719" w:rsidRDefault="00EA43BA" w:rsidP="00B7186F">
      <w:pPr>
        <w:rPr>
          <w:lang w:val="fr-CA"/>
        </w:rPr>
      </w:pPr>
      <w:r w:rsidRPr="00086719">
        <w:rPr>
          <w:lang w:val="fr-CA"/>
        </w:rPr>
        <w:br w:type="page"/>
      </w:r>
    </w:p>
    <w:p w:rsidR="00B7186F" w:rsidRPr="00086719" w:rsidRDefault="004F5AAA" w:rsidP="008C6F6C">
      <w:pPr>
        <w:pStyle w:val="Information"/>
        <w:rPr>
          <w:lang w:val="fr-CA"/>
        </w:rPr>
      </w:pPr>
      <w:r w:rsidRPr="00086719">
        <w:rPr>
          <w:lang w:val="fr-CA"/>
        </w:rPr>
        <w:lastRenderedPageBreak/>
        <w:t>Table des matières</w:t>
      </w:r>
    </w:p>
    <w:p w:rsidR="00430455" w:rsidRDefault="00E262B5">
      <w:pPr>
        <w:pStyle w:val="TOC1"/>
        <w:tabs>
          <w:tab w:val="right" w:leader="dot" w:pos="9913"/>
        </w:tabs>
        <w:rPr>
          <w:rFonts w:asciiTheme="minorHAnsi" w:eastAsiaTheme="minorEastAsia" w:hAnsiTheme="minorHAnsi" w:cstheme="minorBidi"/>
          <w:b w:val="0"/>
          <w:i w:val="0"/>
          <w:noProof/>
          <w:szCs w:val="22"/>
          <w:lang w:val="en-GB" w:eastAsia="en-GB"/>
        </w:rPr>
      </w:pPr>
      <w:r w:rsidRPr="00E262B5">
        <w:rPr>
          <w:b w:val="0"/>
          <w:i w:val="0"/>
          <w:lang w:val="fr-CA"/>
        </w:rPr>
        <w:fldChar w:fldCharType="begin"/>
      </w:r>
      <w:r w:rsidR="00B7186F" w:rsidRPr="00086719">
        <w:rPr>
          <w:b w:val="0"/>
          <w:i w:val="0"/>
          <w:lang w:val="fr-CA"/>
        </w:rPr>
        <w:instrText xml:space="preserve"> TOC \o "1-3" \h \z \u </w:instrText>
      </w:r>
      <w:r w:rsidRPr="00E262B5">
        <w:rPr>
          <w:b w:val="0"/>
          <w:i w:val="0"/>
          <w:lang w:val="fr-CA"/>
        </w:rPr>
        <w:fldChar w:fldCharType="separate"/>
      </w:r>
      <w:hyperlink w:anchor="_Toc336070569" w:history="1">
        <w:r w:rsidR="00430455" w:rsidRPr="00CC161C">
          <w:rPr>
            <w:rStyle w:val="Hyperlink"/>
            <w:noProof/>
            <w:lang w:val="fr-CA"/>
          </w:rPr>
          <w:t>1. Description Technique</w:t>
        </w:r>
        <w:r w:rsidR="00430455">
          <w:rPr>
            <w:noProof/>
            <w:webHidden/>
          </w:rPr>
          <w:tab/>
        </w:r>
        <w:r>
          <w:rPr>
            <w:noProof/>
            <w:webHidden/>
          </w:rPr>
          <w:fldChar w:fldCharType="begin"/>
        </w:r>
        <w:r w:rsidR="00430455">
          <w:rPr>
            <w:noProof/>
            <w:webHidden/>
          </w:rPr>
          <w:instrText xml:space="preserve"> PAGEREF _Toc336070569 \h </w:instrText>
        </w:r>
        <w:r>
          <w:rPr>
            <w:noProof/>
            <w:webHidden/>
          </w:rPr>
        </w:r>
        <w:r>
          <w:rPr>
            <w:noProof/>
            <w:webHidden/>
          </w:rPr>
          <w:fldChar w:fldCharType="separate"/>
        </w:r>
        <w:r w:rsidR="00430455">
          <w:rPr>
            <w:noProof/>
            <w:webHidden/>
          </w:rPr>
          <w:t>4</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70" w:history="1">
        <w:r w:rsidR="00430455" w:rsidRPr="00CC161C">
          <w:rPr>
            <w:rStyle w:val="Hyperlink"/>
            <w:noProof/>
            <w:lang w:val="fr-CA"/>
          </w:rPr>
          <w:t>But de ce document</w:t>
        </w:r>
        <w:r w:rsidR="00430455">
          <w:rPr>
            <w:noProof/>
            <w:webHidden/>
          </w:rPr>
          <w:tab/>
        </w:r>
        <w:r>
          <w:rPr>
            <w:noProof/>
            <w:webHidden/>
          </w:rPr>
          <w:fldChar w:fldCharType="begin"/>
        </w:r>
        <w:r w:rsidR="00430455">
          <w:rPr>
            <w:noProof/>
            <w:webHidden/>
          </w:rPr>
          <w:instrText xml:space="preserve"> PAGEREF _Toc336070570 \h </w:instrText>
        </w:r>
        <w:r>
          <w:rPr>
            <w:noProof/>
            <w:webHidden/>
          </w:rPr>
        </w:r>
        <w:r>
          <w:rPr>
            <w:noProof/>
            <w:webHidden/>
          </w:rPr>
          <w:fldChar w:fldCharType="separate"/>
        </w:r>
        <w:r w:rsidR="00430455">
          <w:rPr>
            <w:noProof/>
            <w:webHidden/>
          </w:rPr>
          <w:t>4</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71" w:history="1">
        <w:r w:rsidR="00430455" w:rsidRPr="00CC161C">
          <w:rPr>
            <w:rStyle w:val="Hyperlink"/>
            <w:noProof/>
            <w:lang w:val="fr-CA"/>
          </w:rPr>
          <w:t>Pourquoi la mise en œuvre du logiciel est-elle importante ?</w:t>
        </w:r>
        <w:r w:rsidR="00430455">
          <w:rPr>
            <w:noProof/>
            <w:webHidden/>
          </w:rPr>
          <w:tab/>
        </w:r>
        <w:r>
          <w:rPr>
            <w:noProof/>
            <w:webHidden/>
          </w:rPr>
          <w:fldChar w:fldCharType="begin"/>
        </w:r>
        <w:r w:rsidR="00430455">
          <w:rPr>
            <w:noProof/>
            <w:webHidden/>
          </w:rPr>
          <w:instrText xml:space="preserve"> PAGEREF _Toc336070571 \h </w:instrText>
        </w:r>
        <w:r>
          <w:rPr>
            <w:noProof/>
            <w:webHidden/>
          </w:rPr>
        </w:r>
        <w:r>
          <w:rPr>
            <w:noProof/>
            <w:webHidden/>
          </w:rPr>
          <w:fldChar w:fldCharType="separate"/>
        </w:r>
        <w:r w:rsidR="00430455">
          <w:rPr>
            <w:noProof/>
            <w:webHidden/>
          </w:rPr>
          <w:t>4</w:t>
        </w:r>
        <w:r>
          <w:rPr>
            <w:noProof/>
            <w:webHidden/>
          </w:rPr>
          <w:fldChar w:fldCharType="end"/>
        </w:r>
      </w:hyperlink>
    </w:p>
    <w:p w:rsidR="00430455" w:rsidRDefault="00E262B5">
      <w:pPr>
        <w:pStyle w:val="TOC1"/>
        <w:tabs>
          <w:tab w:val="right" w:leader="dot" w:pos="9913"/>
        </w:tabs>
        <w:rPr>
          <w:rFonts w:asciiTheme="minorHAnsi" w:eastAsiaTheme="minorEastAsia" w:hAnsiTheme="minorHAnsi" w:cstheme="minorBidi"/>
          <w:b w:val="0"/>
          <w:i w:val="0"/>
          <w:noProof/>
          <w:szCs w:val="22"/>
          <w:lang w:val="en-GB" w:eastAsia="en-GB"/>
        </w:rPr>
      </w:pPr>
      <w:hyperlink w:anchor="_Toc336070572" w:history="1">
        <w:r w:rsidR="00430455" w:rsidRPr="00CC161C">
          <w:rPr>
            <w:rStyle w:val="Hyperlink"/>
            <w:noProof/>
            <w:lang w:val="fr-CA"/>
          </w:rPr>
          <w:t>Définitions</w:t>
        </w:r>
        <w:r w:rsidR="00430455">
          <w:rPr>
            <w:noProof/>
            <w:webHidden/>
          </w:rPr>
          <w:tab/>
        </w:r>
        <w:r>
          <w:rPr>
            <w:noProof/>
            <w:webHidden/>
          </w:rPr>
          <w:fldChar w:fldCharType="begin"/>
        </w:r>
        <w:r w:rsidR="00430455">
          <w:rPr>
            <w:noProof/>
            <w:webHidden/>
          </w:rPr>
          <w:instrText xml:space="preserve"> PAGEREF _Toc336070572 \h </w:instrText>
        </w:r>
        <w:r>
          <w:rPr>
            <w:noProof/>
            <w:webHidden/>
          </w:rPr>
        </w:r>
        <w:r>
          <w:rPr>
            <w:noProof/>
            <w:webHidden/>
          </w:rPr>
          <w:fldChar w:fldCharType="separate"/>
        </w:r>
        <w:r w:rsidR="00430455">
          <w:rPr>
            <w:noProof/>
            <w:webHidden/>
          </w:rPr>
          <w:t>6</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73" w:history="1">
        <w:r w:rsidR="00430455" w:rsidRPr="00CC161C">
          <w:rPr>
            <w:rStyle w:val="Hyperlink"/>
            <w:noProof/>
            <w:lang w:val="fr-CA"/>
          </w:rPr>
          <w:t>Termes génériques (en ordre alphabétique)</w:t>
        </w:r>
        <w:r w:rsidR="00430455">
          <w:rPr>
            <w:noProof/>
            <w:webHidden/>
          </w:rPr>
          <w:tab/>
        </w:r>
        <w:r>
          <w:rPr>
            <w:noProof/>
            <w:webHidden/>
          </w:rPr>
          <w:fldChar w:fldCharType="begin"/>
        </w:r>
        <w:r w:rsidR="00430455">
          <w:rPr>
            <w:noProof/>
            <w:webHidden/>
          </w:rPr>
          <w:instrText xml:space="preserve"> PAGEREF _Toc336070573 \h </w:instrText>
        </w:r>
        <w:r>
          <w:rPr>
            <w:noProof/>
            <w:webHidden/>
          </w:rPr>
        </w:r>
        <w:r>
          <w:rPr>
            <w:noProof/>
            <w:webHidden/>
          </w:rPr>
          <w:fldChar w:fldCharType="separate"/>
        </w:r>
        <w:r w:rsidR="00430455">
          <w:rPr>
            <w:noProof/>
            <w:webHidden/>
          </w:rPr>
          <w:t>6</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74" w:history="1">
        <w:r w:rsidR="00430455" w:rsidRPr="00CC161C">
          <w:rPr>
            <w:rStyle w:val="Hyperlink"/>
            <w:noProof/>
            <w:lang w:val="fr-CA"/>
          </w:rPr>
          <w:t>Termes spécifiques (en ordre alphabétique)</w:t>
        </w:r>
        <w:r w:rsidR="00430455">
          <w:rPr>
            <w:noProof/>
            <w:webHidden/>
          </w:rPr>
          <w:tab/>
        </w:r>
        <w:r>
          <w:rPr>
            <w:noProof/>
            <w:webHidden/>
          </w:rPr>
          <w:fldChar w:fldCharType="begin"/>
        </w:r>
        <w:r w:rsidR="00430455">
          <w:rPr>
            <w:noProof/>
            <w:webHidden/>
          </w:rPr>
          <w:instrText xml:space="preserve"> PAGEREF _Toc336070574 \h </w:instrText>
        </w:r>
        <w:r>
          <w:rPr>
            <w:noProof/>
            <w:webHidden/>
          </w:rPr>
        </w:r>
        <w:r>
          <w:rPr>
            <w:noProof/>
            <w:webHidden/>
          </w:rPr>
          <w:fldChar w:fldCharType="separate"/>
        </w:r>
        <w:r w:rsidR="00430455">
          <w:rPr>
            <w:noProof/>
            <w:webHidden/>
          </w:rPr>
          <w:t>6</w:t>
        </w:r>
        <w:r>
          <w:rPr>
            <w:noProof/>
            <w:webHidden/>
          </w:rPr>
          <w:fldChar w:fldCharType="end"/>
        </w:r>
      </w:hyperlink>
    </w:p>
    <w:p w:rsidR="00430455" w:rsidRDefault="00E262B5">
      <w:pPr>
        <w:pStyle w:val="TOC1"/>
        <w:tabs>
          <w:tab w:val="right" w:leader="dot" w:pos="9913"/>
        </w:tabs>
        <w:rPr>
          <w:rFonts w:asciiTheme="minorHAnsi" w:eastAsiaTheme="minorEastAsia" w:hAnsiTheme="minorHAnsi" w:cstheme="minorBidi"/>
          <w:b w:val="0"/>
          <w:i w:val="0"/>
          <w:noProof/>
          <w:szCs w:val="22"/>
          <w:lang w:val="en-GB" w:eastAsia="en-GB"/>
        </w:rPr>
      </w:pPr>
      <w:hyperlink w:anchor="_Toc336070575" w:history="1">
        <w:r w:rsidR="00430455" w:rsidRPr="00CC161C">
          <w:rPr>
            <w:rStyle w:val="Hyperlink"/>
            <w:noProof/>
            <w:lang w:val="fr-CA"/>
          </w:rPr>
          <w:t>3. Liens avec la norme ISO/IEC 29110</w:t>
        </w:r>
        <w:r w:rsidR="00430455">
          <w:rPr>
            <w:noProof/>
            <w:webHidden/>
          </w:rPr>
          <w:tab/>
        </w:r>
        <w:r>
          <w:rPr>
            <w:noProof/>
            <w:webHidden/>
          </w:rPr>
          <w:fldChar w:fldCharType="begin"/>
        </w:r>
        <w:r w:rsidR="00430455">
          <w:rPr>
            <w:noProof/>
            <w:webHidden/>
          </w:rPr>
          <w:instrText xml:space="preserve"> PAGEREF _Toc336070575 \h </w:instrText>
        </w:r>
        <w:r>
          <w:rPr>
            <w:noProof/>
            <w:webHidden/>
          </w:rPr>
        </w:r>
        <w:r>
          <w:rPr>
            <w:noProof/>
            <w:webHidden/>
          </w:rPr>
          <w:fldChar w:fldCharType="separate"/>
        </w:r>
        <w:r w:rsidR="00430455">
          <w:rPr>
            <w:noProof/>
            <w:webHidden/>
          </w:rPr>
          <w:t>8</w:t>
        </w:r>
        <w:r>
          <w:rPr>
            <w:noProof/>
            <w:webHidden/>
          </w:rPr>
          <w:fldChar w:fldCharType="end"/>
        </w:r>
      </w:hyperlink>
    </w:p>
    <w:p w:rsidR="00430455" w:rsidRDefault="00E262B5">
      <w:pPr>
        <w:pStyle w:val="TOC1"/>
        <w:tabs>
          <w:tab w:val="right" w:leader="dot" w:pos="9913"/>
        </w:tabs>
        <w:rPr>
          <w:rFonts w:asciiTheme="minorHAnsi" w:eastAsiaTheme="minorEastAsia" w:hAnsiTheme="minorHAnsi" w:cstheme="minorBidi"/>
          <w:b w:val="0"/>
          <w:i w:val="0"/>
          <w:noProof/>
          <w:szCs w:val="22"/>
          <w:lang w:val="en-GB" w:eastAsia="en-GB"/>
        </w:rPr>
      </w:pPr>
      <w:hyperlink w:anchor="_Toc336070576" w:history="1">
        <w:r w:rsidR="00430455" w:rsidRPr="00CC161C">
          <w:rPr>
            <w:rStyle w:val="Hyperlink"/>
            <w:noProof/>
            <w:lang w:val="fr-CA"/>
          </w:rPr>
          <w:t>4. Description des processus, activités, tâches, étapes, rôles et produits</w:t>
        </w:r>
        <w:r w:rsidR="00430455">
          <w:rPr>
            <w:noProof/>
            <w:webHidden/>
          </w:rPr>
          <w:tab/>
        </w:r>
        <w:r>
          <w:rPr>
            <w:noProof/>
            <w:webHidden/>
          </w:rPr>
          <w:fldChar w:fldCharType="begin"/>
        </w:r>
        <w:r w:rsidR="00430455">
          <w:rPr>
            <w:noProof/>
            <w:webHidden/>
          </w:rPr>
          <w:instrText xml:space="preserve"> PAGEREF _Toc336070576 \h </w:instrText>
        </w:r>
        <w:r>
          <w:rPr>
            <w:noProof/>
            <w:webHidden/>
          </w:rPr>
        </w:r>
        <w:r>
          <w:rPr>
            <w:noProof/>
            <w:webHidden/>
          </w:rPr>
          <w:fldChar w:fldCharType="separate"/>
        </w:r>
        <w:r w:rsidR="00430455">
          <w:rPr>
            <w:noProof/>
            <w:webHidden/>
          </w:rPr>
          <w:t>9</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77" w:history="1">
        <w:r w:rsidR="00430455" w:rsidRPr="00CC161C">
          <w:rPr>
            <w:rStyle w:val="Hyperlink"/>
            <w:noProof/>
            <w:lang w:val="fr-CA"/>
          </w:rPr>
          <w:t>4.1. Les activités du processus de mise en œuvre du logiciel (IL)</w:t>
        </w:r>
        <w:r w:rsidR="00430455">
          <w:rPr>
            <w:noProof/>
            <w:webHidden/>
          </w:rPr>
          <w:tab/>
        </w:r>
        <w:r>
          <w:rPr>
            <w:noProof/>
            <w:webHidden/>
          </w:rPr>
          <w:fldChar w:fldCharType="begin"/>
        </w:r>
        <w:r w:rsidR="00430455">
          <w:rPr>
            <w:noProof/>
            <w:webHidden/>
          </w:rPr>
          <w:instrText xml:space="preserve"> PAGEREF _Toc336070577 \h </w:instrText>
        </w:r>
        <w:r>
          <w:rPr>
            <w:noProof/>
            <w:webHidden/>
          </w:rPr>
        </w:r>
        <w:r>
          <w:rPr>
            <w:noProof/>
            <w:webHidden/>
          </w:rPr>
          <w:fldChar w:fldCharType="separate"/>
        </w:r>
        <w:r w:rsidR="00430455">
          <w:rPr>
            <w:noProof/>
            <w:webHidden/>
          </w:rPr>
          <w:t>9</w:t>
        </w:r>
        <w:r>
          <w:rPr>
            <w:noProof/>
            <w:webHidden/>
          </w:rPr>
          <w:fldChar w:fldCharType="end"/>
        </w:r>
      </w:hyperlink>
    </w:p>
    <w:p w:rsidR="00430455" w:rsidRDefault="00E262B5">
      <w:pPr>
        <w:pStyle w:val="TOC3"/>
        <w:tabs>
          <w:tab w:val="right" w:leader="dot" w:pos="9913"/>
        </w:tabs>
        <w:rPr>
          <w:rFonts w:asciiTheme="minorHAnsi" w:eastAsiaTheme="minorEastAsia" w:hAnsiTheme="minorHAnsi" w:cstheme="minorBidi"/>
          <w:noProof/>
          <w:sz w:val="22"/>
          <w:szCs w:val="22"/>
          <w:lang w:val="en-GB" w:eastAsia="en-GB"/>
        </w:rPr>
      </w:pPr>
      <w:hyperlink w:anchor="_Toc336070578" w:history="1">
        <w:r w:rsidR="00430455" w:rsidRPr="00CC161C">
          <w:rPr>
            <w:rStyle w:val="Hyperlink"/>
            <w:noProof/>
          </w:rPr>
          <w:t>4.1.1. Activité : SI.1 L'initiation de la mise en œuvre du logiciel</w:t>
        </w:r>
        <w:r w:rsidR="00430455">
          <w:rPr>
            <w:noProof/>
            <w:webHidden/>
          </w:rPr>
          <w:tab/>
        </w:r>
        <w:r>
          <w:rPr>
            <w:noProof/>
            <w:webHidden/>
          </w:rPr>
          <w:fldChar w:fldCharType="begin"/>
        </w:r>
        <w:r w:rsidR="00430455">
          <w:rPr>
            <w:noProof/>
            <w:webHidden/>
          </w:rPr>
          <w:instrText xml:space="preserve"> PAGEREF _Toc336070578 \h </w:instrText>
        </w:r>
        <w:r>
          <w:rPr>
            <w:noProof/>
            <w:webHidden/>
          </w:rPr>
        </w:r>
        <w:r>
          <w:rPr>
            <w:noProof/>
            <w:webHidden/>
          </w:rPr>
          <w:fldChar w:fldCharType="separate"/>
        </w:r>
        <w:r w:rsidR="00430455">
          <w:rPr>
            <w:noProof/>
            <w:webHidden/>
          </w:rPr>
          <w:t>10</w:t>
        </w:r>
        <w:r>
          <w:rPr>
            <w:noProof/>
            <w:webHidden/>
          </w:rPr>
          <w:fldChar w:fldCharType="end"/>
        </w:r>
      </w:hyperlink>
    </w:p>
    <w:p w:rsidR="00430455" w:rsidRDefault="00E262B5">
      <w:pPr>
        <w:pStyle w:val="TOC3"/>
        <w:tabs>
          <w:tab w:val="right" w:leader="dot" w:pos="9913"/>
        </w:tabs>
        <w:rPr>
          <w:rFonts w:asciiTheme="minorHAnsi" w:eastAsiaTheme="minorEastAsia" w:hAnsiTheme="minorHAnsi" w:cstheme="minorBidi"/>
          <w:noProof/>
          <w:sz w:val="22"/>
          <w:szCs w:val="22"/>
          <w:lang w:val="en-GB" w:eastAsia="en-GB"/>
        </w:rPr>
      </w:pPr>
      <w:hyperlink w:anchor="_Toc336070579" w:history="1">
        <w:r w:rsidR="00430455" w:rsidRPr="00CC161C">
          <w:rPr>
            <w:rStyle w:val="Hyperlink"/>
            <w:noProof/>
          </w:rPr>
          <w:t>4.1.2. Activité : SI.2 L'analyse des exigences du logiciel</w:t>
        </w:r>
        <w:r w:rsidR="00430455">
          <w:rPr>
            <w:noProof/>
            <w:webHidden/>
          </w:rPr>
          <w:tab/>
        </w:r>
        <w:r>
          <w:rPr>
            <w:noProof/>
            <w:webHidden/>
          </w:rPr>
          <w:fldChar w:fldCharType="begin"/>
        </w:r>
        <w:r w:rsidR="00430455">
          <w:rPr>
            <w:noProof/>
            <w:webHidden/>
          </w:rPr>
          <w:instrText xml:space="preserve"> PAGEREF _Toc336070579 \h </w:instrText>
        </w:r>
        <w:r>
          <w:rPr>
            <w:noProof/>
            <w:webHidden/>
          </w:rPr>
        </w:r>
        <w:r>
          <w:rPr>
            <w:noProof/>
            <w:webHidden/>
          </w:rPr>
          <w:fldChar w:fldCharType="separate"/>
        </w:r>
        <w:r w:rsidR="00430455">
          <w:rPr>
            <w:noProof/>
            <w:webHidden/>
          </w:rPr>
          <w:t>11</w:t>
        </w:r>
        <w:r>
          <w:rPr>
            <w:noProof/>
            <w:webHidden/>
          </w:rPr>
          <w:fldChar w:fldCharType="end"/>
        </w:r>
      </w:hyperlink>
    </w:p>
    <w:p w:rsidR="00430455" w:rsidRDefault="00E262B5">
      <w:pPr>
        <w:pStyle w:val="TOC3"/>
        <w:tabs>
          <w:tab w:val="right" w:leader="dot" w:pos="9913"/>
        </w:tabs>
        <w:rPr>
          <w:rFonts w:asciiTheme="minorHAnsi" w:eastAsiaTheme="minorEastAsia" w:hAnsiTheme="minorHAnsi" w:cstheme="minorBidi"/>
          <w:noProof/>
          <w:sz w:val="22"/>
          <w:szCs w:val="22"/>
          <w:lang w:val="en-GB" w:eastAsia="en-GB"/>
        </w:rPr>
      </w:pPr>
      <w:hyperlink w:anchor="_Toc336070580" w:history="1">
        <w:r w:rsidR="00430455" w:rsidRPr="00CC161C">
          <w:rPr>
            <w:rStyle w:val="Hyperlink"/>
            <w:noProof/>
          </w:rPr>
          <w:t>4.1.3. Activité : SI.3 Détermination des composants logiciels</w:t>
        </w:r>
        <w:r w:rsidR="00430455">
          <w:rPr>
            <w:noProof/>
            <w:webHidden/>
          </w:rPr>
          <w:tab/>
        </w:r>
        <w:r>
          <w:rPr>
            <w:noProof/>
            <w:webHidden/>
          </w:rPr>
          <w:fldChar w:fldCharType="begin"/>
        </w:r>
        <w:r w:rsidR="00430455">
          <w:rPr>
            <w:noProof/>
            <w:webHidden/>
          </w:rPr>
          <w:instrText xml:space="preserve"> PAGEREF _Toc336070580 \h </w:instrText>
        </w:r>
        <w:r>
          <w:rPr>
            <w:noProof/>
            <w:webHidden/>
          </w:rPr>
        </w:r>
        <w:r>
          <w:rPr>
            <w:noProof/>
            <w:webHidden/>
          </w:rPr>
          <w:fldChar w:fldCharType="separate"/>
        </w:r>
        <w:r w:rsidR="00430455">
          <w:rPr>
            <w:noProof/>
            <w:webHidden/>
          </w:rPr>
          <w:t>13</w:t>
        </w:r>
        <w:r>
          <w:rPr>
            <w:noProof/>
            <w:webHidden/>
          </w:rPr>
          <w:fldChar w:fldCharType="end"/>
        </w:r>
      </w:hyperlink>
    </w:p>
    <w:p w:rsidR="00430455" w:rsidRDefault="00E262B5">
      <w:pPr>
        <w:pStyle w:val="TOC3"/>
        <w:tabs>
          <w:tab w:val="right" w:leader="dot" w:pos="9913"/>
        </w:tabs>
        <w:rPr>
          <w:rFonts w:asciiTheme="minorHAnsi" w:eastAsiaTheme="minorEastAsia" w:hAnsiTheme="minorHAnsi" w:cstheme="minorBidi"/>
          <w:noProof/>
          <w:sz w:val="22"/>
          <w:szCs w:val="22"/>
          <w:lang w:val="en-GB" w:eastAsia="en-GB"/>
        </w:rPr>
      </w:pPr>
      <w:hyperlink w:anchor="_Toc336070581" w:history="1">
        <w:r w:rsidR="00430455" w:rsidRPr="00CC161C">
          <w:rPr>
            <w:rStyle w:val="Hyperlink"/>
            <w:noProof/>
          </w:rPr>
          <w:t>4.1.4. Activité : SI.4 Construction du logiciel</w:t>
        </w:r>
        <w:r w:rsidR="00430455">
          <w:rPr>
            <w:noProof/>
            <w:webHidden/>
          </w:rPr>
          <w:tab/>
        </w:r>
        <w:r>
          <w:rPr>
            <w:noProof/>
            <w:webHidden/>
          </w:rPr>
          <w:fldChar w:fldCharType="begin"/>
        </w:r>
        <w:r w:rsidR="00430455">
          <w:rPr>
            <w:noProof/>
            <w:webHidden/>
          </w:rPr>
          <w:instrText xml:space="preserve"> PAGEREF _Toc336070581 \h </w:instrText>
        </w:r>
        <w:r>
          <w:rPr>
            <w:noProof/>
            <w:webHidden/>
          </w:rPr>
        </w:r>
        <w:r>
          <w:rPr>
            <w:noProof/>
            <w:webHidden/>
          </w:rPr>
          <w:fldChar w:fldCharType="separate"/>
        </w:r>
        <w:r w:rsidR="00430455">
          <w:rPr>
            <w:noProof/>
            <w:webHidden/>
          </w:rPr>
          <w:t>14</w:t>
        </w:r>
        <w:r>
          <w:rPr>
            <w:noProof/>
            <w:webHidden/>
          </w:rPr>
          <w:fldChar w:fldCharType="end"/>
        </w:r>
      </w:hyperlink>
    </w:p>
    <w:p w:rsidR="00430455" w:rsidRDefault="00E262B5">
      <w:pPr>
        <w:pStyle w:val="TOC3"/>
        <w:tabs>
          <w:tab w:val="right" w:leader="dot" w:pos="9913"/>
        </w:tabs>
        <w:rPr>
          <w:rFonts w:asciiTheme="minorHAnsi" w:eastAsiaTheme="minorEastAsia" w:hAnsiTheme="minorHAnsi" w:cstheme="minorBidi"/>
          <w:noProof/>
          <w:sz w:val="22"/>
          <w:szCs w:val="22"/>
          <w:lang w:val="en-GB" w:eastAsia="en-GB"/>
        </w:rPr>
      </w:pPr>
      <w:hyperlink w:anchor="_Toc336070582" w:history="1">
        <w:r w:rsidR="00430455" w:rsidRPr="00CC161C">
          <w:rPr>
            <w:rStyle w:val="Hyperlink"/>
            <w:noProof/>
          </w:rPr>
          <w:t>4.1.5 Activité : SI.5 Intégration et tests du logiciel</w:t>
        </w:r>
        <w:r w:rsidR="00430455">
          <w:rPr>
            <w:noProof/>
            <w:webHidden/>
          </w:rPr>
          <w:tab/>
        </w:r>
        <w:r>
          <w:rPr>
            <w:noProof/>
            <w:webHidden/>
          </w:rPr>
          <w:fldChar w:fldCharType="begin"/>
        </w:r>
        <w:r w:rsidR="00430455">
          <w:rPr>
            <w:noProof/>
            <w:webHidden/>
          </w:rPr>
          <w:instrText xml:space="preserve"> PAGEREF _Toc336070582 \h </w:instrText>
        </w:r>
        <w:r>
          <w:rPr>
            <w:noProof/>
            <w:webHidden/>
          </w:rPr>
        </w:r>
        <w:r>
          <w:rPr>
            <w:noProof/>
            <w:webHidden/>
          </w:rPr>
          <w:fldChar w:fldCharType="separate"/>
        </w:r>
        <w:r w:rsidR="00430455">
          <w:rPr>
            <w:noProof/>
            <w:webHidden/>
          </w:rPr>
          <w:t>17</w:t>
        </w:r>
        <w:r>
          <w:rPr>
            <w:noProof/>
            <w:webHidden/>
          </w:rPr>
          <w:fldChar w:fldCharType="end"/>
        </w:r>
      </w:hyperlink>
    </w:p>
    <w:p w:rsidR="00430455" w:rsidRDefault="00E262B5">
      <w:pPr>
        <w:pStyle w:val="TOC3"/>
        <w:tabs>
          <w:tab w:val="right" w:leader="dot" w:pos="9913"/>
        </w:tabs>
        <w:rPr>
          <w:rFonts w:asciiTheme="minorHAnsi" w:eastAsiaTheme="minorEastAsia" w:hAnsiTheme="minorHAnsi" w:cstheme="minorBidi"/>
          <w:noProof/>
          <w:sz w:val="22"/>
          <w:szCs w:val="22"/>
          <w:lang w:val="en-GB" w:eastAsia="en-GB"/>
        </w:rPr>
      </w:pPr>
      <w:hyperlink w:anchor="_Toc336070583" w:history="1">
        <w:r w:rsidR="00430455" w:rsidRPr="00CC161C">
          <w:rPr>
            <w:rStyle w:val="Hyperlink"/>
            <w:noProof/>
          </w:rPr>
          <w:t>4.1.6. Activité : SI.6 Livraison du produit</w:t>
        </w:r>
        <w:r w:rsidR="00430455">
          <w:rPr>
            <w:noProof/>
            <w:webHidden/>
          </w:rPr>
          <w:tab/>
        </w:r>
        <w:r>
          <w:rPr>
            <w:noProof/>
            <w:webHidden/>
          </w:rPr>
          <w:fldChar w:fldCharType="begin"/>
        </w:r>
        <w:r w:rsidR="00430455">
          <w:rPr>
            <w:noProof/>
            <w:webHidden/>
          </w:rPr>
          <w:instrText xml:space="preserve"> PAGEREF _Toc336070583 \h </w:instrText>
        </w:r>
        <w:r>
          <w:rPr>
            <w:noProof/>
            <w:webHidden/>
          </w:rPr>
        </w:r>
        <w:r>
          <w:rPr>
            <w:noProof/>
            <w:webHidden/>
          </w:rPr>
          <w:fldChar w:fldCharType="separate"/>
        </w:r>
        <w:r w:rsidR="00430455">
          <w:rPr>
            <w:noProof/>
            <w:webHidden/>
          </w:rPr>
          <w:t>20</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84" w:history="1">
        <w:r w:rsidR="00430455" w:rsidRPr="00CC161C">
          <w:rPr>
            <w:rStyle w:val="Hyperlink"/>
            <w:noProof/>
            <w:lang w:val="fr-CA"/>
          </w:rPr>
          <w:t>4.2 Description des rôles</w:t>
        </w:r>
        <w:r w:rsidR="00430455">
          <w:rPr>
            <w:noProof/>
            <w:webHidden/>
          </w:rPr>
          <w:tab/>
        </w:r>
        <w:r>
          <w:rPr>
            <w:noProof/>
            <w:webHidden/>
          </w:rPr>
          <w:fldChar w:fldCharType="begin"/>
        </w:r>
        <w:r w:rsidR="00430455">
          <w:rPr>
            <w:noProof/>
            <w:webHidden/>
          </w:rPr>
          <w:instrText xml:space="preserve"> PAGEREF _Toc336070584 \h </w:instrText>
        </w:r>
        <w:r>
          <w:rPr>
            <w:noProof/>
            <w:webHidden/>
          </w:rPr>
        </w:r>
        <w:r>
          <w:rPr>
            <w:noProof/>
            <w:webHidden/>
          </w:rPr>
          <w:fldChar w:fldCharType="separate"/>
        </w:r>
        <w:r w:rsidR="00430455">
          <w:rPr>
            <w:noProof/>
            <w:webHidden/>
          </w:rPr>
          <w:t>21</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85" w:history="1">
        <w:r w:rsidR="00430455" w:rsidRPr="00CC161C">
          <w:rPr>
            <w:rStyle w:val="Hyperlink"/>
            <w:noProof/>
            <w:lang w:val="fr-CA"/>
          </w:rPr>
          <w:t>4.3. Description des produits</w:t>
        </w:r>
        <w:r w:rsidR="00430455">
          <w:rPr>
            <w:noProof/>
            <w:webHidden/>
          </w:rPr>
          <w:tab/>
        </w:r>
        <w:r>
          <w:rPr>
            <w:noProof/>
            <w:webHidden/>
          </w:rPr>
          <w:fldChar w:fldCharType="begin"/>
        </w:r>
        <w:r w:rsidR="00430455">
          <w:rPr>
            <w:noProof/>
            <w:webHidden/>
          </w:rPr>
          <w:instrText xml:space="preserve"> PAGEREF _Toc336070585 \h </w:instrText>
        </w:r>
        <w:r>
          <w:rPr>
            <w:noProof/>
            <w:webHidden/>
          </w:rPr>
        </w:r>
        <w:r>
          <w:rPr>
            <w:noProof/>
            <w:webHidden/>
          </w:rPr>
          <w:fldChar w:fldCharType="separate"/>
        </w:r>
        <w:r w:rsidR="00430455">
          <w:rPr>
            <w:noProof/>
            <w:webHidden/>
          </w:rPr>
          <w:t>22</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86" w:history="1">
        <w:r w:rsidR="00430455" w:rsidRPr="00CC161C">
          <w:rPr>
            <w:rStyle w:val="Hyperlink"/>
            <w:noProof/>
            <w:lang w:val="fr-CA"/>
          </w:rPr>
          <w:t>4.4. Description des artefacts</w:t>
        </w:r>
        <w:r w:rsidR="00430455">
          <w:rPr>
            <w:noProof/>
            <w:webHidden/>
          </w:rPr>
          <w:tab/>
        </w:r>
        <w:r>
          <w:rPr>
            <w:noProof/>
            <w:webHidden/>
          </w:rPr>
          <w:fldChar w:fldCharType="begin"/>
        </w:r>
        <w:r w:rsidR="00430455">
          <w:rPr>
            <w:noProof/>
            <w:webHidden/>
          </w:rPr>
          <w:instrText xml:space="preserve"> PAGEREF _Toc336070586 \h </w:instrText>
        </w:r>
        <w:r>
          <w:rPr>
            <w:noProof/>
            <w:webHidden/>
          </w:rPr>
        </w:r>
        <w:r>
          <w:rPr>
            <w:noProof/>
            <w:webHidden/>
          </w:rPr>
          <w:fldChar w:fldCharType="separate"/>
        </w:r>
        <w:r w:rsidR="00430455">
          <w:rPr>
            <w:noProof/>
            <w:webHidden/>
          </w:rPr>
          <w:t>29</w:t>
        </w:r>
        <w:r>
          <w:rPr>
            <w:noProof/>
            <w:webHidden/>
          </w:rPr>
          <w:fldChar w:fldCharType="end"/>
        </w:r>
      </w:hyperlink>
    </w:p>
    <w:p w:rsidR="00430455" w:rsidRDefault="00E262B5">
      <w:pPr>
        <w:pStyle w:val="TOC1"/>
        <w:tabs>
          <w:tab w:val="right" w:leader="dot" w:pos="9913"/>
        </w:tabs>
        <w:rPr>
          <w:rFonts w:asciiTheme="minorHAnsi" w:eastAsiaTheme="minorEastAsia" w:hAnsiTheme="minorHAnsi" w:cstheme="minorBidi"/>
          <w:b w:val="0"/>
          <w:i w:val="0"/>
          <w:noProof/>
          <w:szCs w:val="22"/>
          <w:lang w:val="en-GB" w:eastAsia="en-GB"/>
        </w:rPr>
      </w:pPr>
      <w:hyperlink w:anchor="_Toc336070587" w:history="1">
        <w:r w:rsidR="00430455" w:rsidRPr="00CC161C">
          <w:rPr>
            <w:rStyle w:val="Hyperlink"/>
            <w:noProof/>
            <w:lang w:val="fr-CA"/>
          </w:rPr>
          <w:t>5. Gabarits et outils</w:t>
        </w:r>
        <w:r w:rsidR="00430455">
          <w:rPr>
            <w:noProof/>
            <w:webHidden/>
          </w:rPr>
          <w:tab/>
        </w:r>
        <w:r>
          <w:rPr>
            <w:noProof/>
            <w:webHidden/>
          </w:rPr>
          <w:fldChar w:fldCharType="begin"/>
        </w:r>
        <w:r w:rsidR="00430455">
          <w:rPr>
            <w:noProof/>
            <w:webHidden/>
          </w:rPr>
          <w:instrText xml:space="preserve"> PAGEREF _Toc336070587 \h </w:instrText>
        </w:r>
        <w:r>
          <w:rPr>
            <w:noProof/>
            <w:webHidden/>
          </w:rPr>
        </w:r>
        <w:r>
          <w:rPr>
            <w:noProof/>
            <w:webHidden/>
          </w:rPr>
          <w:fldChar w:fldCharType="separate"/>
        </w:r>
        <w:r w:rsidR="00430455">
          <w:rPr>
            <w:noProof/>
            <w:webHidden/>
          </w:rPr>
          <w:t>31</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88" w:history="1">
        <w:r w:rsidR="00430455" w:rsidRPr="00CC161C">
          <w:rPr>
            <w:rStyle w:val="Hyperlink"/>
            <w:noProof/>
            <w:lang w:val="fr-CA"/>
          </w:rPr>
          <w:t>5.1. Modèle pour l’initiation de l’implémentation logicielle</w:t>
        </w:r>
        <w:r w:rsidR="00430455">
          <w:rPr>
            <w:noProof/>
            <w:webHidden/>
          </w:rPr>
          <w:tab/>
        </w:r>
        <w:r>
          <w:rPr>
            <w:noProof/>
            <w:webHidden/>
          </w:rPr>
          <w:fldChar w:fldCharType="begin"/>
        </w:r>
        <w:r w:rsidR="00430455">
          <w:rPr>
            <w:noProof/>
            <w:webHidden/>
          </w:rPr>
          <w:instrText xml:space="preserve"> PAGEREF _Toc336070588 \h </w:instrText>
        </w:r>
        <w:r>
          <w:rPr>
            <w:noProof/>
            <w:webHidden/>
          </w:rPr>
        </w:r>
        <w:r>
          <w:rPr>
            <w:noProof/>
            <w:webHidden/>
          </w:rPr>
          <w:fldChar w:fldCharType="separate"/>
        </w:r>
        <w:r w:rsidR="00430455">
          <w:rPr>
            <w:noProof/>
            <w:webHidden/>
          </w:rPr>
          <w:t>31</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89" w:history="1">
        <w:r w:rsidR="00430455" w:rsidRPr="00CC161C">
          <w:rPr>
            <w:rStyle w:val="Hyperlink"/>
            <w:noProof/>
            <w:lang w:val="fr-CA"/>
          </w:rPr>
          <w:t>5.2. Modèle pour l’analyse des exigences logicielles</w:t>
        </w:r>
        <w:r w:rsidR="00430455">
          <w:rPr>
            <w:noProof/>
            <w:webHidden/>
          </w:rPr>
          <w:tab/>
        </w:r>
        <w:r>
          <w:rPr>
            <w:noProof/>
            <w:webHidden/>
          </w:rPr>
          <w:fldChar w:fldCharType="begin"/>
        </w:r>
        <w:r w:rsidR="00430455">
          <w:rPr>
            <w:noProof/>
            <w:webHidden/>
          </w:rPr>
          <w:instrText xml:space="preserve"> PAGEREF _Toc336070589 \h </w:instrText>
        </w:r>
        <w:r>
          <w:rPr>
            <w:noProof/>
            <w:webHidden/>
          </w:rPr>
        </w:r>
        <w:r>
          <w:rPr>
            <w:noProof/>
            <w:webHidden/>
          </w:rPr>
          <w:fldChar w:fldCharType="separate"/>
        </w:r>
        <w:r w:rsidR="00430455">
          <w:rPr>
            <w:noProof/>
            <w:webHidden/>
          </w:rPr>
          <w:t>31</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90" w:history="1">
        <w:r w:rsidR="00430455" w:rsidRPr="00CC161C">
          <w:rPr>
            <w:rStyle w:val="Hyperlink"/>
            <w:noProof/>
            <w:lang w:val="fr-CA"/>
          </w:rPr>
          <w:t>5.3 Modèle pour l’identification des composants logiciels</w:t>
        </w:r>
        <w:r w:rsidR="00430455">
          <w:rPr>
            <w:noProof/>
            <w:webHidden/>
          </w:rPr>
          <w:tab/>
        </w:r>
        <w:r>
          <w:rPr>
            <w:noProof/>
            <w:webHidden/>
          </w:rPr>
          <w:fldChar w:fldCharType="begin"/>
        </w:r>
        <w:r w:rsidR="00430455">
          <w:rPr>
            <w:noProof/>
            <w:webHidden/>
          </w:rPr>
          <w:instrText xml:space="preserve"> PAGEREF _Toc336070590 \h </w:instrText>
        </w:r>
        <w:r>
          <w:rPr>
            <w:noProof/>
            <w:webHidden/>
          </w:rPr>
        </w:r>
        <w:r>
          <w:rPr>
            <w:noProof/>
            <w:webHidden/>
          </w:rPr>
          <w:fldChar w:fldCharType="separate"/>
        </w:r>
        <w:r w:rsidR="00430455">
          <w:rPr>
            <w:noProof/>
            <w:webHidden/>
          </w:rPr>
          <w:t>32</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91" w:history="1">
        <w:r w:rsidR="00430455" w:rsidRPr="00CC161C">
          <w:rPr>
            <w:rStyle w:val="Hyperlink"/>
            <w:noProof/>
            <w:lang w:val="fr-CA"/>
          </w:rPr>
          <w:t>5.4 Modèle pour la construction du logiciel</w:t>
        </w:r>
        <w:r w:rsidR="00430455">
          <w:rPr>
            <w:noProof/>
            <w:webHidden/>
          </w:rPr>
          <w:tab/>
        </w:r>
        <w:r>
          <w:rPr>
            <w:noProof/>
            <w:webHidden/>
          </w:rPr>
          <w:fldChar w:fldCharType="begin"/>
        </w:r>
        <w:r w:rsidR="00430455">
          <w:rPr>
            <w:noProof/>
            <w:webHidden/>
          </w:rPr>
          <w:instrText xml:space="preserve"> PAGEREF _Toc336070591 \h </w:instrText>
        </w:r>
        <w:r>
          <w:rPr>
            <w:noProof/>
            <w:webHidden/>
          </w:rPr>
        </w:r>
        <w:r>
          <w:rPr>
            <w:noProof/>
            <w:webHidden/>
          </w:rPr>
          <w:fldChar w:fldCharType="separate"/>
        </w:r>
        <w:r w:rsidR="00430455">
          <w:rPr>
            <w:noProof/>
            <w:webHidden/>
          </w:rPr>
          <w:t>32</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92" w:history="1">
        <w:r w:rsidR="00430455" w:rsidRPr="00CC161C">
          <w:rPr>
            <w:rStyle w:val="Hyperlink"/>
            <w:noProof/>
            <w:lang w:val="fr-CA"/>
          </w:rPr>
          <w:t>5.5 Modèle de spécifications des tests</w:t>
        </w:r>
        <w:r w:rsidR="00430455">
          <w:rPr>
            <w:noProof/>
            <w:webHidden/>
          </w:rPr>
          <w:tab/>
        </w:r>
        <w:r>
          <w:rPr>
            <w:noProof/>
            <w:webHidden/>
          </w:rPr>
          <w:fldChar w:fldCharType="begin"/>
        </w:r>
        <w:r w:rsidR="00430455">
          <w:rPr>
            <w:noProof/>
            <w:webHidden/>
          </w:rPr>
          <w:instrText xml:space="preserve"> PAGEREF _Toc336070592 \h </w:instrText>
        </w:r>
        <w:r>
          <w:rPr>
            <w:noProof/>
            <w:webHidden/>
          </w:rPr>
        </w:r>
        <w:r>
          <w:rPr>
            <w:noProof/>
            <w:webHidden/>
          </w:rPr>
          <w:fldChar w:fldCharType="separate"/>
        </w:r>
        <w:r w:rsidR="00430455">
          <w:rPr>
            <w:noProof/>
            <w:webHidden/>
          </w:rPr>
          <w:t>33</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93" w:history="1">
        <w:r w:rsidR="00430455" w:rsidRPr="00CC161C">
          <w:rPr>
            <w:rStyle w:val="Hyperlink"/>
            <w:noProof/>
            <w:lang w:val="fr-CA"/>
          </w:rPr>
          <w:t>5.6 Modèle pour la livraison du produit final</w:t>
        </w:r>
        <w:r w:rsidR="00430455">
          <w:rPr>
            <w:noProof/>
            <w:webHidden/>
          </w:rPr>
          <w:tab/>
        </w:r>
        <w:r>
          <w:rPr>
            <w:noProof/>
            <w:webHidden/>
          </w:rPr>
          <w:fldChar w:fldCharType="begin"/>
        </w:r>
        <w:r w:rsidR="00430455">
          <w:rPr>
            <w:noProof/>
            <w:webHidden/>
          </w:rPr>
          <w:instrText xml:space="preserve"> PAGEREF _Toc336070593 \h </w:instrText>
        </w:r>
        <w:r>
          <w:rPr>
            <w:noProof/>
            <w:webHidden/>
          </w:rPr>
        </w:r>
        <w:r>
          <w:rPr>
            <w:noProof/>
            <w:webHidden/>
          </w:rPr>
          <w:fldChar w:fldCharType="separate"/>
        </w:r>
        <w:r w:rsidR="00430455">
          <w:rPr>
            <w:noProof/>
            <w:webHidden/>
          </w:rPr>
          <w:t>35</w:t>
        </w:r>
        <w:r>
          <w:rPr>
            <w:noProof/>
            <w:webHidden/>
          </w:rPr>
          <w:fldChar w:fldCharType="end"/>
        </w:r>
      </w:hyperlink>
    </w:p>
    <w:p w:rsidR="00430455" w:rsidRDefault="00E262B5">
      <w:pPr>
        <w:pStyle w:val="TOC1"/>
        <w:tabs>
          <w:tab w:val="right" w:leader="dot" w:pos="9913"/>
        </w:tabs>
        <w:rPr>
          <w:rFonts w:asciiTheme="minorHAnsi" w:eastAsiaTheme="minorEastAsia" w:hAnsiTheme="minorHAnsi" w:cstheme="minorBidi"/>
          <w:b w:val="0"/>
          <w:i w:val="0"/>
          <w:noProof/>
          <w:szCs w:val="22"/>
          <w:lang w:val="en-GB" w:eastAsia="en-GB"/>
        </w:rPr>
      </w:pPr>
      <w:hyperlink w:anchor="_Toc336070594" w:history="1">
        <w:r w:rsidR="00430455" w:rsidRPr="00CC161C">
          <w:rPr>
            <w:rStyle w:val="Hyperlink"/>
            <w:noProof/>
            <w:lang w:val="fr-CA"/>
          </w:rPr>
          <w:t>6. Exemple du cycle de vie de la mise en œuvre du logiciel</w:t>
        </w:r>
        <w:r w:rsidR="00430455">
          <w:rPr>
            <w:noProof/>
            <w:webHidden/>
          </w:rPr>
          <w:tab/>
        </w:r>
        <w:r>
          <w:rPr>
            <w:noProof/>
            <w:webHidden/>
          </w:rPr>
          <w:fldChar w:fldCharType="begin"/>
        </w:r>
        <w:r w:rsidR="00430455">
          <w:rPr>
            <w:noProof/>
            <w:webHidden/>
          </w:rPr>
          <w:instrText xml:space="preserve"> PAGEREF _Toc336070594 \h </w:instrText>
        </w:r>
        <w:r>
          <w:rPr>
            <w:noProof/>
            <w:webHidden/>
          </w:rPr>
        </w:r>
        <w:r>
          <w:rPr>
            <w:noProof/>
            <w:webHidden/>
          </w:rPr>
          <w:fldChar w:fldCharType="separate"/>
        </w:r>
        <w:r w:rsidR="00430455">
          <w:rPr>
            <w:noProof/>
            <w:webHidden/>
          </w:rPr>
          <w:t>38</w:t>
        </w:r>
        <w:r>
          <w:rPr>
            <w:noProof/>
            <w:webHidden/>
          </w:rPr>
          <w:fldChar w:fldCharType="end"/>
        </w:r>
      </w:hyperlink>
    </w:p>
    <w:p w:rsidR="00430455" w:rsidRDefault="00E262B5">
      <w:pPr>
        <w:pStyle w:val="TOC3"/>
        <w:tabs>
          <w:tab w:val="right" w:leader="dot" w:pos="9913"/>
        </w:tabs>
        <w:rPr>
          <w:rFonts w:asciiTheme="minorHAnsi" w:eastAsiaTheme="minorEastAsia" w:hAnsiTheme="minorHAnsi" w:cstheme="minorBidi"/>
          <w:noProof/>
          <w:sz w:val="22"/>
          <w:szCs w:val="22"/>
          <w:lang w:val="en-GB" w:eastAsia="en-GB"/>
        </w:rPr>
      </w:pPr>
      <w:hyperlink w:anchor="_Toc336070595" w:history="1">
        <w:r w:rsidR="00430455" w:rsidRPr="00CC161C">
          <w:rPr>
            <w:rStyle w:val="Hyperlink"/>
            <w:noProof/>
          </w:rPr>
          <w:t>Exemple du cycle de vie de la mise en œuvre du logiciel</w:t>
        </w:r>
        <w:r w:rsidR="00430455">
          <w:rPr>
            <w:noProof/>
            <w:webHidden/>
          </w:rPr>
          <w:tab/>
        </w:r>
        <w:r>
          <w:rPr>
            <w:noProof/>
            <w:webHidden/>
          </w:rPr>
          <w:fldChar w:fldCharType="begin"/>
        </w:r>
        <w:r w:rsidR="00430455">
          <w:rPr>
            <w:noProof/>
            <w:webHidden/>
          </w:rPr>
          <w:instrText xml:space="preserve"> PAGEREF _Toc336070595 \h </w:instrText>
        </w:r>
        <w:r>
          <w:rPr>
            <w:noProof/>
            <w:webHidden/>
          </w:rPr>
        </w:r>
        <w:r>
          <w:rPr>
            <w:noProof/>
            <w:webHidden/>
          </w:rPr>
          <w:fldChar w:fldCharType="separate"/>
        </w:r>
        <w:r w:rsidR="00430455">
          <w:rPr>
            <w:noProof/>
            <w:webHidden/>
          </w:rPr>
          <w:t>38</w:t>
        </w:r>
        <w:r>
          <w:rPr>
            <w:noProof/>
            <w:webHidden/>
          </w:rPr>
          <w:fldChar w:fldCharType="end"/>
        </w:r>
      </w:hyperlink>
    </w:p>
    <w:p w:rsidR="00430455" w:rsidRDefault="00E262B5">
      <w:pPr>
        <w:pStyle w:val="TOC1"/>
        <w:tabs>
          <w:tab w:val="right" w:leader="dot" w:pos="9913"/>
        </w:tabs>
        <w:rPr>
          <w:rFonts w:asciiTheme="minorHAnsi" w:eastAsiaTheme="minorEastAsia" w:hAnsiTheme="minorHAnsi" w:cstheme="minorBidi"/>
          <w:b w:val="0"/>
          <w:i w:val="0"/>
          <w:noProof/>
          <w:szCs w:val="22"/>
          <w:lang w:val="en-GB" w:eastAsia="en-GB"/>
        </w:rPr>
      </w:pPr>
      <w:hyperlink w:anchor="_Toc336070596" w:history="1">
        <w:r w:rsidR="00430455" w:rsidRPr="00CC161C">
          <w:rPr>
            <w:rStyle w:val="Hyperlink"/>
            <w:noProof/>
            <w:lang w:val="fr-CA"/>
          </w:rPr>
          <w:t>7. Listes de vérification</w:t>
        </w:r>
        <w:r w:rsidR="00430455">
          <w:rPr>
            <w:noProof/>
            <w:webHidden/>
          </w:rPr>
          <w:tab/>
        </w:r>
        <w:r>
          <w:rPr>
            <w:noProof/>
            <w:webHidden/>
          </w:rPr>
          <w:fldChar w:fldCharType="begin"/>
        </w:r>
        <w:r w:rsidR="00430455">
          <w:rPr>
            <w:noProof/>
            <w:webHidden/>
          </w:rPr>
          <w:instrText xml:space="preserve"> PAGEREF _Toc336070596 \h </w:instrText>
        </w:r>
        <w:r>
          <w:rPr>
            <w:noProof/>
            <w:webHidden/>
          </w:rPr>
        </w:r>
        <w:r>
          <w:rPr>
            <w:noProof/>
            <w:webHidden/>
          </w:rPr>
          <w:fldChar w:fldCharType="separate"/>
        </w:r>
        <w:r w:rsidR="00430455">
          <w:rPr>
            <w:noProof/>
            <w:webHidden/>
          </w:rPr>
          <w:t>39</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97" w:history="1">
        <w:r w:rsidR="00430455" w:rsidRPr="00CC161C">
          <w:rPr>
            <w:rStyle w:val="Hyperlink"/>
            <w:noProof/>
            <w:lang w:val="fr-CA"/>
          </w:rPr>
          <w:t>7.1 Liste de vérification des exigences du logiciel</w:t>
        </w:r>
        <w:r w:rsidR="00430455">
          <w:rPr>
            <w:noProof/>
            <w:webHidden/>
          </w:rPr>
          <w:tab/>
        </w:r>
        <w:r>
          <w:rPr>
            <w:noProof/>
            <w:webHidden/>
          </w:rPr>
          <w:fldChar w:fldCharType="begin"/>
        </w:r>
        <w:r w:rsidR="00430455">
          <w:rPr>
            <w:noProof/>
            <w:webHidden/>
          </w:rPr>
          <w:instrText xml:space="preserve"> PAGEREF _Toc336070597 \h </w:instrText>
        </w:r>
        <w:r>
          <w:rPr>
            <w:noProof/>
            <w:webHidden/>
          </w:rPr>
        </w:r>
        <w:r>
          <w:rPr>
            <w:noProof/>
            <w:webHidden/>
          </w:rPr>
          <w:fldChar w:fldCharType="separate"/>
        </w:r>
        <w:r w:rsidR="00430455">
          <w:rPr>
            <w:noProof/>
            <w:webHidden/>
          </w:rPr>
          <w:t>39</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98" w:history="1">
        <w:r w:rsidR="00430455" w:rsidRPr="00CC161C">
          <w:rPr>
            <w:rStyle w:val="Hyperlink"/>
            <w:noProof/>
            <w:lang w:val="fr-CA"/>
          </w:rPr>
          <w:t>7.2 Liste de vérification pour l’identification de composants logiciels</w:t>
        </w:r>
        <w:r w:rsidR="00430455">
          <w:rPr>
            <w:noProof/>
            <w:webHidden/>
          </w:rPr>
          <w:tab/>
        </w:r>
        <w:r>
          <w:rPr>
            <w:noProof/>
            <w:webHidden/>
          </w:rPr>
          <w:fldChar w:fldCharType="begin"/>
        </w:r>
        <w:r w:rsidR="00430455">
          <w:rPr>
            <w:noProof/>
            <w:webHidden/>
          </w:rPr>
          <w:instrText xml:space="preserve"> PAGEREF _Toc336070598 \h </w:instrText>
        </w:r>
        <w:r>
          <w:rPr>
            <w:noProof/>
            <w:webHidden/>
          </w:rPr>
        </w:r>
        <w:r>
          <w:rPr>
            <w:noProof/>
            <w:webHidden/>
          </w:rPr>
          <w:fldChar w:fldCharType="separate"/>
        </w:r>
        <w:r w:rsidR="00430455">
          <w:rPr>
            <w:noProof/>
            <w:webHidden/>
          </w:rPr>
          <w:t>39</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599" w:history="1">
        <w:r w:rsidR="00430455" w:rsidRPr="00CC161C">
          <w:rPr>
            <w:rStyle w:val="Hyperlink"/>
            <w:noProof/>
            <w:lang w:val="fr-CA"/>
          </w:rPr>
          <w:t>7.3 Liste de vérification pour la construction du logiciel</w:t>
        </w:r>
        <w:r w:rsidR="00430455">
          <w:rPr>
            <w:noProof/>
            <w:webHidden/>
          </w:rPr>
          <w:tab/>
        </w:r>
        <w:r>
          <w:rPr>
            <w:noProof/>
            <w:webHidden/>
          </w:rPr>
          <w:fldChar w:fldCharType="begin"/>
        </w:r>
        <w:r w:rsidR="00430455">
          <w:rPr>
            <w:noProof/>
            <w:webHidden/>
          </w:rPr>
          <w:instrText xml:space="preserve"> PAGEREF _Toc336070599 \h </w:instrText>
        </w:r>
        <w:r>
          <w:rPr>
            <w:noProof/>
            <w:webHidden/>
          </w:rPr>
        </w:r>
        <w:r>
          <w:rPr>
            <w:noProof/>
            <w:webHidden/>
          </w:rPr>
          <w:fldChar w:fldCharType="separate"/>
        </w:r>
        <w:r w:rsidR="00430455">
          <w:rPr>
            <w:noProof/>
            <w:webHidden/>
          </w:rPr>
          <w:t>39</w:t>
        </w:r>
        <w:r>
          <w:rPr>
            <w:noProof/>
            <w:webHidden/>
          </w:rPr>
          <w:fldChar w:fldCharType="end"/>
        </w:r>
      </w:hyperlink>
    </w:p>
    <w:p w:rsidR="00430455" w:rsidRDefault="00E262B5">
      <w:pPr>
        <w:pStyle w:val="TOC2"/>
        <w:tabs>
          <w:tab w:val="right" w:leader="dot" w:pos="9913"/>
        </w:tabs>
        <w:rPr>
          <w:rFonts w:asciiTheme="minorHAnsi" w:eastAsiaTheme="minorEastAsia" w:hAnsiTheme="minorHAnsi" w:cstheme="minorBidi"/>
          <w:i w:val="0"/>
          <w:noProof/>
          <w:sz w:val="22"/>
          <w:szCs w:val="22"/>
          <w:lang w:val="en-GB" w:eastAsia="en-GB"/>
        </w:rPr>
      </w:pPr>
      <w:hyperlink w:anchor="_Toc336070600" w:history="1">
        <w:r w:rsidR="00430455" w:rsidRPr="00CC161C">
          <w:rPr>
            <w:rStyle w:val="Hyperlink"/>
            <w:noProof/>
            <w:lang w:val="fr-CA"/>
          </w:rPr>
          <w:t>7.4 Liste de vérification pour la livraison du produit final.</w:t>
        </w:r>
        <w:r w:rsidR="00430455">
          <w:rPr>
            <w:noProof/>
            <w:webHidden/>
          </w:rPr>
          <w:tab/>
        </w:r>
        <w:r>
          <w:rPr>
            <w:noProof/>
            <w:webHidden/>
          </w:rPr>
          <w:fldChar w:fldCharType="begin"/>
        </w:r>
        <w:r w:rsidR="00430455">
          <w:rPr>
            <w:noProof/>
            <w:webHidden/>
          </w:rPr>
          <w:instrText xml:space="preserve"> PAGEREF _Toc336070600 \h </w:instrText>
        </w:r>
        <w:r>
          <w:rPr>
            <w:noProof/>
            <w:webHidden/>
          </w:rPr>
        </w:r>
        <w:r>
          <w:rPr>
            <w:noProof/>
            <w:webHidden/>
          </w:rPr>
          <w:fldChar w:fldCharType="separate"/>
        </w:r>
        <w:r w:rsidR="00430455">
          <w:rPr>
            <w:noProof/>
            <w:webHidden/>
          </w:rPr>
          <w:t>40</w:t>
        </w:r>
        <w:r>
          <w:rPr>
            <w:noProof/>
            <w:webHidden/>
          </w:rPr>
          <w:fldChar w:fldCharType="end"/>
        </w:r>
      </w:hyperlink>
    </w:p>
    <w:p w:rsidR="00430455" w:rsidRDefault="00E262B5">
      <w:pPr>
        <w:pStyle w:val="TOC1"/>
        <w:tabs>
          <w:tab w:val="right" w:leader="dot" w:pos="9913"/>
        </w:tabs>
        <w:rPr>
          <w:rFonts w:asciiTheme="minorHAnsi" w:eastAsiaTheme="minorEastAsia" w:hAnsiTheme="minorHAnsi" w:cstheme="minorBidi"/>
          <w:b w:val="0"/>
          <w:i w:val="0"/>
          <w:noProof/>
          <w:szCs w:val="22"/>
          <w:lang w:val="en-GB" w:eastAsia="en-GB"/>
        </w:rPr>
      </w:pPr>
      <w:hyperlink w:anchor="_Toc336070601" w:history="1">
        <w:r w:rsidR="00430455" w:rsidRPr="00CC161C">
          <w:rPr>
            <w:rStyle w:val="Hyperlink"/>
            <w:noProof/>
            <w:lang w:val="fr-CA"/>
          </w:rPr>
          <w:t>8. Références</w:t>
        </w:r>
        <w:r w:rsidR="00430455">
          <w:rPr>
            <w:noProof/>
            <w:webHidden/>
          </w:rPr>
          <w:tab/>
        </w:r>
        <w:r>
          <w:rPr>
            <w:noProof/>
            <w:webHidden/>
          </w:rPr>
          <w:fldChar w:fldCharType="begin"/>
        </w:r>
        <w:r w:rsidR="00430455">
          <w:rPr>
            <w:noProof/>
            <w:webHidden/>
          </w:rPr>
          <w:instrText xml:space="preserve"> PAGEREF _Toc336070601 \h </w:instrText>
        </w:r>
        <w:r>
          <w:rPr>
            <w:noProof/>
            <w:webHidden/>
          </w:rPr>
        </w:r>
        <w:r>
          <w:rPr>
            <w:noProof/>
            <w:webHidden/>
          </w:rPr>
          <w:fldChar w:fldCharType="separate"/>
        </w:r>
        <w:r w:rsidR="00430455">
          <w:rPr>
            <w:noProof/>
            <w:webHidden/>
          </w:rPr>
          <w:t>42</w:t>
        </w:r>
        <w:r>
          <w:rPr>
            <w:noProof/>
            <w:webHidden/>
          </w:rPr>
          <w:fldChar w:fldCharType="end"/>
        </w:r>
      </w:hyperlink>
    </w:p>
    <w:p w:rsidR="00430455" w:rsidRDefault="00E262B5">
      <w:pPr>
        <w:pStyle w:val="TOC1"/>
        <w:tabs>
          <w:tab w:val="right" w:leader="dot" w:pos="9913"/>
        </w:tabs>
        <w:rPr>
          <w:rFonts w:asciiTheme="minorHAnsi" w:eastAsiaTheme="minorEastAsia" w:hAnsiTheme="minorHAnsi" w:cstheme="minorBidi"/>
          <w:b w:val="0"/>
          <w:i w:val="0"/>
          <w:noProof/>
          <w:szCs w:val="22"/>
          <w:lang w:val="en-GB" w:eastAsia="en-GB"/>
        </w:rPr>
      </w:pPr>
      <w:hyperlink w:anchor="_Toc336070602" w:history="1">
        <w:r w:rsidR="00430455" w:rsidRPr="00CC161C">
          <w:rPr>
            <w:rStyle w:val="Hyperlink"/>
            <w:noProof/>
            <w:lang w:val="fr-CA"/>
          </w:rPr>
          <w:t>9. Formulaire d’évaluation</w:t>
        </w:r>
        <w:r w:rsidR="00430455">
          <w:rPr>
            <w:noProof/>
            <w:webHidden/>
          </w:rPr>
          <w:tab/>
        </w:r>
        <w:r>
          <w:rPr>
            <w:noProof/>
            <w:webHidden/>
          </w:rPr>
          <w:fldChar w:fldCharType="begin"/>
        </w:r>
        <w:r w:rsidR="00430455">
          <w:rPr>
            <w:noProof/>
            <w:webHidden/>
          </w:rPr>
          <w:instrText xml:space="preserve"> PAGEREF _Toc336070602 \h </w:instrText>
        </w:r>
        <w:r>
          <w:rPr>
            <w:noProof/>
            <w:webHidden/>
          </w:rPr>
        </w:r>
        <w:r>
          <w:rPr>
            <w:noProof/>
            <w:webHidden/>
          </w:rPr>
          <w:fldChar w:fldCharType="separate"/>
        </w:r>
        <w:r w:rsidR="00430455">
          <w:rPr>
            <w:noProof/>
            <w:webHidden/>
          </w:rPr>
          <w:t>43</w:t>
        </w:r>
        <w:r>
          <w:rPr>
            <w:noProof/>
            <w:webHidden/>
          </w:rPr>
          <w:fldChar w:fldCharType="end"/>
        </w:r>
      </w:hyperlink>
    </w:p>
    <w:p w:rsidR="00B7186F" w:rsidRPr="00086719" w:rsidRDefault="00E262B5" w:rsidP="004F5AAA">
      <w:pPr>
        <w:tabs>
          <w:tab w:val="right" w:leader="dot" w:pos="9356"/>
        </w:tabs>
        <w:rPr>
          <w:lang w:val="fr-CA"/>
        </w:rPr>
      </w:pPr>
      <w:r w:rsidRPr="00086719">
        <w:rPr>
          <w:b/>
          <w:i/>
          <w:sz w:val="22"/>
          <w:lang w:val="fr-CA"/>
        </w:rPr>
        <w:fldChar w:fldCharType="end"/>
      </w:r>
    </w:p>
    <w:p w:rsidR="00232E89" w:rsidRPr="00086719" w:rsidRDefault="00232E89" w:rsidP="004A72C2">
      <w:pPr>
        <w:pStyle w:val="Heading1"/>
        <w:rPr>
          <w:lang w:val="fr-CA"/>
        </w:rPr>
      </w:pPr>
      <w:bookmarkStart w:id="2" w:name="_Toc336070569"/>
      <w:bookmarkStart w:id="3" w:name="_Ref180836571"/>
      <w:bookmarkStart w:id="4" w:name="_Toc242846542"/>
      <w:bookmarkEnd w:id="0"/>
      <w:bookmarkEnd w:id="1"/>
      <w:r w:rsidRPr="00086719">
        <w:rPr>
          <w:lang w:val="fr-CA"/>
        </w:rPr>
        <w:lastRenderedPageBreak/>
        <w:t>1. Description</w:t>
      </w:r>
      <w:r w:rsidR="0059443D" w:rsidRPr="00086719">
        <w:rPr>
          <w:lang w:val="fr-CA"/>
        </w:rPr>
        <w:t xml:space="preserve"> Technique</w:t>
      </w:r>
      <w:bookmarkEnd w:id="2"/>
    </w:p>
    <w:p w:rsidR="00232E89" w:rsidRPr="00086719" w:rsidRDefault="008F4DC0" w:rsidP="007378F1">
      <w:pPr>
        <w:pStyle w:val="Heading2"/>
        <w:rPr>
          <w:lang w:val="fr-CA"/>
        </w:rPr>
      </w:pPr>
      <w:bookmarkStart w:id="5" w:name="_Toc336070570"/>
      <w:r w:rsidRPr="00086719">
        <w:rPr>
          <w:lang w:val="fr-CA"/>
        </w:rPr>
        <w:t>But de ce document</w:t>
      </w:r>
      <w:bookmarkEnd w:id="5"/>
    </w:p>
    <w:p w:rsidR="00A1087D" w:rsidRPr="00086719" w:rsidRDefault="007565F6" w:rsidP="00764F7F">
      <w:pPr>
        <w:rPr>
          <w:lang w:val="fr-CA"/>
        </w:rPr>
      </w:pPr>
      <w:r w:rsidRPr="00086719">
        <w:rPr>
          <w:lang w:val="fr-CA"/>
        </w:rPr>
        <w:t>Cette trousse de d</w:t>
      </w:r>
      <w:r w:rsidR="00604E15" w:rsidRPr="00086719">
        <w:rPr>
          <w:lang w:val="fr-CA"/>
        </w:rPr>
        <w:t>éploiement (TD</w:t>
      </w:r>
      <w:r w:rsidR="00827EC9" w:rsidRPr="00086719">
        <w:rPr>
          <w:lang w:val="fr-CA"/>
        </w:rPr>
        <w:t xml:space="preserve">) </w:t>
      </w:r>
      <w:r w:rsidR="003D1050" w:rsidRPr="00086719">
        <w:rPr>
          <w:lang w:val="fr-CA"/>
        </w:rPr>
        <w:t xml:space="preserve">soutient </w:t>
      </w:r>
      <w:r w:rsidR="00C928A2" w:rsidRPr="00086719">
        <w:rPr>
          <w:lang w:val="fr-CA"/>
        </w:rPr>
        <w:t>le p</w:t>
      </w:r>
      <w:r w:rsidR="00827EC9" w:rsidRPr="00086719">
        <w:rPr>
          <w:lang w:val="fr-CA"/>
        </w:rPr>
        <w:t xml:space="preserve">rofil </w:t>
      </w:r>
      <w:r w:rsidR="0096227F" w:rsidRPr="00086719">
        <w:rPr>
          <w:lang w:val="fr-CA"/>
        </w:rPr>
        <w:t>d’entrée</w:t>
      </w:r>
      <w:r w:rsidR="00604E15" w:rsidRPr="00086719">
        <w:rPr>
          <w:lang w:val="fr-CA"/>
        </w:rPr>
        <w:t xml:space="preserve"> </w:t>
      </w:r>
      <w:r w:rsidRPr="00086719">
        <w:rPr>
          <w:lang w:val="fr-CA"/>
        </w:rPr>
        <w:t>(</w:t>
      </w:r>
      <w:r w:rsidRPr="00086719">
        <w:rPr>
          <w:i/>
          <w:lang w:val="fr-CA"/>
        </w:rPr>
        <w:t>Entry</w:t>
      </w:r>
      <w:r w:rsidRPr="00086719">
        <w:rPr>
          <w:lang w:val="fr-CA"/>
        </w:rPr>
        <w:t>) tel que</w:t>
      </w:r>
      <w:r w:rsidR="00604E15" w:rsidRPr="00086719">
        <w:rPr>
          <w:lang w:val="fr-CA"/>
        </w:rPr>
        <w:t xml:space="preserve"> défini</w:t>
      </w:r>
      <w:r w:rsidR="005A31DC" w:rsidRPr="00086719">
        <w:rPr>
          <w:lang w:val="fr-CA"/>
        </w:rPr>
        <w:t>t</w:t>
      </w:r>
      <w:r w:rsidR="00604E15" w:rsidRPr="00086719">
        <w:rPr>
          <w:lang w:val="fr-CA"/>
        </w:rPr>
        <w:t xml:space="preserve"> dans </w:t>
      </w:r>
      <w:r w:rsidRPr="00086719">
        <w:rPr>
          <w:lang w:val="fr-CA"/>
        </w:rPr>
        <w:t xml:space="preserve">le document </w:t>
      </w:r>
      <w:r w:rsidR="00514392" w:rsidRPr="00086719">
        <w:rPr>
          <w:lang w:val="fr-CA"/>
        </w:rPr>
        <w:t>ISO/IEC TR 29110-</w:t>
      </w:r>
      <w:r w:rsidR="00C618BF">
        <w:rPr>
          <w:lang w:val="fr-CA"/>
        </w:rPr>
        <w:t xml:space="preserve">5-1-1:2012 - </w:t>
      </w:r>
      <w:r w:rsidR="00C618BF" w:rsidRPr="00C618BF">
        <w:rPr>
          <w:lang w:val="fr-CA"/>
        </w:rPr>
        <w:t xml:space="preserve">Guide d'ingénierie et de gestion: Groupe de profil générique: Profil d'entrée </w:t>
      </w:r>
      <w:r w:rsidR="00A22117" w:rsidRPr="00086719">
        <w:rPr>
          <w:lang w:val="fr-CA"/>
        </w:rPr>
        <w:t>[</w:t>
      </w:r>
      <w:r w:rsidR="00F6312A" w:rsidRPr="00086719">
        <w:rPr>
          <w:lang w:val="fr-CA"/>
        </w:rPr>
        <w:t>ISO</w:t>
      </w:r>
      <w:r w:rsidR="00A22117" w:rsidRPr="00086719">
        <w:rPr>
          <w:lang w:val="fr-CA"/>
        </w:rPr>
        <w:t>/IEC</w:t>
      </w:r>
      <w:r w:rsidR="00514392" w:rsidRPr="00086719">
        <w:rPr>
          <w:lang w:val="fr-CA"/>
        </w:rPr>
        <w:t xml:space="preserve"> </w:t>
      </w:r>
      <w:r w:rsidR="00A22117" w:rsidRPr="00086719">
        <w:rPr>
          <w:lang w:val="fr-CA"/>
        </w:rPr>
        <w:t>29110]</w:t>
      </w:r>
      <w:r w:rsidR="00F6312A" w:rsidRPr="00086719">
        <w:rPr>
          <w:lang w:val="fr-CA"/>
        </w:rPr>
        <w:t xml:space="preserve">. </w:t>
      </w:r>
      <w:r w:rsidR="00604E15" w:rsidRPr="00086719">
        <w:rPr>
          <w:lang w:val="fr-CA"/>
        </w:rPr>
        <w:t>L</w:t>
      </w:r>
      <w:r w:rsidR="00C928A2" w:rsidRPr="00086719">
        <w:rPr>
          <w:lang w:val="fr-CA"/>
        </w:rPr>
        <w:t>e p</w:t>
      </w:r>
      <w:r w:rsidR="005C3D54" w:rsidRPr="00086719">
        <w:rPr>
          <w:lang w:val="fr-CA"/>
        </w:rPr>
        <w:t xml:space="preserve">rofil </w:t>
      </w:r>
      <w:r w:rsidR="0096227F" w:rsidRPr="00086719">
        <w:rPr>
          <w:lang w:val="fr-CA"/>
        </w:rPr>
        <w:t>d’entrée</w:t>
      </w:r>
      <w:r w:rsidR="00604E15" w:rsidRPr="00086719">
        <w:rPr>
          <w:lang w:val="fr-CA"/>
        </w:rPr>
        <w:t xml:space="preserve"> est un profil du groupe de</w:t>
      </w:r>
      <w:r w:rsidR="00FD7C58" w:rsidRPr="00086719">
        <w:rPr>
          <w:lang w:val="fr-CA"/>
        </w:rPr>
        <w:t>s</w:t>
      </w:r>
      <w:r w:rsidR="00604E15" w:rsidRPr="00086719">
        <w:rPr>
          <w:lang w:val="fr-CA"/>
        </w:rPr>
        <w:t xml:space="preserve"> profil</w:t>
      </w:r>
      <w:r w:rsidR="00FD7C58" w:rsidRPr="00086719">
        <w:rPr>
          <w:lang w:val="fr-CA"/>
        </w:rPr>
        <w:t>s</w:t>
      </w:r>
      <w:r w:rsidR="00EB6907" w:rsidRPr="00086719">
        <w:rPr>
          <w:lang w:val="fr-CA"/>
        </w:rPr>
        <w:t xml:space="preserve"> g</w:t>
      </w:r>
      <w:r w:rsidR="00604E15" w:rsidRPr="00086719">
        <w:rPr>
          <w:lang w:val="fr-CA"/>
        </w:rPr>
        <w:t>énérique</w:t>
      </w:r>
      <w:r w:rsidR="00FD7C58" w:rsidRPr="00086719">
        <w:rPr>
          <w:lang w:val="fr-CA"/>
        </w:rPr>
        <w:t>s</w:t>
      </w:r>
      <w:r w:rsidR="00604E15" w:rsidRPr="00086719">
        <w:rPr>
          <w:lang w:val="fr-CA"/>
        </w:rPr>
        <w:t>. Le groupe de</w:t>
      </w:r>
      <w:r w:rsidR="00EB6907" w:rsidRPr="00086719">
        <w:rPr>
          <w:lang w:val="fr-CA"/>
        </w:rPr>
        <w:t>s</w:t>
      </w:r>
      <w:r w:rsidR="00604E15" w:rsidRPr="00086719">
        <w:rPr>
          <w:lang w:val="fr-CA"/>
        </w:rPr>
        <w:t xml:space="preserve"> profil</w:t>
      </w:r>
      <w:r w:rsidR="00EB6907" w:rsidRPr="00086719">
        <w:rPr>
          <w:lang w:val="fr-CA"/>
        </w:rPr>
        <w:t>s g</w:t>
      </w:r>
      <w:r w:rsidR="00604E15" w:rsidRPr="00086719">
        <w:rPr>
          <w:lang w:val="fr-CA"/>
        </w:rPr>
        <w:t>énérique</w:t>
      </w:r>
      <w:r w:rsidR="00EB6907" w:rsidRPr="00086719">
        <w:rPr>
          <w:lang w:val="fr-CA"/>
        </w:rPr>
        <w:t xml:space="preserve">s est applicable aux </w:t>
      </w:r>
      <w:r w:rsidR="00C928A2" w:rsidRPr="00086719">
        <w:rPr>
          <w:lang w:val="fr-CA"/>
        </w:rPr>
        <w:t>très petits organisme</w:t>
      </w:r>
      <w:r w:rsidRPr="00086719">
        <w:rPr>
          <w:lang w:val="fr-CA"/>
        </w:rPr>
        <w:t>s (</w:t>
      </w:r>
      <w:r w:rsidR="00EB6907" w:rsidRPr="00086719">
        <w:rPr>
          <w:lang w:val="fr-CA"/>
        </w:rPr>
        <w:t>TPO</w:t>
      </w:r>
      <w:r w:rsidRPr="00086719">
        <w:rPr>
          <w:lang w:val="fr-CA"/>
        </w:rPr>
        <w:t>)</w:t>
      </w:r>
      <w:r w:rsidR="00604E15" w:rsidRPr="00086719">
        <w:rPr>
          <w:lang w:val="fr-CA"/>
        </w:rPr>
        <w:t xml:space="preserve"> qui ne développe</w:t>
      </w:r>
      <w:r w:rsidR="00EB6907" w:rsidRPr="00086719">
        <w:rPr>
          <w:lang w:val="fr-CA"/>
        </w:rPr>
        <w:t>nt pas des</w:t>
      </w:r>
      <w:r w:rsidR="00604E15" w:rsidRPr="00086719">
        <w:rPr>
          <w:lang w:val="fr-CA"/>
        </w:rPr>
        <w:t xml:space="preserve"> logiciel</w:t>
      </w:r>
      <w:r w:rsidR="00EB6907" w:rsidRPr="00086719">
        <w:rPr>
          <w:lang w:val="fr-CA"/>
        </w:rPr>
        <w:t>s</w:t>
      </w:r>
      <w:r w:rsidR="00604E15" w:rsidRPr="00086719">
        <w:rPr>
          <w:lang w:val="fr-CA"/>
        </w:rPr>
        <w:t xml:space="preserve"> critique</w:t>
      </w:r>
      <w:r w:rsidR="00EB6907" w:rsidRPr="00086719">
        <w:rPr>
          <w:lang w:val="fr-CA"/>
        </w:rPr>
        <w:t>s</w:t>
      </w:r>
      <w:r w:rsidR="0067503C" w:rsidRPr="00086719">
        <w:rPr>
          <w:lang w:val="fr-CA"/>
        </w:rPr>
        <w:t>. Le groupe de</w:t>
      </w:r>
      <w:r w:rsidR="005A31DC" w:rsidRPr="00086719">
        <w:rPr>
          <w:lang w:val="fr-CA"/>
        </w:rPr>
        <w:t>s</w:t>
      </w:r>
      <w:r w:rsidR="0067503C" w:rsidRPr="00086719">
        <w:rPr>
          <w:lang w:val="fr-CA"/>
        </w:rPr>
        <w:t xml:space="preserve"> profil</w:t>
      </w:r>
      <w:r w:rsidR="005A31DC" w:rsidRPr="00086719">
        <w:rPr>
          <w:lang w:val="fr-CA"/>
        </w:rPr>
        <w:t>s</w:t>
      </w:r>
      <w:r w:rsidR="0067503C" w:rsidRPr="00086719">
        <w:rPr>
          <w:lang w:val="fr-CA"/>
        </w:rPr>
        <w:t xml:space="preserve"> g</w:t>
      </w:r>
      <w:r w:rsidR="00604E15" w:rsidRPr="00086719">
        <w:rPr>
          <w:lang w:val="fr-CA"/>
        </w:rPr>
        <w:t>énérique</w:t>
      </w:r>
      <w:r w:rsidR="005A31DC" w:rsidRPr="00086719">
        <w:rPr>
          <w:lang w:val="fr-CA"/>
        </w:rPr>
        <w:t>s</w:t>
      </w:r>
      <w:r w:rsidR="00604E15" w:rsidRPr="00086719">
        <w:rPr>
          <w:lang w:val="fr-CA"/>
        </w:rPr>
        <w:t xml:space="preserve"> e</w:t>
      </w:r>
      <w:r w:rsidR="0067503C" w:rsidRPr="00086719">
        <w:rPr>
          <w:lang w:val="fr-CA"/>
        </w:rPr>
        <w:t>st compo</w:t>
      </w:r>
      <w:r w:rsidRPr="00086719">
        <w:rPr>
          <w:lang w:val="fr-CA"/>
        </w:rPr>
        <w:t>sé de 4 profils</w:t>
      </w:r>
      <w:r w:rsidR="005A31DC" w:rsidRPr="00086719">
        <w:rPr>
          <w:lang w:val="fr-CA"/>
        </w:rPr>
        <w:t> </w:t>
      </w:r>
      <w:r w:rsidR="0067503C" w:rsidRPr="00086719">
        <w:rPr>
          <w:lang w:val="fr-CA"/>
        </w:rPr>
        <w:t xml:space="preserve">: </w:t>
      </w:r>
      <w:r w:rsidR="0096227F" w:rsidRPr="00086719">
        <w:rPr>
          <w:lang w:val="fr-CA"/>
        </w:rPr>
        <w:t>entrée</w:t>
      </w:r>
      <w:r w:rsidRPr="00086719">
        <w:rPr>
          <w:lang w:val="fr-CA"/>
        </w:rPr>
        <w:t xml:space="preserve"> (</w:t>
      </w:r>
      <w:r w:rsidRPr="00086719">
        <w:rPr>
          <w:i/>
          <w:lang w:val="fr-CA"/>
        </w:rPr>
        <w:t>Entry</w:t>
      </w:r>
      <w:r w:rsidRPr="00086719">
        <w:rPr>
          <w:lang w:val="fr-CA"/>
        </w:rPr>
        <w:t>)</w:t>
      </w:r>
      <w:r w:rsidR="00604E15" w:rsidRPr="00086719">
        <w:rPr>
          <w:lang w:val="fr-CA"/>
        </w:rPr>
        <w:t xml:space="preserve">, </w:t>
      </w:r>
      <w:r w:rsidR="0096227F" w:rsidRPr="00086719">
        <w:rPr>
          <w:lang w:val="fr-CA"/>
        </w:rPr>
        <w:t xml:space="preserve"> b</w:t>
      </w:r>
      <w:r w:rsidR="0067503C" w:rsidRPr="00086719">
        <w:rPr>
          <w:lang w:val="fr-CA"/>
        </w:rPr>
        <w:t>as</w:t>
      </w:r>
      <w:r w:rsidR="0040262B" w:rsidRPr="00086719">
        <w:rPr>
          <w:lang w:val="fr-CA"/>
        </w:rPr>
        <w:t>ique</w:t>
      </w:r>
      <w:r w:rsidRPr="00086719">
        <w:rPr>
          <w:lang w:val="fr-CA"/>
        </w:rPr>
        <w:t xml:space="preserve"> (</w:t>
      </w:r>
      <w:r w:rsidRPr="00086719">
        <w:rPr>
          <w:i/>
          <w:lang w:val="fr-CA"/>
        </w:rPr>
        <w:t>Basic</w:t>
      </w:r>
      <w:r w:rsidRPr="00086719">
        <w:rPr>
          <w:lang w:val="fr-CA"/>
        </w:rPr>
        <w:t>)</w:t>
      </w:r>
      <w:r w:rsidR="0096227F" w:rsidRPr="00086719">
        <w:rPr>
          <w:lang w:val="fr-CA"/>
        </w:rPr>
        <w:t>, i</w:t>
      </w:r>
      <w:r w:rsidR="0067503C" w:rsidRPr="00086719">
        <w:rPr>
          <w:lang w:val="fr-CA"/>
        </w:rPr>
        <w:t xml:space="preserve">ntermédiaire </w:t>
      </w:r>
      <w:r w:rsidRPr="00086719">
        <w:rPr>
          <w:lang w:val="fr-CA"/>
        </w:rPr>
        <w:t>(</w:t>
      </w:r>
      <w:r w:rsidRPr="00086719">
        <w:rPr>
          <w:i/>
          <w:lang w:val="fr-CA"/>
        </w:rPr>
        <w:t>Intermediate</w:t>
      </w:r>
      <w:r w:rsidRPr="00086719">
        <w:rPr>
          <w:lang w:val="fr-CA"/>
        </w:rPr>
        <w:t xml:space="preserve">) </w:t>
      </w:r>
      <w:r w:rsidR="0096227F" w:rsidRPr="00086719">
        <w:rPr>
          <w:lang w:val="fr-CA"/>
        </w:rPr>
        <w:t>et a</w:t>
      </w:r>
      <w:r w:rsidR="0067503C" w:rsidRPr="00086719">
        <w:rPr>
          <w:lang w:val="fr-CA"/>
        </w:rPr>
        <w:t>vancé</w:t>
      </w:r>
      <w:r w:rsidRPr="00086719">
        <w:rPr>
          <w:lang w:val="fr-CA"/>
        </w:rPr>
        <w:t xml:space="preserve"> (</w:t>
      </w:r>
      <w:r w:rsidRPr="00086719">
        <w:rPr>
          <w:i/>
          <w:lang w:val="fr-CA"/>
        </w:rPr>
        <w:t>Advanced</w:t>
      </w:r>
      <w:r w:rsidRPr="00086719">
        <w:rPr>
          <w:lang w:val="fr-CA"/>
        </w:rPr>
        <w:t>)</w:t>
      </w:r>
      <w:r w:rsidR="00604E15" w:rsidRPr="00086719">
        <w:rPr>
          <w:lang w:val="fr-CA"/>
        </w:rPr>
        <w:t>. Le groupe de</w:t>
      </w:r>
      <w:r w:rsidR="0067503C" w:rsidRPr="00086719">
        <w:rPr>
          <w:lang w:val="fr-CA"/>
        </w:rPr>
        <w:t>s</w:t>
      </w:r>
      <w:r w:rsidR="00604E15" w:rsidRPr="00086719">
        <w:rPr>
          <w:lang w:val="fr-CA"/>
        </w:rPr>
        <w:t xml:space="preserve"> profil</w:t>
      </w:r>
      <w:r w:rsidR="0067503C" w:rsidRPr="00086719">
        <w:rPr>
          <w:lang w:val="fr-CA"/>
        </w:rPr>
        <w:t>s g</w:t>
      </w:r>
      <w:r w:rsidR="00552904" w:rsidRPr="00086719">
        <w:rPr>
          <w:lang w:val="fr-CA"/>
        </w:rPr>
        <w:t>énérique</w:t>
      </w:r>
      <w:r w:rsidR="000A0B55" w:rsidRPr="00086719">
        <w:rPr>
          <w:lang w:val="fr-CA"/>
        </w:rPr>
        <w:t>s</w:t>
      </w:r>
      <w:r w:rsidR="00552904" w:rsidRPr="00086719">
        <w:rPr>
          <w:lang w:val="fr-CA"/>
        </w:rPr>
        <w:t xml:space="preserve"> n'implique pas un</w:t>
      </w:r>
      <w:r w:rsidR="00604E15" w:rsidRPr="00086719">
        <w:rPr>
          <w:lang w:val="fr-CA"/>
        </w:rPr>
        <w:t xml:space="preserve"> domaine spécifique d</w:t>
      </w:r>
      <w:r w:rsidR="007434BB" w:rsidRPr="00086719">
        <w:rPr>
          <w:lang w:val="fr-CA"/>
        </w:rPr>
        <w:t>'application</w:t>
      </w:r>
      <w:r w:rsidR="005A31DC" w:rsidRPr="00086719">
        <w:rPr>
          <w:lang w:val="fr-CA"/>
        </w:rPr>
        <w:t>s</w:t>
      </w:r>
      <w:r w:rsidR="007434BB" w:rsidRPr="00086719">
        <w:rPr>
          <w:lang w:val="fr-CA"/>
        </w:rPr>
        <w:t xml:space="preserve">. Le profil </w:t>
      </w:r>
      <w:r w:rsidR="0096227F" w:rsidRPr="00086719">
        <w:rPr>
          <w:lang w:val="fr-CA"/>
        </w:rPr>
        <w:t>d’entrée</w:t>
      </w:r>
      <w:r w:rsidRPr="00086719">
        <w:rPr>
          <w:lang w:val="fr-CA"/>
        </w:rPr>
        <w:t xml:space="preserve"> est destiné</w:t>
      </w:r>
      <w:r w:rsidR="007434BB" w:rsidRPr="00086719">
        <w:rPr>
          <w:lang w:val="fr-CA"/>
        </w:rPr>
        <w:t xml:space="preserve"> aux TPO</w:t>
      </w:r>
      <w:r w:rsidR="00C928A2" w:rsidRPr="00086719">
        <w:rPr>
          <w:lang w:val="fr-CA"/>
        </w:rPr>
        <w:t xml:space="preserve"> qui </w:t>
      </w:r>
      <w:r w:rsidR="007434BB" w:rsidRPr="00086719">
        <w:rPr>
          <w:lang w:val="fr-CA"/>
        </w:rPr>
        <w:t>travaille</w:t>
      </w:r>
      <w:r w:rsidR="00604E15" w:rsidRPr="00086719">
        <w:rPr>
          <w:lang w:val="fr-CA"/>
        </w:rPr>
        <w:t>nt sur de petits projets (par exemple</w:t>
      </w:r>
      <w:r w:rsidR="0014034D" w:rsidRPr="00086719">
        <w:rPr>
          <w:lang w:val="fr-CA"/>
        </w:rPr>
        <w:t>,</w:t>
      </w:r>
      <w:r w:rsidR="000A0B55" w:rsidRPr="00086719">
        <w:rPr>
          <w:lang w:val="fr-CA"/>
        </w:rPr>
        <w:t xml:space="preserve"> </w:t>
      </w:r>
      <w:r w:rsidRPr="00086719">
        <w:rPr>
          <w:lang w:val="fr-CA"/>
        </w:rPr>
        <w:t xml:space="preserve">un </w:t>
      </w:r>
      <w:r w:rsidR="00C928A2" w:rsidRPr="00086719">
        <w:rPr>
          <w:lang w:val="fr-CA"/>
        </w:rPr>
        <w:t>projet dont l’effort est d’un maximum</w:t>
      </w:r>
      <w:r w:rsidR="00604E15" w:rsidRPr="00086719">
        <w:rPr>
          <w:lang w:val="fr-CA"/>
        </w:rPr>
        <w:t xml:space="preserve"> de six </w:t>
      </w:r>
      <w:r w:rsidR="005A31DC" w:rsidRPr="00086719">
        <w:rPr>
          <w:lang w:val="fr-CA"/>
        </w:rPr>
        <w:t>mois-</w:t>
      </w:r>
      <w:r w:rsidR="00514392" w:rsidRPr="00086719">
        <w:rPr>
          <w:lang w:val="fr-CA"/>
        </w:rPr>
        <w:t>personnes</w:t>
      </w:r>
      <w:r w:rsidR="000A0B55" w:rsidRPr="00086719">
        <w:rPr>
          <w:lang w:val="fr-CA"/>
        </w:rPr>
        <w:t xml:space="preserve"> et pour le</w:t>
      </w:r>
      <w:r w:rsidR="0030165D" w:rsidRPr="00086719">
        <w:rPr>
          <w:lang w:val="fr-CA"/>
        </w:rPr>
        <w:t>s TPO</w:t>
      </w:r>
      <w:r w:rsidR="009774EA" w:rsidRPr="00086719">
        <w:rPr>
          <w:lang w:val="fr-CA"/>
        </w:rPr>
        <w:t xml:space="preserve"> en</w:t>
      </w:r>
      <w:r w:rsidR="00514392" w:rsidRPr="00086719">
        <w:rPr>
          <w:lang w:val="fr-CA"/>
        </w:rPr>
        <w:t xml:space="preserve"> démarrage </w:t>
      </w:r>
      <w:r w:rsidR="009774EA" w:rsidRPr="00086719">
        <w:rPr>
          <w:lang w:val="fr-CA"/>
        </w:rPr>
        <w:t>(</w:t>
      </w:r>
      <w:r w:rsidR="009774EA" w:rsidRPr="00086719">
        <w:rPr>
          <w:i/>
          <w:lang w:val="fr-CA"/>
        </w:rPr>
        <w:t>start-up</w:t>
      </w:r>
      <w:r w:rsidR="009774EA" w:rsidRPr="00086719">
        <w:rPr>
          <w:lang w:val="fr-CA"/>
        </w:rPr>
        <w:t>)</w:t>
      </w:r>
      <w:r w:rsidR="00C928A2" w:rsidRPr="00086719">
        <w:rPr>
          <w:lang w:val="fr-CA"/>
        </w:rPr>
        <w:t>.</w:t>
      </w:r>
      <w:r w:rsidR="00987335" w:rsidRPr="00086719">
        <w:rPr>
          <w:lang w:val="fr-CA"/>
        </w:rPr>
        <w:t xml:space="preserve"> </w:t>
      </w:r>
      <w:r w:rsidR="003D1050" w:rsidRPr="00086719">
        <w:rPr>
          <w:lang w:val="fr-CA"/>
        </w:rPr>
        <w:t>L</w:t>
      </w:r>
      <w:r w:rsidR="00C928A2" w:rsidRPr="00086719">
        <w:rPr>
          <w:lang w:val="fr-CA"/>
        </w:rPr>
        <w:t>e p</w:t>
      </w:r>
      <w:r w:rsidRPr="00086719">
        <w:rPr>
          <w:lang w:val="fr-CA"/>
        </w:rPr>
        <w:t>rofil</w:t>
      </w:r>
      <w:r w:rsidR="000A0B55" w:rsidRPr="00086719">
        <w:rPr>
          <w:lang w:val="fr-CA"/>
        </w:rPr>
        <w:t xml:space="preserve"> </w:t>
      </w:r>
      <w:r w:rsidR="003D1050" w:rsidRPr="00086719">
        <w:rPr>
          <w:lang w:val="fr-CA"/>
        </w:rPr>
        <w:t xml:space="preserve">d’entrée </w:t>
      </w:r>
      <w:r w:rsidR="000A0B55" w:rsidRPr="00086719">
        <w:rPr>
          <w:lang w:val="fr-CA"/>
        </w:rPr>
        <w:t>fourni</w:t>
      </w:r>
      <w:r w:rsidRPr="00086719">
        <w:rPr>
          <w:lang w:val="fr-CA"/>
        </w:rPr>
        <w:t xml:space="preserve">t une base </w:t>
      </w:r>
      <w:r w:rsidR="005A31DC" w:rsidRPr="00086719">
        <w:rPr>
          <w:lang w:val="fr-CA"/>
        </w:rPr>
        <w:t>permettant</w:t>
      </w:r>
      <w:r w:rsidRPr="00086719">
        <w:rPr>
          <w:lang w:val="fr-CA"/>
        </w:rPr>
        <w:t xml:space="preserve"> une migration vers les</w:t>
      </w:r>
      <w:r w:rsidR="000A0B55" w:rsidRPr="00086719">
        <w:rPr>
          <w:lang w:val="fr-CA"/>
        </w:rPr>
        <w:t xml:space="preserve"> processus du</w:t>
      </w:r>
      <w:r w:rsidR="009774EA" w:rsidRPr="00086719">
        <w:rPr>
          <w:lang w:val="fr-CA"/>
        </w:rPr>
        <w:t xml:space="preserve"> profil b</w:t>
      </w:r>
      <w:r w:rsidR="00604E15" w:rsidRPr="00086719">
        <w:rPr>
          <w:lang w:val="fr-CA"/>
        </w:rPr>
        <w:t>as</w:t>
      </w:r>
      <w:r w:rsidR="0040262B" w:rsidRPr="00086719">
        <w:rPr>
          <w:lang w:val="fr-CA"/>
        </w:rPr>
        <w:t>ique</w:t>
      </w:r>
      <w:r w:rsidR="009774EA" w:rsidRPr="00086719">
        <w:rPr>
          <w:lang w:val="fr-CA"/>
        </w:rPr>
        <w:t xml:space="preserve"> (</w:t>
      </w:r>
      <w:r w:rsidR="009774EA" w:rsidRPr="00086719">
        <w:rPr>
          <w:i/>
          <w:lang w:val="fr-CA"/>
        </w:rPr>
        <w:t>Basic</w:t>
      </w:r>
      <w:r w:rsidR="009774EA" w:rsidRPr="00086719">
        <w:rPr>
          <w:lang w:val="fr-CA"/>
        </w:rPr>
        <w:t>)</w:t>
      </w:r>
      <w:r w:rsidR="000A0B55" w:rsidRPr="00086719">
        <w:rPr>
          <w:lang w:val="fr-CA"/>
        </w:rPr>
        <w:t>.</w:t>
      </w:r>
    </w:p>
    <w:p w:rsidR="00CA6E79" w:rsidRPr="00086719" w:rsidRDefault="00CA6E79" w:rsidP="00764F7F">
      <w:pPr>
        <w:rPr>
          <w:lang w:val="fr-CA"/>
        </w:rPr>
      </w:pPr>
    </w:p>
    <w:p w:rsidR="00764F7F" w:rsidRPr="00086719" w:rsidRDefault="00446E1A" w:rsidP="00764F7F">
      <w:pPr>
        <w:rPr>
          <w:lang w:val="fr-CA"/>
        </w:rPr>
      </w:pPr>
      <w:r w:rsidRPr="00086719">
        <w:rPr>
          <w:lang w:val="fr-CA"/>
        </w:rPr>
        <w:t>Une</w:t>
      </w:r>
      <w:r w:rsidR="00051E11" w:rsidRPr="00086719">
        <w:rPr>
          <w:lang w:val="fr-CA"/>
        </w:rPr>
        <w:t xml:space="preserve"> trousse de déploiement</w:t>
      </w:r>
      <w:r w:rsidR="00967DD2" w:rsidRPr="00086719">
        <w:rPr>
          <w:lang w:val="fr-CA"/>
        </w:rPr>
        <w:t xml:space="preserve"> est un </w:t>
      </w:r>
      <w:r w:rsidR="003D1050" w:rsidRPr="00086719">
        <w:rPr>
          <w:lang w:val="fr-CA"/>
        </w:rPr>
        <w:t xml:space="preserve">ensemble </w:t>
      </w:r>
      <w:r w:rsidR="00967DD2" w:rsidRPr="00086719">
        <w:rPr>
          <w:lang w:val="fr-CA"/>
        </w:rPr>
        <w:t>d’artefacts qui facilitent l’implémentation d’un ensemble de pratiques dan</w:t>
      </w:r>
      <w:r w:rsidR="00C928A2" w:rsidRPr="00086719">
        <w:rPr>
          <w:lang w:val="fr-CA"/>
        </w:rPr>
        <w:t>s un</w:t>
      </w:r>
      <w:r w:rsidR="007565F6" w:rsidRPr="00086719">
        <w:rPr>
          <w:lang w:val="fr-CA"/>
        </w:rPr>
        <w:t xml:space="preserve"> TPO. Une TD</w:t>
      </w:r>
      <w:r w:rsidR="00967DD2" w:rsidRPr="00086719">
        <w:rPr>
          <w:lang w:val="fr-CA"/>
        </w:rPr>
        <w:t xml:space="preserve"> n’es</w:t>
      </w:r>
      <w:r w:rsidR="007565F6" w:rsidRPr="00086719">
        <w:rPr>
          <w:lang w:val="fr-CA"/>
        </w:rPr>
        <w:t>t pas un modèle de référence de</w:t>
      </w:r>
      <w:r w:rsidR="00967DD2" w:rsidRPr="00086719">
        <w:rPr>
          <w:lang w:val="fr-CA"/>
        </w:rPr>
        <w:t xml:space="preserve"> processus (</w:t>
      </w:r>
      <w:r w:rsidR="00514392" w:rsidRPr="00086719">
        <w:rPr>
          <w:lang w:val="fr-CA"/>
        </w:rPr>
        <w:t>c.à.</w:t>
      </w:r>
      <w:r w:rsidR="00B617B6" w:rsidRPr="00086719">
        <w:rPr>
          <w:lang w:val="fr-CA"/>
        </w:rPr>
        <w:t>d.</w:t>
      </w:r>
      <w:r w:rsidR="007565F6" w:rsidRPr="00086719">
        <w:rPr>
          <w:lang w:val="fr-CA"/>
        </w:rPr>
        <w:t xml:space="preserve"> </w:t>
      </w:r>
      <w:r w:rsidRPr="00086719">
        <w:rPr>
          <w:lang w:val="fr-CA"/>
        </w:rPr>
        <w:t>qu’</w:t>
      </w:r>
      <w:r w:rsidR="007565F6" w:rsidRPr="00086719">
        <w:rPr>
          <w:lang w:val="fr-CA"/>
        </w:rPr>
        <w:t>e</w:t>
      </w:r>
      <w:r w:rsidR="00967DD2" w:rsidRPr="00086719">
        <w:rPr>
          <w:lang w:val="fr-CA"/>
        </w:rPr>
        <w:t>lle n’est pas prescriptive). Les éléme</w:t>
      </w:r>
      <w:r w:rsidR="007565F6" w:rsidRPr="00086719">
        <w:rPr>
          <w:lang w:val="fr-CA"/>
        </w:rPr>
        <w:t>nts d’une TD</w:t>
      </w:r>
      <w:r w:rsidR="00C928A2" w:rsidRPr="00086719">
        <w:rPr>
          <w:lang w:val="fr-CA"/>
        </w:rPr>
        <w:t xml:space="preserve"> sont</w:t>
      </w:r>
      <w:r w:rsidR="00A37160" w:rsidRPr="00086719">
        <w:rPr>
          <w:lang w:val="fr-CA"/>
        </w:rPr>
        <w:t> </w:t>
      </w:r>
      <w:r w:rsidR="00967DD2" w:rsidRPr="00086719">
        <w:rPr>
          <w:lang w:val="fr-CA"/>
        </w:rPr>
        <w:t xml:space="preserve">: </w:t>
      </w:r>
      <w:r w:rsidR="007565F6" w:rsidRPr="00086719">
        <w:rPr>
          <w:lang w:val="fr-CA"/>
        </w:rPr>
        <w:t>l</w:t>
      </w:r>
      <w:r w:rsidR="00C8739F" w:rsidRPr="00086719">
        <w:rPr>
          <w:lang w:val="fr-CA"/>
        </w:rPr>
        <w:t>a description du processus, les activités, les tâches, les rôles</w:t>
      </w:r>
      <w:r w:rsidR="00987335" w:rsidRPr="00086719">
        <w:rPr>
          <w:lang w:val="fr-CA"/>
        </w:rPr>
        <w:t xml:space="preserve"> et les produits</w:t>
      </w:r>
      <w:r w:rsidR="00C8739F" w:rsidRPr="00086719">
        <w:rPr>
          <w:lang w:val="fr-CA"/>
        </w:rPr>
        <w:t xml:space="preserve">, les gabarits, les </w:t>
      </w:r>
      <w:r w:rsidR="007565F6" w:rsidRPr="00086719">
        <w:rPr>
          <w:lang w:val="fr-CA"/>
        </w:rPr>
        <w:t>check-lists</w:t>
      </w:r>
      <w:r w:rsidR="00C8739F" w:rsidRPr="00086719">
        <w:rPr>
          <w:lang w:val="fr-CA"/>
        </w:rPr>
        <w:t xml:space="preserve">, les exemples et </w:t>
      </w:r>
      <w:r w:rsidR="007565F6" w:rsidRPr="00086719">
        <w:rPr>
          <w:lang w:val="fr-CA"/>
        </w:rPr>
        <w:t xml:space="preserve">les </w:t>
      </w:r>
      <w:r w:rsidR="00C8739F" w:rsidRPr="00086719">
        <w:rPr>
          <w:lang w:val="fr-CA"/>
        </w:rPr>
        <w:t>outils.</w:t>
      </w:r>
    </w:p>
    <w:p w:rsidR="00764F7F" w:rsidRPr="00086719" w:rsidRDefault="00764F7F" w:rsidP="00764F7F">
      <w:pPr>
        <w:rPr>
          <w:lang w:val="fr-CA"/>
        </w:rPr>
      </w:pPr>
    </w:p>
    <w:p w:rsidR="00C8739F" w:rsidRPr="00086719" w:rsidRDefault="00C8739F" w:rsidP="00D54FF4">
      <w:pPr>
        <w:rPr>
          <w:lang w:val="fr-CA"/>
        </w:rPr>
      </w:pPr>
      <w:r w:rsidRPr="00086719">
        <w:rPr>
          <w:lang w:val="fr-CA"/>
        </w:rPr>
        <w:t>Le contenu</w:t>
      </w:r>
      <w:r w:rsidR="007565F6" w:rsidRPr="00086719">
        <w:rPr>
          <w:lang w:val="fr-CA"/>
        </w:rPr>
        <w:t xml:space="preserve"> de ce document </w:t>
      </w:r>
      <w:r w:rsidR="00C928A2" w:rsidRPr="00086719">
        <w:rPr>
          <w:lang w:val="fr-CA"/>
        </w:rPr>
        <w:t xml:space="preserve">n’est pas normatif, ce document </w:t>
      </w:r>
      <w:r w:rsidR="007565F6" w:rsidRPr="00086719">
        <w:rPr>
          <w:lang w:val="fr-CA"/>
        </w:rPr>
        <w:t>est</w:t>
      </w:r>
      <w:r w:rsidRPr="00086719">
        <w:rPr>
          <w:lang w:val="fr-CA"/>
        </w:rPr>
        <w:t xml:space="preserve"> </w:t>
      </w:r>
      <w:r w:rsidR="00093FC5" w:rsidRPr="00086719">
        <w:rPr>
          <w:lang w:val="fr-CA"/>
        </w:rPr>
        <w:t>informatif</w:t>
      </w:r>
      <w:r w:rsidRPr="00086719">
        <w:rPr>
          <w:lang w:val="fr-CA"/>
        </w:rPr>
        <w:t>.</w:t>
      </w:r>
    </w:p>
    <w:p w:rsidR="00A41266" w:rsidRPr="00086719" w:rsidRDefault="00A41266" w:rsidP="00A41266">
      <w:pPr>
        <w:rPr>
          <w:lang w:val="fr-CA"/>
        </w:rPr>
      </w:pPr>
    </w:p>
    <w:p w:rsidR="00A41266" w:rsidRPr="00086719" w:rsidRDefault="00A41266" w:rsidP="00A41266">
      <w:pPr>
        <w:rPr>
          <w:lang w:val="fr-CA"/>
        </w:rPr>
      </w:pPr>
      <w:r w:rsidRPr="00086719">
        <w:rPr>
          <w:lang w:val="fr-CA"/>
        </w:rPr>
        <w:t xml:space="preserve">Ce document est destiné à être utilisé par un TPO </w:t>
      </w:r>
      <w:r w:rsidR="00A37160" w:rsidRPr="00086719">
        <w:rPr>
          <w:lang w:val="fr-CA"/>
        </w:rPr>
        <w:t>afin</w:t>
      </w:r>
      <w:r w:rsidRPr="00086719">
        <w:rPr>
          <w:lang w:val="fr-CA"/>
        </w:rPr>
        <w:t xml:space="preserve"> </w:t>
      </w:r>
      <w:r w:rsidR="00A37160" w:rsidRPr="00086719">
        <w:rPr>
          <w:lang w:val="fr-CA"/>
        </w:rPr>
        <w:t>d’</w:t>
      </w:r>
      <w:r w:rsidRPr="00086719">
        <w:rPr>
          <w:lang w:val="fr-CA"/>
        </w:rPr>
        <w:t>établir des processus pour mettre en œuvre une approche de développement ou une méthodologie, par exemple, agile, évolutive, itérative, développement dirigé par les tests, etc. sur la base des besoins de l'organisme ou du projet d'un TPO.</w:t>
      </w:r>
    </w:p>
    <w:p w:rsidR="00A41266" w:rsidRPr="00086719" w:rsidRDefault="00A41266" w:rsidP="00A41266">
      <w:pPr>
        <w:rPr>
          <w:lang w:val="fr-CA"/>
        </w:rPr>
      </w:pPr>
    </w:p>
    <w:p w:rsidR="00A41266" w:rsidRPr="00086719" w:rsidRDefault="00CB3546" w:rsidP="00A41266">
      <w:pPr>
        <w:rPr>
          <w:lang w:val="fr-CA"/>
        </w:rPr>
      </w:pPr>
      <w:r>
        <w:rPr>
          <w:lang w:val="fr-CA"/>
        </w:rPr>
        <w:t>L</w:t>
      </w:r>
      <w:r w:rsidR="00A41266" w:rsidRPr="00086719">
        <w:rPr>
          <w:lang w:val="fr-CA"/>
        </w:rPr>
        <w:t>e docu</w:t>
      </w:r>
      <w:r>
        <w:rPr>
          <w:lang w:val="fr-CA"/>
        </w:rPr>
        <w:t>ment ISO/IEC TR 29110-5-1-1</w:t>
      </w:r>
      <w:r w:rsidR="00C618BF">
        <w:rPr>
          <w:lang w:val="fr-CA"/>
        </w:rPr>
        <w:t> :2012</w:t>
      </w:r>
      <w:r>
        <w:rPr>
          <w:lang w:val="fr-CA"/>
        </w:rPr>
        <w:t xml:space="preserve"> est</w:t>
      </w:r>
      <w:r w:rsidR="00A41266" w:rsidRPr="00086719">
        <w:rPr>
          <w:lang w:val="fr-CA"/>
        </w:rPr>
        <w:t xml:space="preserve"> disponible sans frais sur le site </w:t>
      </w:r>
      <w:r w:rsidR="001F4E39" w:rsidRPr="00086719">
        <w:rPr>
          <w:lang w:val="fr-CA"/>
        </w:rPr>
        <w:t>de l'</w:t>
      </w:r>
      <w:r w:rsidR="00A41266" w:rsidRPr="00086719">
        <w:rPr>
          <w:lang w:val="fr-CA"/>
        </w:rPr>
        <w:t>ISO suivant:</w:t>
      </w:r>
    </w:p>
    <w:p w:rsidR="00A41266" w:rsidRDefault="00E262B5" w:rsidP="00A41266">
      <w:hyperlink r:id="rId8" w:history="1">
        <w:r w:rsidR="00A41266" w:rsidRPr="00086719">
          <w:rPr>
            <w:rStyle w:val="Hyperlink"/>
            <w:sz w:val="20"/>
            <w:lang w:val="fr-CA"/>
          </w:rPr>
          <w:t>http://standards.iso.org/ittf/PubliclyAvailableStandards/index.html</w:t>
        </w:r>
      </w:hyperlink>
    </w:p>
    <w:p w:rsidR="00CB3546" w:rsidRPr="00086719" w:rsidRDefault="00CB3546" w:rsidP="00A41266">
      <w:pPr>
        <w:rPr>
          <w:lang w:val="fr-CA"/>
        </w:rPr>
      </w:pPr>
    </w:p>
    <w:p w:rsidR="00446E1A" w:rsidRPr="00086719" w:rsidRDefault="00446E1A" w:rsidP="00A41266">
      <w:pPr>
        <w:rPr>
          <w:lang w:val="fr-CA"/>
        </w:rPr>
      </w:pPr>
    </w:p>
    <w:p w:rsidR="006F3FED" w:rsidRPr="00086719" w:rsidRDefault="007565F6" w:rsidP="007378F1">
      <w:pPr>
        <w:pStyle w:val="Heading2"/>
        <w:rPr>
          <w:lang w:val="fr-CA"/>
        </w:rPr>
      </w:pPr>
      <w:bookmarkStart w:id="6" w:name="_Toc336070571"/>
      <w:r w:rsidRPr="00086719">
        <w:rPr>
          <w:lang w:val="fr-CA"/>
        </w:rPr>
        <w:t>Pour</w:t>
      </w:r>
      <w:r w:rsidR="00086719">
        <w:rPr>
          <w:lang w:val="fr-CA"/>
        </w:rPr>
        <w:t>quoi la mise en œuvre du</w:t>
      </w:r>
      <w:r w:rsidR="00093FC5" w:rsidRPr="00086719">
        <w:rPr>
          <w:lang w:val="fr-CA"/>
        </w:rPr>
        <w:t xml:space="preserve"> </w:t>
      </w:r>
      <w:r w:rsidR="00FE3F91" w:rsidRPr="00086719">
        <w:rPr>
          <w:lang w:val="fr-CA"/>
        </w:rPr>
        <w:t>logiciel</w:t>
      </w:r>
      <w:r w:rsidRPr="00086719">
        <w:rPr>
          <w:lang w:val="fr-CA"/>
        </w:rPr>
        <w:t xml:space="preserve"> est-elle importante </w:t>
      </w:r>
      <w:r w:rsidR="00FE3F91" w:rsidRPr="00086719">
        <w:rPr>
          <w:lang w:val="fr-CA"/>
        </w:rPr>
        <w:t>?</w:t>
      </w:r>
      <w:bookmarkEnd w:id="3"/>
      <w:bookmarkEnd w:id="4"/>
      <w:bookmarkEnd w:id="6"/>
    </w:p>
    <w:p w:rsidR="001F5C7A" w:rsidRPr="00086719" w:rsidRDefault="001F5C7A" w:rsidP="006F3FED">
      <w:pPr>
        <w:rPr>
          <w:lang w:val="fr-CA"/>
        </w:rPr>
      </w:pPr>
    </w:p>
    <w:p w:rsidR="00FC65D1" w:rsidRPr="00086719" w:rsidRDefault="00086719" w:rsidP="00FC65D1">
      <w:pPr>
        <w:rPr>
          <w:lang w:val="fr-CA" w:eastAsia="en-US"/>
        </w:rPr>
      </w:pPr>
      <w:r>
        <w:rPr>
          <w:lang w:val="fr-CA" w:eastAsia="en-US"/>
        </w:rPr>
        <w:t>La mise en oeuvre</w:t>
      </w:r>
      <w:r w:rsidR="002B6173" w:rsidRPr="00086719">
        <w:rPr>
          <w:lang w:val="fr-CA" w:eastAsia="en-US"/>
        </w:rPr>
        <w:t xml:space="preserve"> </w:t>
      </w:r>
      <w:r w:rsidR="00BF66AF" w:rsidRPr="00086719">
        <w:rPr>
          <w:lang w:val="fr-CA" w:eastAsia="en-US"/>
        </w:rPr>
        <w:t>c’</w:t>
      </w:r>
      <w:r w:rsidR="002B6173" w:rsidRPr="00086719">
        <w:rPr>
          <w:lang w:val="fr-CA" w:eastAsia="en-US"/>
        </w:rPr>
        <w:t xml:space="preserve">est </w:t>
      </w:r>
      <w:r w:rsidR="00A37160" w:rsidRPr="00086719">
        <w:rPr>
          <w:lang w:val="fr-CA" w:eastAsia="en-US"/>
        </w:rPr>
        <w:t>la réalisation</w:t>
      </w:r>
      <w:r w:rsidR="00BF1456" w:rsidRPr="00086719">
        <w:rPr>
          <w:lang w:val="fr-CA" w:eastAsia="en-US"/>
        </w:rPr>
        <w:t xml:space="preserve"> ou l’exécution</w:t>
      </w:r>
      <w:r w:rsidR="00FC65D1" w:rsidRPr="00086719">
        <w:rPr>
          <w:lang w:val="fr-CA" w:eastAsia="en-US"/>
        </w:rPr>
        <w:t xml:space="preserve"> d'un plan, </w:t>
      </w:r>
      <w:r w:rsidR="00BF1456" w:rsidRPr="00086719">
        <w:rPr>
          <w:lang w:val="fr-CA" w:eastAsia="en-US"/>
        </w:rPr>
        <w:t xml:space="preserve">une méthode </w:t>
      </w:r>
      <w:r w:rsidR="00996647" w:rsidRPr="00086719">
        <w:rPr>
          <w:lang w:val="fr-CA" w:eastAsia="en-US"/>
        </w:rPr>
        <w:t>ou une conception (</w:t>
      </w:r>
      <w:r w:rsidR="00996647" w:rsidRPr="00086719">
        <w:rPr>
          <w:i/>
          <w:lang w:val="fr-CA" w:eastAsia="en-US"/>
        </w:rPr>
        <w:t>design</w:t>
      </w:r>
      <w:r w:rsidR="00996647" w:rsidRPr="00086719">
        <w:rPr>
          <w:lang w:val="fr-CA" w:eastAsia="en-US"/>
        </w:rPr>
        <w:t>)</w:t>
      </w:r>
      <w:r w:rsidR="00A37160" w:rsidRPr="00086719">
        <w:rPr>
          <w:lang w:val="fr-CA" w:eastAsia="en-US"/>
        </w:rPr>
        <w:t xml:space="preserve"> </w:t>
      </w:r>
      <w:r w:rsidR="00FC65D1" w:rsidRPr="00086719">
        <w:rPr>
          <w:lang w:val="fr-CA" w:eastAsia="en-US"/>
        </w:rPr>
        <w:t xml:space="preserve">pour faire quelque chose. </w:t>
      </w:r>
    </w:p>
    <w:p w:rsidR="00FC65D1" w:rsidRPr="00086719" w:rsidRDefault="00FC65D1" w:rsidP="00FC65D1">
      <w:pPr>
        <w:rPr>
          <w:lang w:val="fr-CA" w:eastAsia="en-US"/>
        </w:rPr>
      </w:pPr>
      <w:r w:rsidRPr="00086719">
        <w:rPr>
          <w:lang w:val="fr-CA" w:eastAsia="en-US"/>
        </w:rPr>
        <w:t>Dans un contexte de</w:t>
      </w:r>
      <w:r w:rsidR="00BF66AF" w:rsidRPr="00086719">
        <w:rPr>
          <w:lang w:val="fr-CA" w:eastAsia="en-US"/>
        </w:rPr>
        <w:t>s</w:t>
      </w:r>
      <w:r w:rsidRPr="00086719">
        <w:rPr>
          <w:lang w:val="fr-CA" w:eastAsia="en-US"/>
        </w:rPr>
        <w:t xml:space="preserve"> technologie</w:t>
      </w:r>
      <w:r w:rsidR="00BF66AF" w:rsidRPr="00086719">
        <w:rPr>
          <w:lang w:val="fr-CA" w:eastAsia="en-US"/>
        </w:rPr>
        <w:t>s</w:t>
      </w:r>
      <w:r w:rsidRPr="00086719">
        <w:rPr>
          <w:lang w:val="fr-CA" w:eastAsia="en-US"/>
        </w:rPr>
        <w:t xml:space="preserve"> de l'information, </w:t>
      </w:r>
      <w:r w:rsidR="00086719">
        <w:rPr>
          <w:lang w:val="fr-CA" w:eastAsia="en-US"/>
        </w:rPr>
        <w:t>la mise en oeuvre</w:t>
      </w:r>
      <w:r w:rsidR="00483F7F" w:rsidRPr="00086719">
        <w:rPr>
          <w:lang w:val="fr-CA" w:eastAsia="en-US"/>
        </w:rPr>
        <w:t xml:space="preserve"> </w:t>
      </w:r>
      <w:r w:rsidRPr="00086719">
        <w:rPr>
          <w:lang w:val="fr-CA" w:eastAsia="en-US"/>
        </w:rPr>
        <w:t>englobe tous les process</w:t>
      </w:r>
      <w:r w:rsidR="00483F7F" w:rsidRPr="00086719">
        <w:rPr>
          <w:lang w:val="fr-CA" w:eastAsia="en-US"/>
        </w:rPr>
        <w:t>us impliqués dans l'obtention d’un nouveau logiciel ou d</w:t>
      </w:r>
      <w:r w:rsidR="00BF66AF" w:rsidRPr="00086719">
        <w:rPr>
          <w:lang w:val="fr-CA" w:eastAsia="en-US"/>
        </w:rPr>
        <w:t>’</w:t>
      </w:r>
      <w:r w:rsidR="00483F7F" w:rsidRPr="00086719">
        <w:rPr>
          <w:lang w:val="fr-CA" w:eastAsia="en-US"/>
        </w:rPr>
        <w:t>u</w:t>
      </w:r>
      <w:r w:rsidR="00BF66AF" w:rsidRPr="00086719">
        <w:rPr>
          <w:lang w:val="fr-CA" w:eastAsia="en-US"/>
        </w:rPr>
        <w:t>n</w:t>
      </w:r>
      <w:r w:rsidRPr="00086719">
        <w:rPr>
          <w:lang w:val="fr-CA" w:eastAsia="en-US"/>
        </w:rPr>
        <w:t xml:space="preserve"> matériel</w:t>
      </w:r>
      <w:r w:rsidR="00483F7F" w:rsidRPr="00086719">
        <w:rPr>
          <w:lang w:val="fr-CA" w:eastAsia="en-US"/>
        </w:rPr>
        <w:t xml:space="preserve"> informatique opérant </w:t>
      </w:r>
      <w:r w:rsidRPr="00086719">
        <w:rPr>
          <w:lang w:val="fr-CA" w:eastAsia="en-US"/>
        </w:rPr>
        <w:t xml:space="preserve">correctement dans son environnement, y compris </w:t>
      </w:r>
      <w:r w:rsidR="003D1050" w:rsidRPr="00086719">
        <w:rPr>
          <w:lang w:val="fr-CA" w:eastAsia="en-US"/>
        </w:rPr>
        <w:t xml:space="preserve">le développement, </w:t>
      </w:r>
      <w:r w:rsidR="00996647" w:rsidRPr="00086719">
        <w:rPr>
          <w:lang w:val="fr-CA" w:eastAsia="en-US"/>
        </w:rPr>
        <w:t xml:space="preserve">l'installation, </w:t>
      </w:r>
      <w:r w:rsidRPr="00086719">
        <w:rPr>
          <w:lang w:val="fr-CA" w:eastAsia="en-US"/>
        </w:rPr>
        <w:t xml:space="preserve">la configuration, la </w:t>
      </w:r>
      <w:r w:rsidR="00483F7F" w:rsidRPr="00086719">
        <w:rPr>
          <w:lang w:val="fr-CA" w:eastAsia="en-US"/>
        </w:rPr>
        <w:t xml:space="preserve">mise en </w:t>
      </w:r>
      <w:r w:rsidR="00FB649D" w:rsidRPr="00086719">
        <w:rPr>
          <w:lang w:val="fr-CA" w:eastAsia="en-US"/>
        </w:rPr>
        <w:t xml:space="preserve">exploitation, </w:t>
      </w:r>
      <w:r w:rsidR="00483F7F" w:rsidRPr="00086719">
        <w:rPr>
          <w:lang w:val="fr-CA" w:eastAsia="en-US"/>
        </w:rPr>
        <w:t>le test et l’exécution</w:t>
      </w:r>
      <w:r w:rsidRPr="00086719">
        <w:rPr>
          <w:lang w:val="fr-CA" w:eastAsia="en-US"/>
        </w:rPr>
        <w:t xml:space="preserve"> des changements néces</w:t>
      </w:r>
      <w:r w:rsidR="00BF1456" w:rsidRPr="00086719">
        <w:rPr>
          <w:lang w:val="fr-CA" w:eastAsia="en-US"/>
        </w:rPr>
        <w:t>saires.</w:t>
      </w:r>
      <w:r w:rsidR="00226822" w:rsidRPr="00086719">
        <w:rPr>
          <w:lang w:val="fr-CA" w:eastAsia="en-US"/>
        </w:rPr>
        <w:t xml:space="preserve"> Le mot déploiement est quelquefois utilisé comme synonyme d’implémentation [crm.com].</w:t>
      </w:r>
    </w:p>
    <w:p w:rsidR="00FC65D1" w:rsidRPr="00086719" w:rsidRDefault="00996647" w:rsidP="00FC65D1">
      <w:pPr>
        <w:rPr>
          <w:lang w:val="fr-CA" w:eastAsia="en-US"/>
        </w:rPr>
      </w:pPr>
      <w:r w:rsidRPr="00086719">
        <w:rPr>
          <w:lang w:val="fr-CA" w:eastAsia="en-US"/>
        </w:rPr>
        <w:t>C</w:t>
      </w:r>
      <w:r w:rsidR="00FC65D1" w:rsidRPr="00086719">
        <w:rPr>
          <w:lang w:val="fr-CA" w:eastAsia="en-US"/>
        </w:rPr>
        <w:t xml:space="preserve">e processus </w:t>
      </w:r>
      <w:r w:rsidRPr="00086719">
        <w:rPr>
          <w:lang w:val="fr-CA" w:eastAsia="en-US"/>
        </w:rPr>
        <w:t>est une démarche systématique de</w:t>
      </w:r>
      <w:r w:rsidR="00FC65D1" w:rsidRPr="00086719">
        <w:rPr>
          <w:lang w:val="fr-CA" w:eastAsia="en-US"/>
        </w:rPr>
        <w:t xml:space="preserve"> la façon d'eff</w:t>
      </w:r>
      <w:r w:rsidR="00756226" w:rsidRPr="00086719">
        <w:rPr>
          <w:lang w:val="fr-CA" w:eastAsia="en-US"/>
        </w:rPr>
        <w:t xml:space="preserve">ectuer les </w:t>
      </w:r>
      <w:r w:rsidRPr="00086719">
        <w:rPr>
          <w:lang w:val="fr-CA" w:eastAsia="en-US"/>
        </w:rPr>
        <w:t xml:space="preserve">activités et les </w:t>
      </w:r>
      <w:r w:rsidR="00756226" w:rsidRPr="00086719">
        <w:rPr>
          <w:lang w:val="fr-CA" w:eastAsia="en-US"/>
        </w:rPr>
        <w:t xml:space="preserve">tâches. Chaque </w:t>
      </w:r>
      <w:r w:rsidR="00FC65D1" w:rsidRPr="00086719">
        <w:rPr>
          <w:lang w:val="fr-CA" w:eastAsia="en-US"/>
        </w:rPr>
        <w:t>activité</w:t>
      </w:r>
      <w:r w:rsidR="00756226" w:rsidRPr="00086719">
        <w:rPr>
          <w:lang w:val="fr-CA" w:eastAsia="en-US"/>
        </w:rPr>
        <w:t xml:space="preserve"> a pour but </w:t>
      </w:r>
      <w:r w:rsidR="00FB649D" w:rsidRPr="00086719">
        <w:rPr>
          <w:lang w:val="fr-CA" w:eastAsia="en-US"/>
        </w:rPr>
        <w:t>d’</w:t>
      </w:r>
      <w:r w:rsidR="00FC65D1" w:rsidRPr="00086719">
        <w:rPr>
          <w:lang w:val="fr-CA" w:eastAsia="en-US"/>
        </w:rPr>
        <w:t xml:space="preserve">atteindre </w:t>
      </w:r>
      <w:r w:rsidR="00FB649D" w:rsidRPr="00086719">
        <w:rPr>
          <w:lang w:val="fr-CA" w:eastAsia="en-US"/>
        </w:rPr>
        <w:t>d</w:t>
      </w:r>
      <w:r w:rsidR="00FC65D1" w:rsidRPr="00086719">
        <w:rPr>
          <w:lang w:val="fr-CA" w:eastAsia="en-US"/>
        </w:rPr>
        <w:t>es object</w:t>
      </w:r>
      <w:r w:rsidR="00756226" w:rsidRPr="00086719">
        <w:rPr>
          <w:lang w:val="fr-CA" w:eastAsia="en-US"/>
        </w:rPr>
        <w:t xml:space="preserve">ifs stipulés dans </w:t>
      </w:r>
      <w:r w:rsidR="00A37160" w:rsidRPr="00086719">
        <w:rPr>
          <w:lang w:val="fr-CA" w:eastAsia="en-US"/>
        </w:rPr>
        <w:t xml:space="preserve">le </w:t>
      </w:r>
      <w:r w:rsidR="003D1050" w:rsidRPr="00086719">
        <w:rPr>
          <w:lang w:val="fr-CA" w:eastAsia="en-US"/>
        </w:rPr>
        <w:t>cahier des charges</w:t>
      </w:r>
      <w:r w:rsidR="00FC65D1" w:rsidRPr="00086719">
        <w:rPr>
          <w:lang w:val="fr-CA" w:eastAsia="en-US"/>
        </w:rPr>
        <w:t xml:space="preserve"> et</w:t>
      </w:r>
      <w:r w:rsidR="00096820" w:rsidRPr="00086719">
        <w:rPr>
          <w:lang w:val="fr-CA" w:eastAsia="en-US"/>
        </w:rPr>
        <w:t xml:space="preserve"> dont</w:t>
      </w:r>
      <w:r w:rsidR="00610046" w:rsidRPr="00086719">
        <w:rPr>
          <w:lang w:val="fr-CA" w:eastAsia="en-US"/>
        </w:rPr>
        <w:t xml:space="preserve"> le but ultime</w:t>
      </w:r>
      <w:r w:rsidR="00FC65D1" w:rsidRPr="00086719">
        <w:rPr>
          <w:lang w:val="fr-CA" w:eastAsia="en-US"/>
        </w:rPr>
        <w:t xml:space="preserve"> est de réaliser le produit final avec tous les attributs exigés par le client avec un haut niveau de qualité.</w:t>
      </w:r>
    </w:p>
    <w:p w:rsidR="004727F4" w:rsidRPr="00086719" w:rsidRDefault="004727F4" w:rsidP="00B934F2">
      <w:pPr>
        <w:rPr>
          <w:lang w:val="fr-CA" w:eastAsia="en-US"/>
        </w:rPr>
      </w:pPr>
    </w:p>
    <w:p w:rsidR="004727F4" w:rsidRPr="00086719" w:rsidRDefault="000A060D" w:rsidP="004727F4">
      <w:pPr>
        <w:rPr>
          <w:lang w:val="fr-CA" w:eastAsia="en-US"/>
        </w:rPr>
      </w:pPr>
      <w:r w:rsidRPr="00086719">
        <w:rPr>
          <w:lang w:val="fr-CA" w:eastAsia="en-US"/>
        </w:rPr>
        <w:lastRenderedPageBreak/>
        <w:t>L'importance des</w:t>
      </w:r>
      <w:r w:rsidR="004727F4" w:rsidRPr="00086719">
        <w:rPr>
          <w:lang w:val="fr-CA" w:eastAsia="en-US"/>
        </w:rPr>
        <w:t xml:space="preserve"> activité</w:t>
      </w:r>
      <w:r w:rsidRPr="00086719">
        <w:rPr>
          <w:lang w:val="fr-CA" w:eastAsia="en-US"/>
        </w:rPr>
        <w:t>s</w:t>
      </w:r>
      <w:r w:rsidR="00086719">
        <w:rPr>
          <w:lang w:val="fr-CA" w:eastAsia="en-US"/>
        </w:rPr>
        <w:t xml:space="preserve"> de la mise en œuvre du logiciel</w:t>
      </w:r>
      <w:r w:rsidR="0056663B" w:rsidRPr="00086719">
        <w:rPr>
          <w:lang w:val="fr-CA" w:eastAsia="en-US"/>
        </w:rPr>
        <w:t xml:space="preserve"> </w:t>
      </w:r>
      <w:r w:rsidR="004727F4" w:rsidRPr="00086719">
        <w:rPr>
          <w:lang w:val="fr-CA" w:eastAsia="en-US"/>
        </w:rPr>
        <w:t>est décrite comme suit</w:t>
      </w:r>
      <w:r w:rsidR="00A37160" w:rsidRPr="00086719">
        <w:rPr>
          <w:lang w:val="fr-CA" w:eastAsia="en-US"/>
        </w:rPr>
        <w:t> </w:t>
      </w:r>
      <w:r w:rsidR="002E16BE" w:rsidRPr="00086719">
        <w:rPr>
          <w:lang w:val="fr-CA" w:eastAsia="en-US"/>
        </w:rPr>
        <w:t>:</w:t>
      </w:r>
      <w:r w:rsidR="004727F4" w:rsidRPr="00086719">
        <w:rPr>
          <w:lang w:val="fr-CA" w:eastAsia="en-US"/>
        </w:rPr>
        <w:t xml:space="preserve"> </w:t>
      </w:r>
    </w:p>
    <w:p w:rsidR="004727F4" w:rsidRPr="00086719" w:rsidRDefault="002C493E" w:rsidP="00B536A0">
      <w:pPr>
        <w:pStyle w:val="ListParagraph"/>
        <w:numPr>
          <w:ilvl w:val="0"/>
          <w:numId w:val="21"/>
        </w:numPr>
        <w:rPr>
          <w:rFonts w:ascii="Verdana" w:hAnsi="Verdana"/>
          <w:sz w:val="20"/>
          <w:szCs w:val="20"/>
        </w:rPr>
      </w:pPr>
      <w:r w:rsidRPr="00086719">
        <w:rPr>
          <w:rFonts w:ascii="Verdana" w:hAnsi="Verdana"/>
          <w:sz w:val="20"/>
          <w:szCs w:val="20"/>
        </w:rPr>
        <w:t>L'</w:t>
      </w:r>
      <w:r w:rsidR="00BF1456" w:rsidRPr="00086719">
        <w:rPr>
          <w:rFonts w:ascii="Verdana" w:hAnsi="Verdana"/>
          <w:sz w:val="20"/>
          <w:szCs w:val="20"/>
        </w:rPr>
        <w:t>activité d’</w:t>
      </w:r>
      <w:r w:rsidR="00086719">
        <w:rPr>
          <w:rFonts w:ascii="Verdana" w:hAnsi="Verdana"/>
          <w:sz w:val="20"/>
          <w:szCs w:val="20"/>
        </w:rPr>
        <w:t>initiation de la mise en œuvre du</w:t>
      </w:r>
      <w:r w:rsidRPr="00086719">
        <w:rPr>
          <w:rFonts w:ascii="Verdana" w:hAnsi="Verdana"/>
          <w:sz w:val="20"/>
          <w:szCs w:val="20"/>
        </w:rPr>
        <w:t xml:space="preserve"> l</w:t>
      </w:r>
      <w:r w:rsidR="004727F4" w:rsidRPr="00086719">
        <w:rPr>
          <w:rFonts w:ascii="Verdana" w:hAnsi="Verdana"/>
          <w:sz w:val="20"/>
          <w:szCs w:val="20"/>
        </w:rPr>
        <w:t xml:space="preserve">ogiciel permet </w:t>
      </w:r>
      <w:r w:rsidR="00BF1456" w:rsidRPr="00086719">
        <w:rPr>
          <w:rFonts w:ascii="Verdana" w:hAnsi="Verdana"/>
          <w:sz w:val="20"/>
          <w:szCs w:val="20"/>
        </w:rPr>
        <w:t xml:space="preserve">de </w:t>
      </w:r>
      <w:r w:rsidR="00226822" w:rsidRPr="00086719">
        <w:rPr>
          <w:rFonts w:ascii="Verdana" w:hAnsi="Verdana"/>
          <w:sz w:val="20"/>
          <w:szCs w:val="20"/>
        </w:rPr>
        <w:t>préparer</w:t>
      </w:r>
      <w:r w:rsidR="00BF1456" w:rsidRPr="00086719">
        <w:rPr>
          <w:rFonts w:ascii="Verdana" w:hAnsi="Verdana"/>
          <w:sz w:val="20"/>
          <w:szCs w:val="20"/>
        </w:rPr>
        <w:t xml:space="preserve"> les membres de l’équipe de trava</w:t>
      </w:r>
      <w:r w:rsidR="00987DCC" w:rsidRPr="00086719">
        <w:rPr>
          <w:rFonts w:ascii="Verdana" w:hAnsi="Verdana"/>
          <w:sz w:val="20"/>
          <w:szCs w:val="20"/>
        </w:rPr>
        <w:t xml:space="preserve">il </w:t>
      </w:r>
      <w:r w:rsidR="00226822" w:rsidRPr="00086719">
        <w:rPr>
          <w:rFonts w:ascii="Verdana" w:hAnsi="Verdana"/>
          <w:sz w:val="20"/>
          <w:szCs w:val="20"/>
        </w:rPr>
        <w:t xml:space="preserve">pour les activités et </w:t>
      </w:r>
      <w:r w:rsidR="0056663B" w:rsidRPr="00086719">
        <w:rPr>
          <w:rFonts w:ascii="Verdana" w:hAnsi="Verdana"/>
          <w:sz w:val="20"/>
          <w:szCs w:val="20"/>
        </w:rPr>
        <w:t>aussi que les outils</w:t>
      </w:r>
      <w:r w:rsidR="00A228C5" w:rsidRPr="00086719">
        <w:rPr>
          <w:rFonts w:ascii="Verdana" w:hAnsi="Verdana"/>
          <w:sz w:val="20"/>
          <w:szCs w:val="20"/>
        </w:rPr>
        <w:t xml:space="preserve"> nécessaire</w:t>
      </w:r>
      <w:r w:rsidR="0056663B" w:rsidRPr="00086719">
        <w:rPr>
          <w:rFonts w:ascii="Verdana" w:hAnsi="Verdana"/>
          <w:sz w:val="20"/>
          <w:szCs w:val="20"/>
        </w:rPr>
        <w:t>s pour accomplir le travail,</w:t>
      </w:r>
    </w:p>
    <w:p w:rsidR="004727F4" w:rsidRPr="00086719" w:rsidRDefault="00EC13AD" w:rsidP="00B536A0">
      <w:pPr>
        <w:pStyle w:val="ListParagraph"/>
        <w:numPr>
          <w:ilvl w:val="0"/>
          <w:numId w:val="21"/>
        </w:numPr>
        <w:rPr>
          <w:rFonts w:ascii="Verdana" w:hAnsi="Verdana"/>
          <w:sz w:val="20"/>
          <w:szCs w:val="20"/>
        </w:rPr>
      </w:pPr>
      <w:r w:rsidRPr="00086719">
        <w:rPr>
          <w:rFonts w:ascii="Verdana" w:hAnsi="Verdana"/>
          <w:sz w:val="20"/>
          <w:szCs w:val="20"/>
        </w:rPr>
        <w:t>L'</w:t>
      </w:r>
      <w:r w:rsidR="002831EB" w:rsidRPr="00086719">
        <w:rPr>
          <w:rFonts w:ascii="Verdana" w:hAnsi="Verdana"/>
          <w:sz w:val="20"/>
          <w:szCs w:val="20"/>
        </w:rPr>
        <w:t>activité d’</w:t>
      </w:r>
      <w:r w:rsidRPr="00086719">
        <w:rPr>
          <w:rFonts w:ascii="Verdana" w:hAnsi="Verdana"/>
          <w:sz w:val="20"/>
          <w:szCs w:val="20"/>
        </w:rPr>
        <w:t>a</w:t>
      </w:r>
      <w:r w:rsidR="00BD7D09" w:rsidRPr="00086719">
        <w:rPr>
          <w:rFonts w:ascii="Verdana" w:hAnsi="Verdana"/>
          <w:sz w:val="20"/>
          <w:szCs w:val="20"/>
        </w:rPr>
        <w:t>nalyse des exigences l</w:t>
      </w:r>
      <w:r w:rsidR="004727F4" w:rsidRPr="00086719">
        <w:rPr>
          <w:rFonts w:ascii="Verdana" w:hAnsi="Verdana"/>
          <w:sz w:val="20"/>
          <w:szCs w:val="20"/>
        </w:rPr>
        <w:t>ogicie</w:t>
      </w:r>
      <w:r w:rsidR="00BD7D09" w:rsidRPr="00086719">
        <w:rPr>
          <w:rFonts w:ascii="Verdana" w:hAnsi="Verdana"/>
          <w:sz w:val="20"/>
          <w:szCs w:val="20"/>
        </w:rPr>
        <w:t>lle</w:t>
      </w:r>
      <w:r w:rsidR="003D70B1" w:rsidRPr="00086719">
        <w:rPr>
          <w:rFonts w:ascii="Verdana" w:hAnsi="Verdana"/>
          <w:sz w:val="20"/>
          <w:szCs w:val="20"/>
        </w:rPr>
        <w:t>s</w:t>
      </w:r>
      <w:r w:rsidR="00086719">
        <w:rPr>
          <w:rFonts w:ascii="Verdana" w:hAnsi="Verdana"/>
          <w:sz w:val="20"/>
          <w:szCs w:val="20"/>
        </w:rPr>
        <w:t xml:space="preserve"> </w:t>
      </w:r>
      <w:r w:rsidR="00BD7D09" w:rsidRPr="00086719">
        <w:rPr>
          <w:rFonts w:ascii="Verdana" w:hAnsi="Verdana"/>
          <w:sz w:val="20"/>
          <w:szCs w:val="20"/>
        </w:rPr>
        <w:t>est importante pour bien définir la portée du</w:t>
      </w:r>
      <w:r w:rsidR="004727F4" w:rsidRPr="00086719">
        <w:rPr>
          <w:rFonts w:ascii="Verdana" w:hAnsi="Verdana"/>
          <w:sz w:val="20"/>
          <w:szCs w:val="20"/>
        </w:rPr>
        <w:t xml:space="preserve"> projet et </w:t>
      </w:r>
      <w:r w:rsidR="0056663B" w:rsidRPr="00086719">
        <w:rPr>
          <w:rFonts w:ascii="Verdana" w:hAnsi="Verdana"/>
          <w:sz w:val="20"/>
          <w:szCs w:val="20"/>
        </w:rPr>
        <w:t xml:space="preserve">pour </w:t>
      </w:r>
      <w:r w:rsidR="004727F4" w:rsidRPr="00086719">
        <w:rPr>
          <w:rFonts w:ascii="Verdana" w:hAnsi="Verdana"/>
          <w:sz w:val="20"/>
          <w:szCs w:val="20"/>
        </w:rPr>
        <w:t>identifier les fonct</w:t>
      </w:r>
      <w:r w:rsidR="00BD7D09" w:rsidRPr="00086719">
        <w:rPr>
          <w:rFonts w:ascii="Verdana" w:hAnsi="Verdana"/>
          <w:sz w:val="20"/>
          <w:szCs w:val="20"/>
        </w:rPr>
        <w:t xml:space="preserve">ionnalités clés du système </w:t>
      </w:r>
      <w:r w:rsidR="0056663B" w:rsidRPr="00086719">
        <w:rPr>
          <w:rFonts w:ascii="Verdana" w:hAnsi="Verdana"/>
          <w:sz w:val="20"/>
          <w:szCs w:val="20"/>
        </w:rPr>
        <w:t xml:space="preserve"> avec le client afin</w:t>
      </w:r>
      <w:r w:rsidR="004727F4" w:rsidRPr="00086719">
        <w:rPr>
          <w:rFonts w:ascii="Verdana" w:hAnsi="Verdana"/>
          <w:sz w:val="20"/>
          <w:szCs w:val="20"/>
        </w:rPr>
        <w:t xml:space="preserve"> </w:t>
      </w:r>
      <w:r w:rsidR="0056663B" w:rsidRPr="00086719">
        <w:rPr>
          <w:rFonts w:ascii="Verdana" w:hAnsi="Verdana"/>
          <w:sz w:val="20"/>
          <w:szCs w:val="20"/>
        </w:rPr>
        <w:t>d'</w:t>
      </w:r>
      <w:r w:rsidR="004727F4" w:rsidRPr="00086719">
        <w:rPr>
          <w:rFonts w:ascii="Verdana" w:hAnsi="Verdana"/>
          <w:sz w:val="20"/>
          <w:szCs w:val="20"/>
        </w:rPr>
        <w:t>éviter des problèmes com</w:t>
      </w:r>
      <w:r w:rsidR="00BD7D09" w:rsidRPr="00086719">
        <w:rPr>
          <w:rFonts w:ascii="Verdana" w:hAnsi="Verdana"/>
          <w:sz w:val="20"/>
          <w:szCs w:val="20"/>
        </w:rPr>
        <w:t>me des fonctionnali</w:t>
      </w:r>
      <w:r w:rsidR="00D54FF4" w:rsidRPr="00086719">
        <w:rPr>
          <w:rFonts w:ascii="Verdana" w:hAnsi="Verdana"/>
          <w:sz w:val="20"/>
          <w:szCs w:val="20"/>
        </w:rPr>
        <w:t xml:space="preserve">tés oubliées ou des exigences mal </w:t>
      </w:r>
      <w:r w:rsidR="00BD7D09" w:rsidRPr="00086719">
        <w:rPr>
          <w:rFonts w:ascii="Verdana" w:hAnsi="Verdana"/>
          <w:sz w:val="20"/>
          <w:szCs w:val="20"/>
        </w:rPr>
        <w:t>comprises</w:t>
      </w:r>
      <w:r w:rsidR="004727F4" w:rsidRPr="00086719">
        <w:rPr>
          <w:rFonts w:ascii="Verdana" w:hAnsi="Verdana"/>
          <w:sz w:val="20"/>
          <w:szCs w:val="20"/>
        </w:rPr>
        <w:t>.</w:t>
      </w:r>
    </w:p>
    <w:p w:rsidR="004727F4" w:rsidRPr="00086719" w:rsidRDefault="00EC13AD" w:rsidP="00B536A0">
      <w:pPr>
        <w:pStyle w:val="ListParagraph"/>
        <w:numPr>
          <w:ilvl w:val="0"/>
          <w:numId w:val="21"/>
        </w:numPr>
        <w:rPr>
          <w:rFonts w:ascii="Verdana" w:hAnsi="Verdana"/>
          <w:sz w:val="20"/>
          <w:szCs w:val="20"/>
        </w:rPr>
      </w:pPr>
      <w:r w:rsidRPr="00086719">
        <w:rPr>
          <w:rFonts w:ascii="Verdana" w:hAnsi="Verdana"/>
          <w:sz w:val="20"/>
          <w:szCs w:val="20"/>
        </w:rPr>
        <w:t>L'</w:t>
      </w:r>
      <w:r w:rsidR="002831EB" w:rsidRPr="00086719">
        <w:rPr>
          <w:rFonts w:ascii="Verdana" w:hAnsi="Verdana"/>
          <w:sz w:val="20"/>
          <w:szCs w:val="20"/>
        </w:rPr>
        <w:t>activité d’</w:t>
      </w:r>
      <w:r w:rsidRPr="00086719">
        <w:rPr>
          <w:rFonts w:ascii="Verdana" w:hAnsi="Verdana"/>
          <w:sz w:val="20"/>
          <w:szCs w:val="20"/>
        </w:rPr>
        <w:t>i</w:t>
      </w:r>
      <w:r w:rsidR="004727F4" w:rsidRPr="00086719">
        <w:rPr>
          <w:rFonts w:ascii="Verdana" w:hAnsi="Verdana"/>
          <w:sz w:val="20"/>
          <w:szCs w:val="20"/>
        </w:rPr>
        <w:t>dentification</w:t>
      </w:r>
      <w:r w:rsidRPr="00086719">
        <w:rPr>
          <w:rFonts w:ascii="Verdana" w:hAnsi="Verdana"/>
          <w:sz w:val="20"/>
          <w:szCs w:val="20"/>
        </w:rPr>
        <w:t xml:space="preserve"> des c</w:t>
      </w:r>
      <w:r w:rsidR="00BD7D09" w:rsidRPr="00086719">
        <w:rPr>
          <w:rFonts w:ascii="Verdana" w:hAnsi="Verdana"/>
          <w:sz w:val="20"/>
          <w:szCs w:val="20"/>
        </w:rPr>
        <w:t xml:space="preserve">omposants </w:t>
      </w:r>
      <w:r w:rsidR="00A37160" w:rsidRPr="00086719">
        <w:rPr>
          <w:rFonts w:ascii="Verdana" w:hAnsi="Verdana"/>
          <w:sz w:val="20"/>
          <w:szCs w:val="20"/>
        </w:rPr>
        <w:t>l</w:t>
      </w:r>
      <w:r w:rsidR="00BD7D09" w:rsidRPr="00086719">
        <w:rPr>
          <w:rFonts w:ascii="Verdana" w:hAnsi="Verdana"/>
          <w:sz w:val="20"/>
          <w:szCs w:val="20"/>
        </w:rPr>
        <w:t>ogiciels</w:t>
      </w:r>
      <w:r w:rsidR="007668CA" w:rsidRPr="00086719">
        <w:rPr>
          <w:rFonts w:ascii="Verdana" w:hAnsi="Verdana"/>
          <w:sz w:val="20"/>
          <w:szCs w:val="20"/>
        </w:rPr>
        <w:t xml:space="preserve"> est une phase clé dans un</w:t>
      </w:r>
      <w:r w:rsidR="004727F4" w:rsidRPr="00086719">
        <w:rPr>
          <w:rFonts w:ascii="Verdana" w:hAnsi="Verdana"/>
          <w:sz w:val="20"/>
          <w:szCs w:val="20"/>
        </w:rPr>
        <w:t xml:space="preserve"> projet logiciel. </w:t>
      </w:r>
      <w:r w:rsidR="00850201" w:rsidRPr="00086719">
        <w:rPr>
          <w:rFonts w:ascii="Verdana" w:hAnsi="Verdana"/>
          <w:sz w:val="20"/>
          <w:szCs w:val="20"/>
        </w:rPr>
        <w:t>U</w:t>
      </w:r>
      <w:r w:rsidR="006761B5" w:rsidRPr="00086719">
        <w:rPr>
          <w:rFonts w:ascii="Verdana" w:hAnsi="Verdana"/>
          <w:sz w:val="20"/>
          <w:szCs w:val="20"/>
        </w:rPr>
        <w:t>ne architecture</w:t>
      </w:r>
      <w:r w:rsidR="00725B78" w:rsidRPr="00086719">
        <w:rPr>
          <w:rFonts w:ascii="Verdana" w:hAnsi="Verdana"/>
          <w:sz w:val="20"/>
          <w:szCs w:val="20"/>
        </w:rPr>
        <w:t xml:space="preserve"> inadéquatement</w:t>
      </w:r>
      <w:r w:rsidR="0056663B" w:rsidRPr="00086719">
        <w:rPr>
          <w:rFonts w:ascii="Verdana" w:hAnsi="Verdana"/>
          <w:sz w:val="20"/>
          <w:szCs w:val="20"/>
        </w:rPr>
        <w:t xml:space="preserve"> conçue</w:t>
      </w:r>
      <w:r w:rsidR="00F912E2" w:rsidRPr="00086719">
        <w:rPr>
          <w:rFonts w:ascii="Verdana" w:hAnsi="Verdana"/>
          <w:sz w:val="20"/>
          <w:szCs w:val="20"/>
        </w:rPr>
        <w:t xml:space="preserve"> est une recette pour l’échec</w:t>
      </w:r>
      <w:r w:rsidR="006761B5" w:rsidRPr="00086719">
        <w:rPr>
          <w:rFonts w:ascii="Verdana" w:hAnsi="Verdana"/>
          <w:sz w:val="20"/>
          <w:szCs w:val="20"/>
        </w:rPr>
        <w:t>.</w:t>
      </w:r>
      <w:r w:rsidR="008E741D" w:rsidRPr="00086719">
        <w:rPr>
          <w:rFonts w:ascii="Verdana" w:hAnsi="Verdana"/>
          <w:sz w:val="20"/>
          <w:szCs w:val="20"/>
        </w:rPr>
        <w:t xml:space="preserve"> Le client </w:t>
      </w:r>
      <w:r w:rsidR="0056663B" w:rsidRPr="00086719">
        <w:rPr>
          <w:rFonts w:ascii="Verdana" w:hAnsi="Verdana"/>
          <w:sz w:val="20"/>
          <w:szCs w:val="20"/>
        </w:rPr>
        <w:t>ne réalisera pas le paiement si</w:t>
      </w:r>
      <w:r w:rsidR="008E741D" w:rsidRPr="00086719">
        <w:rPr>
          <w:rFonts w:ascii="Verdana" w:hAnsi="Verdana"/>
          <w:sz w:val="20"/>
          <w:szCs w:val="20"/>
        </w:rPr>
        <w:t xml:space="preserve"> la conception </w:t>
      </w:r>
      <w:r w:rsidR="004727F4" w:rsidRPr="00086719">
        <w:rPr>
          <w:rFonts w:ascii="Verdana" w:hAnsi="Verdana"/>
          <w:sz w:val="20"/>
          <w:szCs w:val="20"/>
        </w:rPr>
        <w:t xml:space="preserve">ne </w:t>
      </w:r>
      <w:r w:rsidR="0056663B" w:rsidRPr="00086719">
        <w:rPr>
          <w:rFonts w:ascii="Verdana" w:hAnsi="Verdana"/>
          <w:sz w:val="20"/>
          <w:szCs w:val="20"/>
        </w:rPr>
        <w:t xml:space="preserve">correspond pas à </w:t>
      </w:r>
      <w:r w:rsidR="004727F4" w:rsidRPr="00086719">
        <w:rPr>
          <w:rFonts w:ascii="Verdana" w:hAnsi="Verdana"/>
          <w:sz w:val="20"/>
          <w:szCs w:val="20"/>
        </w:rPr>
        <w:t>ses exigences.</w:t>
      </w:r>
    </w:p>
    <w:p w:rsidR="004727F4" w:rsidRPr="00086719" w:rsidRDefault="00EC13AD" w:rsidP="00B536A0">
      <w:pPr>
        <w:pStyle w:val="ListParagraph"/>
        <w:numPr>
          <w:ilvl w:val="0"/>
          <w:numId w:val="21"/>
        </w:numPr>
        <w:rPr>
          <w:rFonts w:ascii="Verdana" w:hAnsi="Verdana"/>
          <w:sz w:val="20"/>
          <w:szCs w:val="20"/>
        </w:rPr>
      </w:pPr>
      <w:r w:rsidRPr="00086719">
        <w:rPr>
          <w:rFonts w:ascii="Verdana" w:hAnsi="Verdana"/>
          <w:sz w:val="20"/>
          <w:szCs w:val="20"/>
        </w:rPr>
        <w:t>L</w:t>
      </w:r>
      <w:r w:rsidR="002831EB" w:rsidRPr="00086719">
        <w:rPr>
          <w:rFonts w:ascii="Verdana" w:hAnsi="Verdana"/>
          <w:sz w:val="20"/>
          <w:szCs w:val="20"/>
        </w:rPr>
        <w:t>’</w:t>
      </w:r>
      <w:r w:rsidRPr="00086719">
        <w:rPr>
          <w:rFonts w:ascii="Verdana" w:hAnsi="Verdana"/>
          <w:sz w:val="20"/>
          <w:szCs w:val="20"/>
        </w:rPr>
        <w:t>a</w:t>
      </w:r>
      <w:r w:rsidR="002831EB" w:rsidRPr="00086719">
        <w:rPr>
          <w:rFonts w:ascii="Verdana" w:hAnsi="Verdana"/>
          <w:sz w:val="20"/>
          <w:szCs w:val="20"/>
        </w:rPr>
        <w:t>ctivité de</w:t>
      </w:r>
      <w:r w:rsidRPr="00086719">
        <w:rPr>
          <w:rFonts w:ascii="Verdana" w:hAnsi="Verdana"/>
          <w:sz w:val="20"/>
          <w:szCs w:val="20"/>
        </w:rPr>
        <w:t xml:space="preserve"> c</w:t>
      </w:r>
      <w:r w:rsidR="004727F4" w:rsidRPr="00086719">
        <w:rPr>
          <w:rFonts w:ascii="Verdana" w:hAnsi="Verdana"/>
          <w:sz w:val="20"/>
          <w:szCs w:val="20"/>
        </w:rPr>
        <w:t>onstr</w:t>
      </w:r>
      <w:r w:rsidRPr="00086719">
        <w:rPr>
          <w:rFonts w:ascii="Verdana" w:hAnsi="Verdana"/>
          <w:sz w:val="20"/>
          <w:szCs w:val="20"/>
        </w:rPr>
        <w:t>uction l</w:t>
      </w:r>
      <w:r w:rsidR="00295F22" w:rsidRPr="00086719">
        <w:rPr>
          <w:rFonts w:ascii="Verdana" w:hAnsi="Verdana"/>
          <w:sz w:val="20"/>
          <w:szCs w:val="20"/>
        </w:rPr>
        <w:t>ogicielle est une phase</w:t>
      </w:r>
      <w:r w:rsidR="004727F4" w:rsidRPr="00086719">
        <w:rPr>
          <w:rFonts w:ascii="Verdana" w:hAnsi="Verdana"/>
          <w:sz w:val="20"/>
          <w:szCs w:val="20"/>
        </w:rPr>
        <w:t xml:space="preserve"> clé </w:t>
      </w:r>
      <w:r w:rsidR="00295F22" w:rsidRPr="00086719">
        <w:rPr>
          <w:rFonts w:ascii="Verdana" w:hAnsi="Verdana"/>
          <w:sz w:val="20"/>
          <w:szCs w:val="20"/>
        </w:rPr>
        <w:t>pour les programmeurs qui produi</w:t>
      </w:r>
      <w:r w:rsidR="004727F4" w:rsidRPr="00086719">
        <w:rPr>
          <w:rFonts w:ascii="Verdana" w:hAnsi="Verdana"/>
          <w:sz w:val="20"/>
          <w:szCs w:val="20"/>
        </w:rPr>
        <w:t xml:space="preserve">ront  des </w:t>
      </w:r>
      <w:r w:rsidR="00295F22" w:rsidRPr="00086719">
        <w:rPr>
          <w:rFonts w:ascii="Verdana" w:hAnsi="Verdana"/>
          <w:sz w:val="20"/>
          <w:szCs w:val="20"/>
        </w:rPr>
        <w:t>c</w:t>
      </w:r>
      <w:r w:rsidR="0056663B" w:rsidRPr="00086719">
        <w:rPr>
          <w:rFonts w:ascii="Verdana" w:hAnsi="Verdana"/>
          <w:sz w:val="20"/>
          <w:szCs w:val="20"/>
        </w:rPr>
        <w:t>omposants d'une façon</w:t>
      </w:r>
      <w:r w:rsidR="004727F4" w:rsidRPr="00086719">
        <w:rPr>
          <w:rFonts w:ascii="Verdana" w:hAnsi="Verdana"/>
          <w:sz w:val="20"/>
          <w:szCs w:val="20"/>
        </w:rPr>
        <w:t xml:space="preserve"> </w:t>
      </w:r>
      <w:r w:rsidR="00593EB9" w:rsidRPr="00086719">
        <w:rPr>
          <w:rFonts w:ascii="Verdana" w:hAnsi="Verdana"/>
          <w:sz w:val="20"/>
          <w:szCs w:val="20"/>
        </w:rPr>
        <w:t>systématique, cette approche peut être utilisée aussi</w:t>
      </w:r>
      <w:r w:rsidR="004727F4" w:rsidRPr="00086719">
        <w:rPr>
          <w:rFonts w:ascii="Verdana" w:hAnsi="Verdana"/>
          <w:sz w:val="20"/>
          <w:szCs w:val="20"/>
        </w:rPr>
        <w:t xml:space="preserve"> pour construire des composants complexes.</w:t>
      </w:r>
    </w:p>
    <w:p w:rsidR="002C26EB" w:rsidRPr="00086719" w:rsidRDefault="002C26EB" w:rsidP="00B536A0">
      <w:pPr>
        <w:pStyle w:val="ListParagraph"/>
        <w:numPr>
          <w:ilvl w:val="0"/>
          <w:numId w:val="21"/>
        </w:numPr>
        <w:rPr>
          <w:rFonts w:ascii="Verdana" w:hAnsi="Verdana"/>
          <w:sz w:val="20"/>
          <w:szCs w:val="20"/>
        </w:rPr>
      </w:pPr>
      <w:r w:rsidRPr="00086719">
        <w:rPr>
          <w:rFonts w:ascii="Verdana" w:hAnsi="Verdana"/>
          <w:sz w:val="20"/>
          <w:szCs w:val="20"/>
        </w:rPr>
        <w:t>L'</w:t>
      </w:r>
      <w:r w:rsidR="002831EB" w:rsidRPr="00086719">
        <w:rPr>
          <w:rFonts w:ascii="Verdana" w:hAnsi="Verdana"/>
          <w:sz w:val="20"/>
          <w:szCs w:val="20"/>
        </w:rPr>
        <w:t>activité d’</w:t>
      </w:r>
      <w:r w:rsidR="0056663B" w:rsidRPr="00086719">
        <w:rPr>
          <w:rFonts w:ascii="Verdana" w:hAnsi="Verdana"/>
          <w:sz w:val="20"/>
          <w:szCs w:val="20"/>
        </w:rPr>
        <w:t>intégration logicielle et de</w:t>
      </w:r>
      <w:r w:rsidR="00EC13AD" w:rsidRPr="00086719">
        <w:rPr>
          <w:rFonts w:ascii="Verdana" w:hAnsi="Verdana"/>
          <w:sz w:val="20"/>
          <w:szCs w:val="20"/>
        </w:rPr>
        <w:t xml:space="preserve"> t</w:t>
      </w:r>
      <w:r w:rsidR="0056663B" w:rsidRPr="00086719">
        <w:rPr>
          <w:rFonts w:ascii="Verdana" w:hAnsi="Verdana"/>
          <w:sz w:val="20"/>
          <w:szCs w:val="20"/>
        </w:rPr>
        <w:t>est</w:t>
      </w:r>
      <w:r w:rsidRPr="00086719">
        <w:rPr>
          <w:rFonts w:ascii="Verdana" w:hAnsi="Verdana"/>
          <w:sz w:val="20"/>
          <w:szCs w:val="20"/>
        </w:rPr>
        <w:t xml:space="preserve"> perme</w:t>
      </w:r>
      <w:r w:rsidR="0056663B" w:rsidRPr="00086719">
        <w:rPr>
          <w:rFonts w:ascii="Verdana" w:hAnsi="Verdana"/>
          <w:sz w:val="20"/>
          <w:szCs w:val="20"/>
        </w:rPr>
        <w:t>t</w:t>
      </w:r>
      <w:r w:rsidR="002870B3" w:rsidRPr="00086719">
        <w:rPr>
          <w:rFonts w:ascii="Verdana" w:hAnsi="Verdana"/>
          <w:sz w:val="20"/>
          <w:szCs w:val="20"/>
        </w:rPr>
        <w:t xml:space="preserve"> d'exécuter différents </w:t>
      </w:r>
      <w:r w:rsidRPr="00086719">
        <w:rPr>
          <w:rFonts w:ascii="Verdana" w:hAnsi="Verdana"/>
          <w:sz w:val="20"/>
          <w:szCs w:val="20"/>
        </w:rPr>
        <w:t xml:space="preserve">types de tests et d’identifier les erreurs qui doivent être corrigées par l'équipe de développement logicielle. </w:t>
      </w:r>
      <w:r w:rsidR="00226822" w:rsidRPr="00086719">
        <w:rPr>
          <w:rFonts w:ascii="Verdana" w:hAnsi="Verdana"/>
          <w:sz w:val="20"/>
          <w:szCs w:val="20"/>
        </w:rPr>
        <w:t>Les différents types de tests sont exécutés à des moments différents.</w:t>
      </w:r>
    </w:p>
    <w:p w:rsidR="004727F4" w:rsidRPr="00086719" w:rsidRDefault="00EC13AD" w:rsidP="00B536A0">
      <w:pPr>
        <w:pStyle w:val="ListParagraph"/>
        <w:numPr>
          <w:ilvl w:val="0"/>
          <w:numId w:val="21"/>
        </w:numPr>
        <w:rPr>
          <w:rFonts w:ascii="Verdana" w:hAnsi="Verdana"/>
          <w:sz w:val="20"/>
          <w:szCs w:val="20"/>
        </w:rPr>
      </w:pPr>
      <w:r w:rsidRPr="00086719">
        <w:rPr>
          <w:rFonts w:ascii="Verdana" w:hAnsi="Verdana"/>
          <w:sz w:val="20"/>
          <w:szCs w:val="20"/>
        </w:rPr>
        <w:t>L</w:t>
      </w:r>
      <w:r w:rsidR="002831EB" w:rsidRPr="00086719">
        <w:rPr>
          <w:rFonts w:ascii="Verdana" w:hAnsi="Verdana"/>
          <w:sz w:val="20"/>
          <w:szCs w:val="20"/>
        </w:rPr>
        <w:t>’</w:t>
      </w:r>
      <w:r w:rsidRPr="00086719">
        <w:rPr>
          <w:rFonts w:ascii="Verdana" w:hAnsi="Verdana"/>
          <w:sz w:val="20"/>
          <w:szCs w:val="20"/>
        </w:rPr>
        <w:t>a</w:t>
      </w:r>
      <w:r w:rsidR="002831EB" w:rsidRPr="00086719">
        <w:rPr>
          <w:rFonts w:ascii="Verdana" w:hAnsi="Verdana"/>
          <w:sz w:val="20"/>
          <w:szCs w:val="20"/>
        </w:rPr>
        <w:t>ctivité de</w:t>
      </w:r>
      <w:r w:rsidRPr="00086719">
        <w:rPr>
          <w:rFonts w:ascii="Verdana" w:hAnsi="Verdana"/>
          <w:sz w:val="20"/>
          <w:szCs w:val="20"/>
        </w:rPr>
        <w:t xml:space="preserve"> livraison du produit f</w:t>
      </w:r>
      <w:r w:rsidR="002C26EB" w:rsidRPr="00086719">
        <w:rPr>
          <w:rFonts w:ascii="Verdana" w:hAnsi="Verdana"/>
          <w:sz w:val="20"/>
          <w:szCs w:val="20"/>
        </w:rPr>
        <w:t>inal</w:t>
      </w:r>
      <w:r w:rsidR="002831EB" w:rsidRPr="00086719">
        <w:rPr>
          <w:rFonts w:ascii="Verdana" w:hAnsi="Verdana"/>
          <w:sz w:val="20"/>
          <w:szCs w:val="20"/>
        </w:rPr>
        <w:t xml:space="preserve"> compre</w:t>
      </w:r>
      <w:r w:rsidR="002870B3" w:rsidRPr="00086719">
        <w:rPr>
          <w:rFonts w:ascii="Verdana" w:hAnsi="Verdana"/>
          <w:sz w:val="20"/>
          <w:szCs w:val="20"/>
        </w:rPr>
        <w:t>nd différentes tâches</w:t>
      </w:r>
      <w:r w:rsidR="002C26EB" w:rsidRPr="00086719">
        <w:rPr>
          <w:rFonts w:ascii="Verdana" w:hAnsi="Verdana"/>
          <w:sz w:val="20"/>
          <w:szCs w:val="20"/>
        </w:rPr>
        <w:t xml:space="preserve">, il ne devrait </w:t>
      </w:r>
      <w:r w:rsidR="002870B3" w:rsidRPr="00086719">
        <w:rPr>
          <w:rFonts w:ascii="Verdana" w:hAnsi="Verdana"/>
          <w:sz w:val="20"/>
          <w:szCs w:val="20"/>
        </w:rPr>
        <w:t xml:space="preserve">pas y avoir de </w:t>
      </w:r>
      <w:r w:rsidR="002C26EB" w:rsidRPr="00086719">
        <w:rPr>
          <w:rFonts w:ascii="Verdana" w:hAnsi="Verdana"/>
          <w:sz w:val="20"/>
          <w:szCs w:val="20"/>
        </w:rPr>
        <w:t xml:space="preserve">surprise, </w:t>
      </w:r>
      <w:r w:rsidR="002870B3" w:rsidRPr="00086719">
        <w:rPr>
          <w:rFonts w:ascii="Verdana" w:hAnsi="Verdana"/>
          <w:sz w:val="20"/>
          <w:szCs w:val="20"/>
        </w:rPr>
        <w:t xml:space="preserve">ni </w:t>
      </w:r>
      <w:r w:rsidR="002C26EB" w:rsidRPr="00086719">
        <w:rPr>
          <w:rFonts w:ascii="Verdana" w:hAnsi="Verdana"/>
          <w:sz w:val="20"/>
          <w:szCs w:val="20"/>
        </w:rPr>
        <w:t xml:space="preserve">aucun retard pour </w:t>
      </w:r>
      <w:r w:rsidR="002870B3" w:rsidRPr="00086719">
        <w:rPr>
          <w:rFonts w:ascii="Verdana" w:hAnsi="Verdana"/>
          <w:sz w:val="20"/>
          <w:szCs w:val="20"/>
        </w:rPr>
        <w:t>obtenir l'acceptation du produit</w:t>
      </w:r>
      <w:r w:rsidR="002C26EB" w:rsidRPr="00086719">
        <w:rPr>
          <w:rFonts w:ascii="Verdana" w:hAnsi="Verdana"/>
          <w:sz w:val="20"/>
          <w:szCs w:val="20"/>
        </w:rPr>
        <w:t xml:space="preserve"> à livrer. Autrement, le client ne </w:t>
      </w:r>
      <w:r w:rsidR="0056663B" w:rsidRPr="00086719">
        <w:rPr>
          <w:rFonts w:ascii="Verdana" w:hAnsi="Verdana"/>
          <w:sz w:val="20"/>
          <w:szCs w:val="20"/>
        </w:rPr>
        <w:t>réalisera pas le paiement</w:t>
      </w:r>
      <w:r w:rsidRPr="00086719">
        <w:rPr>
          <w:rFonts w:ascii="Verdana" w:hAnsi="Verdana"/>
          <w:sz w:val="20"/>
          <w:szCs w:val="20"/>
        </w:rPr>
        <w:t xml:space="preserve"> au</w:t>
      </w:r>
      <w:r w:rsidR="002C26EB" w:rsidRPr="00086719">
        <w:rPr>
          <w:rFonts w:ascii="Verdana" w:hAnsi="Verdana"/>
          <w:sz w:val="20"/>
          <w:szCs w:val="20"/>
        </w:rPr>
        <w:t xml:space="preserve"> TPO.</w:t>
      </w:r>
    </w:p>
    <w:p w:rsidR="002C26EB" w:rsidRPr="00086719" w:rsidRDefault="002C26EB" w:rsidP="002C26EB">
      <w:pPr>
        <w:rPr>
          <w:lang w:val="fr-CA" w:eastAsia="en-US"/>
        </w:rPr>
      </w:pPr>
    </w:p>
    <w:p w:rsidR="001F5C7A" w:rsidRPr="00086719" w:rsidRDefault="001F5C7A" w:rsidP="006F3FED">
      <w:pPr>
        <w:rPr>
          <w:lang w:val="fr-CA" w:eastAsia="en-US"/>
        </w:rPr>
      </w:pPr>
    </w:p>
    <w:p w:rsidR="008C6F6C" w:rsidRPr="00086719" w:rsidRDefault="008C6F6C" w:rsidP="006F3FED">
      <w:pPr>
        <w:rPr>
          <w:lang w:val="fr-CA" w:eastAsia="en-US"/>
        </w:rPr>
      </w:pPr>
    </w:p>
    <w:p w:rsidR="008C6F6C" w:rsidRPr="00086719" w:rsidRDefault="008C6F6C" w:rsidP="006F3FED">
      <w:pPr>
        <w:rPr>
          <w:lang w:val="fr-CA" w:eastAsia="en-US"/>
        </w:rPr>
      </w:pPr>
    </w:p>
    <w:p w:rsidR="008C6F6C" w:rsidRPr="00086719" w:rsidRDefault="008C6F6C" w:rsidP="006F3FED">
      <w:pPr>
        <w:rPr>
          <w:lang w:val="fr-CA" w:eastAsia="en-US"/>
        </w:rPr>
      </w:pPr>
    </w:p>
    <w:p w:rsidR="008C6F6C" w:rsidRPr="00086719" w:rsidRDefault="008C6F6C" w:rsidP="006F3FED">
      <w:pPr>
        <w:rPr>
          <w:lang w:val="fr-CA" w:eastAsia="en-US"/>
        </w:rPr>
      </w:pPr>
    </w:p>
    <w:p w:rsidR="00280626" w:rsidRPr="00086719" w:rsidRDefault="006F3FED" w:rsidP="004A72C2">
      <w:pPr>
        <w:pStyle w:val="Heading1"/>
        <w:rPr>
          <w:lang w:val="fr-CA"/>
        </w:rPr>
      </w:pPr>
      <w:bookmarkStart w:id="7" w:name="_Toc242846544"/>
      <w:bookmarkStart w:id="8" w:name="_Toc234725472"/>
      <w:r w:rsidRPr="00086719">
        <w:rPr>
          <w:lang w:val="fr-CA"/>
        </w:rPr>
        <w:lastRenderedPageBreak/>
        <w:t xml:space="preserve"> </w:t>
      </w:r>
      <w:bookmarkStart w:id="9" w:name="_Ref180567545"/>
      <w:bookmarkStart w:id="10" w:name="_Toc336070572"/>
      <w:r w:rsidR="00367A68" w:rsidRPr="00086719">
        <w:rPr>
          <w:lang w:val="fr-CA"/>
        </w:rPr>
        <w:t>Dé</w:t>
      </w:r>
      <w:r w:rsidR="00280626" w:rsidRPr="00086719">
        <w:rPr>
          <w:lang w:val="fr-CA"/>
        </w:rPr>
        <w:t>finitions</w:t>
      </w:r>
      <w:bookmarkEnd w:id="7"/>
      <w:bookmarkEnd w:id="9"/>
      <w:bookmarkEnd w:id="10"/>
    </w:p>
    <w:p w:rsidR="00F77DB9" w:rsidRPr="00086719" w:rsidRDefault="00F77DB9" w:rsidP="00280626">
      <w:pPr>
        <w:rPr>
          <w:lang w:val="fr-CA"/>
        </w:rPr>
      </w:pPr>
    </w:p>
    <w:p w:rsidR="00950EB6" w:rsidRPr="00086719" w:rsidRDefault="00F77DB9" w:rsidP="00280626">
      <w:pPr>
        <w:rPr>
          <w:lang w:val="fr-CA"/>
        </w:rPr>
      </w:pPr>
      <w:r w:rsidRPr="00086719">
        <w:rPr>
          <w:lang w:val="fr-CA"/>
        </w:rPr>
        <w:t>Dans cette section, le lecteur trouvera deux groupes de définitions. Le premier groupe définit les t</w:t>
      </w:r>
      <w:r w:rsidR="00D54FF4" w:rsidRPr="00086719">
        <w:rPr>
          <w:lang w:val="fr-CA"/>
        </w:rPr>
        <w:t>ermes utilisés dans toutes les trousses de d</w:t>
      </w:r>
      <w:r w:rsidR="00D03721" w:rsidRPr="00086719">
        <w:rPr>
          <w:lang w:val="fr-CA"/>
        </w:rPr>
        <w:t>éploiement, c'est-à-dire, l</w:t>
      </w:r>
      <w:r w:rsidRPr="00086719">
        <w:rPr>
          <w:lang w:val="fr-CA"/>
        </w:rPr>
        <w:t>es termes génériq</w:t>
      </w:r>
      <w:r w:rsidR="00D03721" w:rsidRPr="00086719">
        <w:rPr>
          <w:lang w:val="fr-CA"/>
        </w:rPr>
        <w:t>ues. Le deuxième groupe défini</w:t>
      </w:r>
      <w:r w:rsidR="00A37160" w:rsidRPr="00086719">
        <w:rPr>
          <w:lang w:val="fr-CA"/>
        </w:rPr>
        <w:t>t</w:t>
      </w:r>
      <w:r w:rsidRPr="00086719">
        <w:rPr>
          <w:lang w:val="fr-CA"/>
        </w:rPr>
        <w:t xml:space="preserve"> </w:t>
      </w:r>
      <w:r w:rsidR="00D54FF4" w:rsidRPr="00086719">
        <w:rPr>
          <w:lang w:val="fr-CA"/>
        </w:rPr>
        <w:t>les termes utilisés dans cette trousse de d</w:t>
      </w:r>
      <w:r w:rsidRPr="00086719">
        <w:rPr>
          <w:lang w:val="fr-CA"/>
        </w:rPr>
        <w:t xml:space="preserve">éploiement, </w:t>
      </w:r>
      <w:r w:rsidR="00D03721" w:rsidRPr="00086719">
        <w:rPr>
          <w:lang w:val="fr-CA"/>
        </w:rPr>
        <w:t>c'est-à-dire, l</w:t>
      </w:r>
      <w:r w:rsidRPr="00086719">
        <w:rPr>
          <w:lang w:val="fr-CA"/>
        </w:rPr>
        <w:t>es termes spécifiques.</w:t>
      </w:r>
    </w:p>
    <w:p w:rsidR="00D41535" w:rsidRPr="00086719" w:rsidRDefault="00D41535" w:rsidP="00D41535">
      <w:pPr>
        <w:rPr>
          <w:lang w:val="fr-CA"/>
        </w:rPr>
      </w:pPr>
    </w:p>
    <w:p w:rsidR="00D41535" w:rsidRPr="00086719" w:rsidRDefault="00D41535" w:rsidP="00D41535">
      <w:pPr>
        <w:pStyle w:val="Heading2"/>
        <w:rPr>
          <w:lang w:val="fr-CA"/>
        </w:rPr>
      </w:pPr>
      <w:bookmarkStart w:id="11" w:name="_Toc237419380"/>
      <w:bookmarkStart w:id="12" w:name="_Toc336070573"/>
      <w:r w:rsidRPr="00086719">
        <w:rPr>
          <w:lang w:val="fr-CA"/>
        </w:rPr>
        <w:t>Term</w:t>
      </w:r>
      <w:r w:rsidR="00E11481" w:rsidRPr="00086719">
        <w:rPr>
          <w:lang w:val="fr-CA"/>
        </w:rPr>
        <w:t>e</w:t>
      </w:r>
      <w:r w:rsidRPr="00086719">
        <w:rPr>
          <w:lang w:val="fr-CA"/>
        </w:rPr>
        <w:t>s</w:t>
      </w:r>
      <w:bookmarkEnd w:id="11"/>
      <w:r w:rsidR="00D03721" w:rsidRPr="00086719">
        <w:rPr>
          <w:lang w:val="fr-CA"/>
        </w:rPr>
        <w:t xml:space="preserve"> g</w:t>
      </w:r>
      <w:r w:rsidR="00E11481" w:rsidRPr="00086719">
        <w:rPr>
          <w:lang w:val="fr-CA"/>
        </w:rPr>
        <w:t>énériques</w:t>
      </w:r>
      <w:r w:rsidR="001F4E39" w:rsidRPr="00086719">
        <w:rPr>
          <w:lang w:val="fr-CA"/>
        </w:rPr>
        <w:t xml:space="preserve"> </w:t>
      </w:r>
      <w:r w:rsidR="001F4E39" w:rsidRPr="00086719">
        <w:rPr>
          <w:b w:val="0"/>
          <w:lang w:val="fr-CA"/>
        </w:rPr>
        <w:t>(en ordre alphabétique)</w:t>
      </w:r>
      <w:bookmarkEnd w:id="12"/>
    </w:p>
    <w:p w:rsidR="001F4E39" w:rsidRPr="00086719" w:rsidRDefault="001F4E39" w:rsidP="001F4E39">
      <w:pPr>
        <w:ind w:left="442"/>
        <w:jc w:val="left"/>
        <w:rPr>
          <w:b/>
          <w:lang w:val="fr-CA"/>
        </w:rPr>
      </w:pPr>
      <w:r w:rsidRPr="00086719">
        <w:rPr>
          <w:b/>
          <w:i/>
          <w:lang w:val="fr-CA"/>
        </w:rPr>
        <w:t>Activité</w:t>
      </w:r>
      <w:r w:rsidR="00A37160" w:rsidRPr="00086719">
        <w:rPr>
          <w:b/>
          <w:i/>
          <w:lang w:val="fr-CA"/>
        </w:rPr>
        <w:t> </w:t>
      </w:r>
      <w:r w:rsidRPr="00086719">
        <w:rPr>
          <w:b/>
          <w:i/>
          <w:lang w:val="fr-CA"/>
        </w:rPr>
        <w:t xml:space="preserve">: </w:t>
      </w:r>
      <w:r w:rsidRPr="00086719">
        <w:rPr>
          <w:lang w:val="fr-CA"/>
        </w:rPr>
        <w:t>ensemble de tâches liées.</w:t>
      </w:r>
      <w:r w:rsidRPr="00086719">
        <w:rPr>
          <w:b/>
          <w:lang w:val="fr-CA"/>
        </w:rPr>
        <w:t xml:space="preserve"> </w:t>
      </w:r>
      <w:r w:rsidRPr="00086719">
        <w:rPr>
          <w:lang w:val="fr-CA"/>
        </w:rPr>
        <w:t xml:space="preserve"> [ISO/IEC 12207].</w:t>
      </w:r>
    </w:p>
    <w:p w:rsidR="001F4E39" w:rsidRPr="00086719" w:rsidRDefault="001F4E39" w:rsidP="001F4E39">
      <w:pPr>
        <w:ind w:left="442"/>
        <w:rPr>
          <w:lang w:val="fr-CA"/>
        </w:rPr>
      </w:pPr>
      <w:r w:rsidRPr="00086719">
        <w:rPr>
          <w:b/>
          <w:i/>
          <w:lang w:val="fr-CA"/>
        </w:rPr>
        <w:t>Artefact</w:t>
      </w:r>
      <w:r w:rsidR="00A37160" w:rsidRPr="00086719">
        <w:rPr>
          <w:b/>
          <w:i/>
          <w:lang w:val="fr-CA"/>
        </w:rPr>
        <w:t> </w:t>
      </w:r>
      <w:r w:rsidRPr="00086719">
        <w:rPr>
          <w:b/>
          <w:i/>
          <w:lang w:val="fr-CA"/>
        </w:rPr>
        <w:t xml:space="preserve">: </w:t>
      </w:r>
      <w:r w:rsidRPr="00086719">
        <w:rPr>
          <w:lang w:val="fr-CA"/>
        </w:rPr>
        <w:t>produit tangible résultant d’un processus de développement des logiciels. (</w:t>
      </w:r>
      <w:proofErr w:type="gramStart"/>
      <w:r w:rsidR="00716C52" w:rsidRPr="00086719">
        <w:rPr>
          <w:lang w:val="fr-CA"/>
        </w:rPr>
        <w:t>p</w:t>
      </w:r>
      <w:proofErr w:type="gramEnd"/>
      <w:r w:rsidR="00716C52" w:rsidRPr="00086719">
        <w:rPr>
          <w:lang w:val="fr-CA"/>
        </w:rPr>
        <w:t>. ex.</w:t>
      </w:r>
      <w:r w:rsidRPr="00086719">
        <w:rPr>
          <w:lang w:val="fr-CA"/>
        </w:rPr>
        <w:t xml:space="preserve"> les cas d’utilisation, plan du projet,  document des exigences).</w:t>
      </w:r>
    </w:p>
    <w:p w:rsidR="001F4E39" w:rsidRPr="00086719" w:rsidRDefault="001F4E39" w:rsidP="001F4E39">
      <w:pPr>
        <w:ind w:left="442"/>
        <w:jc w:val="left"/>
        <w:rPr>
          <w:b/>
          <w:i/>
          <w:lang w:val="fr-CA"/>
        </w:rPr>
      </w:pPr>
      <w:r w:rsidRPr="00086719">
        <w:rPr>
          <w:b/>
          <w:i/>
          <w:lang w:val="fr-CA"/>
        </w:rPr>
        <w:t>Étape</w:t>
      </w:r>
      <w:r w:rsidR="00A37160" w:rsidRPr="00086719">
        <w:rPr>
          <w:b/>
          <w:i/>
          <w:lang w:val="fr-CA"/>
        </w:rPr>
        <w:t> </w:t>
      </w:r>
      <w:r w:rsidRPr="00086719">
        <w:rPr>
          <w:b/>
          <w:i/>
          <w:lang w:val="fr-CA"/>
        </w:rPr>
        <w:t>:</w:t>
      </w:r>
      <w:r w:rsidRPr="00086719">
        <w:rPr>
          <w:lang w:val="fr-CA"/>
        </w:rPr>
        <w:t xml:space="preserve"> Dans une trousse de déploiement, une tâche est décomposée en </w:t>
      </w:r>
      <w:r w:rsidR="00226822" w:rsidRPr="00086719">
        <w:rPr>
          <w:lang w:val="fr-CA"/>
        </w:rPr>
        <w:t xml:space="preserve">une suite </w:t>
      </w:r>
      <w:r w:rsidRPr="00086719">
        <w:rPr>
          <w:lang w:val="fr-CA"/>
        </w:rPr>
        <w:t>d’étapes.</w:t>
      </w:r>
    </w:p>
    <w:p w:rsidR="00C810AF" w:rsidRPr="00086719" w:rsidRDefault="00C810AF" w:rsidP="00C810AF">
      <w:pPr>
        <w:ind w:left="442"/>
        <w:jc w:val="left"/>
        <w:rPr>
          <w:lang w:val="fr-CA"/>
        </w:rPr>
      </w:pPr>
      <w:r w:rsidRPr="00086719">
        <w:rPr>
          <w:b/>
          <w:i/>
          <w:lang w:val="fr-CA"/>
        </w:rPr>
        <w:t>Processus</w:t>
      </w:r>
      <w:r w:rsidR="00A37160" w:rsidRPr="00086719">
        <w:rPr>
          <w:b/>
          <w:i/>
          <w:lang w:val="fr-CA"/>
        </w:rPr>
        <w:t> </w:t>
      </w:r>
      <w:r w:rsidRPr="00086719">
        <w:rPr>
          <w:b/>
          <w:i/>
          <w:lang w:val="fr-CA"/>
        </w:rPr>
        <w:t xml:space="preserve">: </w:t>
      </w:r>
      <w:r w:rsidR="00716C52" w:rsidRPr="00086719">
        <w:rPr>
          <w:lang w:val="fr-CA"/>
        </w:rPr>
        <w:t xml:space="preserve">Un </w:t>
      </w:r>
      <w:r w:rsidRPr="00086719">
        <w:rPr>
          <w:lang w:val="fr-CA"/>
        </w:rPr>
        <w:t xml:space="preserve">ensemble d’activités corrélées ou en interaction, qui transforme </w:t>
      </w:r>
      <w:r w:rsidR="00716C52" w:rsidRPr="00086719">
        <w:rPr>
          <w:lang w:val="fr-CA"/>
        </w:rPr>
        <w:t xml:space="preserve">des </w:t>
      </w:r>
      <w:r w:rsidRPr="00086719">
        <w:rPr>
          <w:lang w:val="fr-CA"/>
        </w:rPr>
        <w:t>éléments d’entrée en éléments de sorite.  [ISO/IEC 12207].</w:t>
      </w:r>
    </w:p>
    <w:p w:rsidR="001F4E39" w:rsidRPr="00086719" w:rsidRDefault="001F4E39" w:rsidP="001F4E39">
      <w:pPr>
        <w:ind w:left="442"/>
        <w:rPr>
          <w:lang w:val="fr-CA"/>
        </w:rPr>
      </w:pPr>
      <w:r w:rsidRPr="00086719">
        <w:rPr>
          <w:b/>
          <w:i/>
          <w:lang w:val="fr-CA"/>
        </w:rPr>
        <w:t>Produit</w:t>
      </w:r>
      <w:r w:rsidR="00A37160" w:rsidRPr="00086719">
        <w:rPr>
          <w:b/>
          <w:i/>
          <w:lang w:val="fr-CA"/>
        </w:rPr>
        <w:t> </w:t>
      </w:r>
      <w:r w:rsidRPr="00086719">
        <w:rPr>
          <w:b/>
          <w:i/>
          <w:lang w:val="fr-CA"/>
        </w:rPr>
        <w:t>:</w:t>
      </w:r>
      <w:r w:rsidRPr="00086719">
        <w:rPr>
          <w:b/>
          <w:lang w:val="fr-CA"/>
        </w:rPr>
        <w:t xml:space="preserve"> </w:t>
      </w:r>
      <w:r w:rsidR="00716C52" w:rsidRPr="00086719">
        <w:rPr>
          <w:lang w:val="fr-CA"/>
        </w:rPr>
        <w:t xml:space="preserve">Un </w:t>
      </w:r>
      <w:r w:rsidRPr="00086719">
        <w:rPr>
          <w:lang w:val="fr-CA"/>
        </w:rPr>
        <w:t>ensemble d’information ou un livrable  qui peut être produit (</w:t>
      </w:r>
      <w:r w:rsidR="00226822" w:rsidRPr="00086719">
        <w:rPr>
          <w:lang w:val="fr-CA"/>
        </w:rPr>
        <w:t xml:space="preserve">de manière </w:t>
      </w:r>
      <w:r w:rsidRPr="00086719">
        <w:rPr>
          <w:lang w:val="fr-CA"/>
        </w:rPr>
        <w:t>non-obligatoire) par une ou plusieurs tâches. (</w:t>
      </w:r>
      <w:proofErr w:type="gramStart"/>
      <w:r w:rsidR="00716C52" w:rsidRPr="00086719">
        <w:rPr>
          <w:lang w:val="fr-CA"/>
        </w:rPr>
        <w:t>p</w:t>
      </w:r>
      <w:proofErr w:type="gramEnd"/>
      <w:r w:rsidR="00716C52" w:rsidRPr="00086719">
        <w:rPr>
          <w:lang w:val="fr-CA"/>
        </w:rPr>
        <w:t>. ex.</w:t>
      </w:r>
      <w:r w:rsidRPr="00086719">
        <w:rPr>
          <w:lang w:val="fr-CA"/>
        </w:rPr>
        <w:t xml:space="preserve"> le document de </w:t>
      </w:r>
      <w:r w:rsidR="00716C52" w:rsidRPr="00086719">
        <w:rPr>
          <w:lang w:val="fr-CA"/>
        </w:rPr>
        <w:t>conception</w:t>
      </w:r>
      <w:r w:rsidRPr="00086719">
        <w:rPr>
          <w:lang w:val="fr-CA"/>
        </w:rPr>
        <w:t xml:space="preserve">, le code source). </w:t>
      </w:r>
    </w:p>
    <w:p w:rsidR="001F4E39" w:rsidRPr="00086719" w:rsidRDefault="001F4E39" w:rsidP="001F4E39">
      <w:pPr>
        <w:ind w:left="442"/>
        <w:rPr>
          <w:lang w:val="fr-CA"/>
        </w:rPr>
      </w:pPr>
      <w:r w:rsidRPr="00086719">
        <w:rPr>
          <w:b/>
          <w:i/>
          <w:lang w:val="fr-CA"/>
        </w:rPr>
        <w:t>Rôle</w:t>
      </w:r>
      <w:r w:rsidR="00A37160" w:rsidRPr="00086719">
        <w:rPr>
          <w:b/>
          <w:i/>
          <w:lang w:val="fr-CA"/>
        </w:rPr>
        <w:t> </w:t>
      </w:r>
      <w:r w:rsidRPr="00086719">
        <w:rPr>
          <w:lang w:val="fr-CA"/>
        </w:rPr>
        <w:t xml:space="preserve">: </w:t>
      </w:r>
      <w:r w:rsidR="00716C52" w:rsidRPr="00086719">
        <w:rPr>
          <w:lang w:val="fr-CA"/>
        </w:rPr>
        <w:t>U</w:t>
      </w:r>
      <w:r w:rsidRPr="00086719">
        <w:rPr>
          <w:lang w:val="fr-CA"/>
        </w:rPr>
        <w:t>ne fonction définie</w:t>
      </w:r>
      <w:r w:rsidR="00716C52" w:rsidRPr="00086719">
        <w:rPr>
          <w:lang w:val="fr-CA"/>
        </w:rPr>
        <w:t>, destinée</w:t>
      </w:r>
      <w:r w:rsidRPr="00086719">
        <w:rPr>
          <w:lang w:val="fr-CA"/>
        </w:rPr>
        <w:t xml:space="preserve"> à être exécutée par un membre de l’équipe du projet. </w:t>
      </w:r>
      <w:r w:rsidR="00716C52" w:rsidRPr="00086719">
        <w:rPr>
          <w:lang w:val="fr-CA"/>
        </w:rPr>
        <w:t>Par exemple</w:t>
      </w:r>
      <w:r w:rsidRPr="00086719">
        <w:rPr>
          <w:lang w:val="fr-CA"/>
        </w:rPr>
        <w:t xml:space="preserve"> testeur, inspecteur, codeur. [ISO/IEC 24765]</w:t>
      </w:r>
    </w:p>
    <w:p w:rsidR="001F4E39" w:rsidRPr="00086719" w:rsidRDefault="00C810AF" w:rsidP="00C810AF">
      <w:pPr>
        <w:ind w:left="442"/>
        <w:jc w:val="left"/>
        <w:rPr>
          <w:lang w:val="fr-CA"/>
        </w:rPr>
      </w:pPr>
      <w:r w:rsidRPr="00086719">
        <w:rPr>
          <w:b/>
          <w:i/>
          <w:lang w:val="fr-CA"/>
        </w:rPr>
        <w:t>Sous-Tâche:</w:t>
      </w:r>
      <w:r w:rsidRPr="00086719">
        <w:rPr>
          <w:lang w:val="fr-CA"/>
        </w:rPr>
        <w:t xml:space="preserve"> </w:t>
      </w:r>
      <w:r w:rsidR="00716C52" w:rsidRPr="00086719">
        <w:rPr>
          <w:lang w:val="fr-CA"/>
        </w:rPr>
        <w:t>Lorsqu’</w:t>
      </w:r>
      <w:r w:rsidRPr="00086719">
        <w:rPr>
          <w:lang w:val="fr-CA"/>
        </w:rPr>
        <w:t>une tâche est complexe, elle est d</w:t>
      </w:r>
      <w:r w:rsidR="00716C52" w:rsidRPr="00086719">
        <w:rPr>
          <w:lang w:val="fr-CA"/>
        </w:rPr>
        <w:t>i</w:t>
      </w:r>
      <w:r w:rsidRPr="00086719">
        <w:rPr>
          <w:lang w:val="fr-CA"/>
        </w:rPr>
        <w:t>visée en sous-tâches.</w:t>
      </w:r>
    </w:p>
    <w:p w:rsidR="001F4E39" w:rsidRPr="00086719" w:rsidRDefault="001F4E39" w:rsidP="001F4E39">
      <w:pPr>
        <w:ind w:left="442"/>
        <w:rPr>
          <w:b/>
          <w:i/>
          <w:lang w:val="fr-CA"/>
        </w:rPr>
      </w:pPr>
      <w:r w:rsidRPr="00086719">
        <w:rPr>
          <w:b/>
          <w:i/>
          <w:lang w:val="fr-CA"/>
        </w:rPr>
        <w:t>Tâche:</w:t>
      </w:r>
      <w:r w:rsidRPr="00086719">
        <w:rPr>
          <w:b/>
          <w:lang w:val="fr-CA"/>
        </w:rPr>
        <w:t xml:space="preserve"> </w:t>
      </w:r>
      <w:r w:rsidR="00716C52" w:rsidRPr="00086719">
        <w:rPr>
          <w:lang w:val="fr-CA"/>
        </w:rPr>
        <w:t xml:space="preserve">Une </w:t>
      </w:r>
      <w:r w:rsidRPr="00086719">
        <w:rPr>
          <w:lang w:val="fr-CA"/>
        </w:rPr>
        <w:t>action requise, recommandée ou</w:t>
      </w:r>
      <w:r w:rsidRPr="00086719">
        <w:rPr>
          <w:b/>
          <w:lang w:val="fr-CA"/>
        </w:rPr>
        <w:t xml:space="preserve"> </w:t>
      </w:r>
      <w:r w:rsidRPr="00086719">
        <w:rPr>
          <w:lang w:val="fr-CA"/>
        </w:rPr>
        <w:t xml:space="preserve">permise destinée à contribuer </w:t>
      </w:r>
      <w:r w:rsidR="00A37160" w:rsidRPr="00086719">
        <w:rPr>
          <w:lang w:val="fr-CA"/>
        </w:rPr>
        <w:t xml:space="preserve">à </w:t>
      </w:r>
      <w:r w:rsidRPr="00086719">
        <w:rPr>
          <w:lang w:val="fr-CA"/>
        </w:rPr>
        <w:t>l’accomplissement d’un ou plusieurs résultats d’un processus.</w:t>
      </w:r>
      <w:r w:rsidRPr="00086719">
        <w:rPr>
          <w:b/>
          <w:lang w:val="fr-CA"/>
        </w:rPr>
        <w:t xml:space="preserve"> </w:t>
      </w:r>
      <w:r w:rsidRPr="00086719">
        <w:rPr>
          <w:lang w:val="fr-CA"/>
        </w:rPr>
        <w:t xml:space="preserve">[ISO/IEC 12207]. </w:t>
      </w:r>
    </w:p>
    <w:p w:rsidR="00C810AF" w:rsidRPr="00086719" w:rsidRDefault="00C810AF" w:rsidP="00C810AF">
      <w:pPr>
        <w:ind w:left="442"/>
        <w:jc w:val="left"/>
        <w:rPr>
          <w:b/>
          <w:i/>
          <w:lang w:val="fr-CA"/>
        </w:rPr>
      </w:pPr>
      <w:r w:rsidRPr="00086719">
        <w:rPr>
          <w:lang w:val="fr-CA"/>
        </w:rPr>
        <w:t xml:space="preserve"> </w:t>
      </w:r>
    </w:p>
    <w:p w:rsidR="00280626" w:rsidRPr="00086719" w:rsidRDefault="00280626" w:rsidP="007378F1">
      <w:pPr>
        <w:pStyle w:val="Heading2"/>
        <w:rPr>
          <w:rStyle w:val="DefinitionChar"/>
          <w:lang w:val="fr-CA"/>
        </w:rPr>
      </w:pPr>
      <w:bookmarkStart w:id="13" w:name="_Toc236533196"/>
      <w:bookmarkStart w:id="14" w:name="_Toc242846546"/>
      <w:bookmarkStart w:id="15" w:name="_Toc336070574"/>
      <w:r w:rsidRPr="00086719">
        <w:rPr>
          <w:lang w:val="fr-CA"/>
        </w:rPr>
        <w:t>Term</w:t>
      </w:r>
      <w:r w:rsidR="00B4442A" w:rsidRPr="00086719">
        <w:rPr>
          <w:lang w:val="fr-CA"/>
        </w:rPr>
        <w:t>e</w:t>
      </w:r>
      <w:r w:rsidRPr="00086719">
        <w:rPr>
          <w:lang w:val="fr-CA"/>
        </w:rPr>
        <w:t>s</w:t>
      </w:r>
      <w:bookmarkEnd w:id="13"/>
      <w:bookmarkEnd w:id="14"/>
      <w:r w:rsidR="00D03721" w:rsidRPr="00086719">
        <w:rPr>
          <w:lang w:val="fr-CA"/>
        </w:rPr>
        <w:t xml:space="preserve"> s</w:t>
      </w:r>
      <w:r w:rsidR="00B4442A" w:rsidRPr="00086719">
        <w:rPr>
          <w:lang w:val="fr-CA"/>
        </w:rPr>
        <w:t>pécifiques</w:t>
      </w:r>
      <w:r w:rsidR="001F4E39" w:rsidRPr="00086719">
        <w:rPr>
          <w:lang w:val="fr-CA"/>
        </w:rPr>
        <w:t xml:space="preserve"> </w:t>
      </w:r>
      <w:r w:rsidR="001F4E39" w:rsidRPr="00086719">
        <w:rPr>
          <w:b w:val="0"/>
          <w:lang w:val="fr-CA"/>
        </w:rPr>
        <w:t>(en ordre alphabétique)</w:t>
      </w:r>
      <w:bookmarkEnd w:id="15"/>
    </w:p>
    <w:p w:rsidR="00086719" w:rsidRDefault="009261F9" w:rsidP="00086719">
      <w:pPr>
        <w:spacing w:after="120"/>
        <w:ind w:left="426"/>
        <w:rPr>
          <w:lang w:val="fr-CA"/>
        </w:rPr>
      </w:pPr>
      <w:bookmarkStart w:id="16" w:name="_Toc234725475"/>
      <w:bookmarkStart w:id="17" w:name="_Toc242846548"/>
      <w:bookmarkEnd w:id="8"/>
      <w:r w:rsidRPr="00086719">
        <w:rPr>
          <w:b/>
          <w:bCs/>
          <w:i/>
          <w:iCs/>
          <w:lang w:val="fr-CA"/>
        </w:rPr>
        <w:t>Accord</w:t>
      </w:r>
      <w:r w:rsidR="00A37160" w:rsidRPr="00086719">
        <w:rPr>
          <w:b/>
          <w:bCs/>
          <w:i/>
          <w:iCs/>
          <w:lang w:val="fr-CA"/>
        </w:rPr>
        <w:t> </w:t>
      </w:r>
      <w:r w:rsidR="00C34C4B" w:rsidRPr="00086719">
        <w:rPr>
          <w:lang w:val="fr-CA"/>
        </w:rPr>
        <w:t>:</w:t>
      </w:r>
      <w:r w:rsidR="007A1BB0" w:rsidRPr="00086719">
        <w:rPr>
          <w:lang w:val="fr-CA"/>
        </w:rPr>
        <w:t xml:space="preserve"> La définition des termes et des conditions sous lesquelles une r</w:t>
      </w:r>
      <w:r w:rsidR="00E02650" w:rsidRPr="00086719">
        <w:rPr>
          <w:lang w:val="fr-CA"/>
        </w:rPr>
        <w:t xml:space="preserve">elation </w:t>
      </w:r>
      <w:r w:rsidR="00716C52" w:rsidRPr="00086719">
        <w:rPr>
          <w:lang w:val="fr-CA"/>
        </w:rPr>
        <w:t xml:space="preserve">de </w:t>
      </w:r>
      <w:r w:rsidR="00E02650" w:rsidRPr="00086719">
        <w:rPr>
          <w:lang w:val="fr-CA"/>
        </w:rPr>
        <w:t xml:space="preserve">travail </w:t>
      </w:r>
      <w:r w:rsidR="007A1BB0" w:rsidRPr="00086719">
        <w:rPr>
          <w:lang w:val="fr-CA"/>
        </w:rPr>
        <w:t>sera conduite.</w:t>
      </w:r>
      <w:r w:rsidR="00C34C4B" w:rsidRPr="00086719">
        <w:rPr>
          <w:lang w:val="fr-CA"/>
        </w:rPr>
        <w:t xml:space="preserve"> [ISO/IEC 12207]</w:t>
      </w:r>
    </w:p>
    <w:p w:rsidR="00086719" w:rsidRDefault="001F4E39" w:rsidP="00086719">
      <w:pPr>
        <w:spacing w:after="120"/>
        <w:ind w:left="426"/>
        <w:rPr>
          <w:lang w:val="fr-CA"/>
        </w:rPr>
      </w:pPr>
      <w:r w:rsidRPr="00086719">
        <w:rPr>
          <w:rStyle w:val="DefinitionChar"/>
          <w:lang w:val="fr-CA"/>
        </w:rPr>
        <w:t>Analyse des exigences</w:t>
      </w:r>
      <w:r w:rsidR="00A37160" w:rsidRPr="00086719">
        <w:rPr>
          <w:rStyle w:val="DefinitionChar"/>
          <w:lang w:val="fr-CA"/>
        </w:rPr>
        <w:t> </w:t>
      </w:r>
      <w:r w:rsidRPr="00086719">
        <w:rPr>
          <w:lang w:val="fr-CA"/>
        </w:rPr>
        <w:t xml:space="preserve">: Le processus d’étudier les besoins de l’utilisateur final pour parvenir à la définition </w:t>
      </w:r>
      <w:r w:rsidR="00716C52" w:rsidRPr="00086719">
        <w:rPr>
          <w:lang w:val="fr-CA"/>
        </w:rPr>
        <w:t xml:space="preserve">des exigences logicielles </w:t>
      </w:r>
      <w:r w:rsidRPr="00086719">
        <w:rPr>
          <w:lang w:val="fr-CA"/>
        </w:rPr>
        <w:t xml:space="preserve">d’un système, </w:t>
      </w:r>
      <w:r w:rsidR="00716C52" w:rsidRPr="00086719">
        <w:rPr>
          <w:lang w:val="fr-CA"/>
        </w:rPr>
        <w:t>d’</w:t>
      </w:r>
      <w:r w:rsidRPr="00086719">
        <w:rPr>
          <w:lang w:val="fr-CA"/>
        </w:rPr>
        <w:t>un matériel</w:t>
      </w:r>
      <w:r w:rsidR="00716C52" w:rsidRPr="00086719">
        <w:rPr>
          <w:lang w:val="fr-CA"/>
        </w:rPr>
        <w:t xml:space="preserve"> ou d’un</w:t>
      </w:r>
      <w:r w:rsidRPr="00086719">
        <w:rPr>
          <w:lang w:val="fr-CA"/>
        </w:rPr>
        <w:t xml:space="preserve"> logiciel. [ISO/IEC 24765]</w:t>
      </w:r>
    </w:p>
    <w:p w:rsidR="00086719" w:rsidRDefault="006C56F3" w:rsidP="00086719">
      <w:pPr>
        <w:spacing w:after="120"/>
        <w:ind w:left="426"/>
        <w:rPr>
          <w:lang w:val="fr-CA"/>
        </w:rPr>
      </w:pPr>
      <w:r w:rsidRPr="00086719">
        <w:rPr>
          <w:b/>
          <w:bCs/>
          <w:i/>
          <w:lang w:val="fr-CA"/>
        </w:rPr>
        <w:t>C</w:t>
      </w:r>
      <w:r w:rsidR="009261F9" w:rsidRPr="00086719">
        <w:rPr>
          <w:b/>
          <w:bCs/>
          <w:i/>
          <w:lang w:val="fr-CA"/>
        </w:rPr>
        <w:t>omposa</w:t>
      </w:r>
      <w:r w:rsidRPr="00086719">
        <w:rPr>
          <w:b/>
          <w:bCs/>
          <w:i/>
          <w:lang w:val="fr-CA"/>
        </w:rPr>
        <w:t>nt</w:t>
      </w:r>
      <w:r w:rsidR="00A37160" w:rsidRPr="00086719">
        <w:rPr>
          <w:b/>
          <w:bCs/>
          <w:i/>
          <w:lang w:val="fr-CA"/>
        </w:rPr>
        <w:t> </w:t>
      </w:r>
      <w:r w:rsidRPr="00086719">
        <w:rPr>
          <w:b/>
          <w:bCs/>
          <w:lang w:val="fr-CA"/>
        </w:rPr>
        <w:t xml:space="preserve">: </w:t>
      </w:r>
      <w:r w:rsidR="00716C52" w:rsidRPr="00086719">
        <w:rPr>
          <w:bCs/>
          <w:lang w:val="fr-CA"/>
        </w:rPr>
        <w:t xml:space="preserve">Un </w:t>
      </w:r>
      <w:r w:rsidR="003A51ED" w:rsidRPr="00086719">
        <w:rPr>
          <w:bCs/>
          <w:lang w:val="fr-CA"/>
        </w:rPr>
        <w:t xml:space="preserve">ensemble de services fonctionnels dans le logiciel, </w:t>
      </w:r>
      <w:r w:rsidR="00716C52" w:rsidRPr="00086719">
        <w:rPr>
          <w:bCs/>
          <w:lang w:val="fr-CA"/>
        </w:rPr>
        <w:t xml:space="preserve">qui une fois </w:t>
      </w:r>
      <w:r w:rsidR="003A51ED" w:rsidRPr="00086719">
        <w:rPr>
          <w:bCs/>
          <w:lang w:val="fr-CA"/>
        </w:rPr>
        <w:t>implémenté, représente un ensemble bien défini de fonctionnalités et est distinguable par un nom unique.</w:t>
      </w:r>
      <w:r w:rsidR="003A51ED" w:rsidRPr="00086719">
        <w:rPr>
          <w:b/>
          <w:bCs/>
          <w:lang w:val="fr-CA"/>
        </w:rPr>
        <w:t xml:space="preserve"> </w:t>
      </w:r>
      <w:r w:rsidR="00FD3C1A" w:rsidRPr="00086719">
        <w:rPr>
          <w:lang w:val="fr-CA"/>
        </w:rPr>
        <w:t>[ISO/IEC 24765</w:t>
      </w:r>
      <w:r w:rsidRPr="00086719">
        <w:rPr>
          <w:lang w:val="fr-CA"/>
        </w:rPr>
        <w:t>]</w:t>
      </w:r>
    </w:p>
    <w:p w:rsidR="00086719" w:rsidRDefault="00603D2D" w:rsidP="00086719">
      <w:pPr>
        <w:spacing w:after="120"/>
        <w:ind w:left="426"/>
        <w:rPr>
          <w:lang w:val="fr-CA"/>
        </w:rPr>
      </w:pPr>
      <w:r w:rsidRPr="00086719">
        <w:rPr>
          <w:b/>
          <w:bCs/>
          <w:i/>
          <w:lang w:val="fr-CA"/>
        </w:rPr>
        <w:t>Défaut</w:t>
      </w:r>
      <w:r w:rsidR="00A37160" w:rsidRPr="00086719">
        <w:rPr>
          <w:b/>
          <w:bCs/>
          <w:i/>
          <w:lang w:val="fr-CA"/>
        </w:rPr>
        <w:t> </w:t>
      </w:r>
      <w:r w:rsidR="006C56F3" w:rsidRPr="00086719">
        <w:rPr>
          <w:b/>
          <w:bCs/>
          <w:lang w:val="fr-CA"/>
        </w:rPr>
        <w:t xml:space="preserve">: </w:t>
      </w:r>
      <w:r w:rsidR="005D7237" w:rsidRPr="00086719">
        <w:rPr>
          <w:bCs/>
          <w:lang w:val="fr-CA"/>
        </w:rPr>
        <w:t>Un problème</w:t>
      </w:r>
      <w:r w:rsidR="00A45D8D" w:rsidRPr="00086719">
        <w:rPr>
          <w:bCs/>
          <w:lang w:val="fr-CA"/>
        </w:rPr>
        <w:t xml:space="preserve">, </w:t>
      </w:r>
      <w:r w:rsidR="00716C52" w:rsidRPr="00086719">
        <w:rPr>
          <w:bCs/>
          <w:lang w:val="fr-CA"/>
        </w:rPr>
        <w:t xml:space="preserve">s’il n’est </w:t>
      </w:r>
      <w:r w:rsidR="006E613E" w:rsidRPr="00086719">
        <w:rPr>
          <w:bCs/>
          <w:lang w:val="fr-CA"/>
        </w:rPr>
        <w:t xml:space="preserve">pas </w:t>
      </w:r>
      <w:r w:rsidRPr="00086719">
        <w:rPr>
          <w:bCs/>
          <w:lang w:val="fr-CA"/>
        </w:rPr>
        <w:t>c</w:t>
      </w:r>
      <w:r w:rsidR="004522B6" w:rsidRPr="00086719">
        <w:rPr>
          <w:bCs/>
          <w:lang w:val="fr-CA"/>
        </w:rPr>
        <w:t>orrigé, pourrait occasionner dans l’application une faillite</w:t>
      </w:r>
      <w:r w:rsidRPr="00086719">
        <w:rPr>
          <w:bCs/>
          <w:lang w:val="fr-CA"/>
        </w:rPr>
        <w:t xml:space="preserve"> ou des résultats incorrects</w:t>
      </w:r>
      <w:r w:rsidR="004522B6" w:rsidRPr="00086719">
        <w:rPr>
          <w:bCs/>
          <w:lang w:val="fr-CA"/>
        </w:rPr>
        <w:t>.</w:t>
      </w:r>
      <w:r w:rsidR="006C56F3" w:rsidRPr="00086719">
        <w:rPr>
          <w:lang w:val="fr-CA"/>
        </w:rPr>
        <w:t xml:space="preserve"> [ISO/IEC </w:t>
      </w:r>
      <w:r w:rsidR="006E613E" w:rsidRPr="00086719">
        <w:rPr>
          <w:lang w:val="fr-CA"/>
        </w:rPr>
        <w:t>24765</w:t>
      </w:r>
      <w:r w:rsidR="006C56F3" w:rsidRPr="00086719">
        <w:rPr>
          <w:lang w:val="fr-CA"/>
        </w:rPr>
        <w:t>].</w:t>
      </w:r>
    </w:p>
    <w:p w:rsidR="00086719" w:rsidRDefault="001F4E39" w:rsidP="00086719">
      <w:pPr>
        <w:spacing w:after="120"/>
        <w:ind w:left="426"/>
        <w:rPr>
          <w:rStyle w:val="DefinitionChar"/>
          <w:b w:val="0"/>
          <w:i w:val="0"/>
          <w:lang w:val="fr-CA"/>
        </w:rPr>
      </w:pPr>
      <w:r w:rsidRPr="00086719">
        <w:rPr>
          <w:rStyle w:val="DefinitionChar"/>
          <w:lang w:val="fr-CA"/>
        </w:rPr>
        <w:t>Document des exigences</w:t>
      </w:r>
      <w:r w:rsidR="00A37160" w:rsidRPr="00086719">
        <w:rPr>
          <w:rStyle w:val="DefinitionChar"/>
          <w:lang w:val="fr-CA"/>
        </w:rPr>
        <w:t> </w:t>
      </w:r>
      <w:r w:rsidRPr="00086719">
        <w:rPr>
          <w:rStyle w:val="DefinitionChar"/>
          <w:lang w:val="fr-CA"/>
        </w:rPr>
        <w:t xml:space="preserve">: </w:t>
      </w:r>
      <w:r w:rsidRPr="00086719">
        <w:rPr>
          <w:rStyle w:val="DefinitionChar"/>
          <w:b w:val="0"/>
          <w:i w:val="0"/>
          <w:lang w:val="fr-CA"/>
        </w:rPr>
        <w:t>Un document contenant une combinaison de</w:t>
      </w:r>
      <w:r w:rsidR="00716C52" w:rsidRPr="00086719">
        <w:rPr>
          <w:rStyle w:val="DefinitionChar"/>
          <w:b w:val="0"/>
          <w:i w:val="0"/>
          <w:lang w:val="fr-CA"/>
        </w:rPr>
        <w:t>s</w:t>
      </w:r>
      <w:r w:rsidRPr="00086719">
        <w:rPr>
          <w:rStyle w:val="DefinitionChar"/>
          <w:b w:val="0"/>
          <w:i w:val="0"/>
          <w:lang w:val="fr-CA"/>
        </w:rPr>
        <w:t xml:space="preserve"> recommandations, des exigences ou des règlements </w:t>
      </w:r>
      <w:r w:rsidR="00716C52" w:rsidRPr="00086719">
        <w:rPr>
          <w:rStyle w:val="DefinitionChar"/>
          <w:b w:val="0"/>
          <w:i w:val="0"/>
          <w:lang w:val="fr-CA"/>
        </w:rPr>
        <w:t>qu’</w:t>
      </w:r>
      <w:r w:rsidRPr="00086719">
        <w:rPr>
          <w:rStyle w:val="DefinitionChar"/>
          <w:b w:val="0"/>
          <w:i w:val="0"/>
          <w:lang w:val="fr-CA"/>
        </w:rPr>
        <w:t xml:space="preserve">un </w:t>
      </w:r>
      <w:r w:rsidR="00716C52" w:rsidRPr="00086719">
        <w:rPr>
          <w:rStyle w:val="DefinitionChar"/>
          <w:b w:val="0"/>
          <w:i w:val="0"/>
          <w:lang w:val="fr-CA"/>
        </w:rPr>
        <w:t>logiciel doit satisfaire</w:t>
      </w:r>
      <w:r w:rsidRPr="00086719">
        <w:rPr>
          <w:rStyle w:val="DefinitionChar"/>
          <w:b w:val="0"/>
          <w:i w:val="0"/>
          <w:lang w:val="fr-CA"/>
        </w:rPr>
        <w:t>.</w:t>
      </w:r>
      <w:r w:rsidRPr="00086719">
        <w:rPr>
          <w:lang w:val="fr-CA"/>
        </w:rPr>
        <w:t xml:space="preserve"> [ISO/IEC 24765]</w:t>
      </w:r>
    </w:p>
    <w:p w:rsidR="00086719" w:rsidRDefault="00B85A16" w:rsidP="00086719">
      <w:pPr>
        <w:spacing w:after="120"/>
        <w:ind w:left="426"/>
        <w:rPr>
          <w:lang w:val="fr-CA"/>
        </w:rPr>
      </w:pPr>
      <w:r w:rsidRPr="00086719">
        <w:rPr>
          <w:rStyle w:val="DefinitionChar"/>
          <w:rFonts w:eastAsia="Calibri"/>
          <w:lang w:val="fr-CA"/>
        </w:rPr>
        <w:t>Environnement d’</w:t>
      </w:r>
      <w:r w:rsidR="00716C52" w:rsidRPr="00086719">
        <w:rPr>
          <w:rStyle w:val="DefinitionChar"/>
          <w:rFonts w:eastAsia="Calibri"/>
          <w:lang w:val="fr-CA"/>
        </w:rPr>
        <w:t>i</w:t>
      </w:r>
      <w:r w:rsidR="00D54FF4" w:rsidRPr="00086719">
        <w:rPr>
          <w:rStyle w:val="DefinitionChar"/>
          <w:rFonts w:eastAsia="Calibri"/>
          <w:lang w:val="fr-CA"/>
        </w:rPr>
        <w:t>mplémentation</w:t>
      </w:r>
      <w:r w:rsidRPr="00086719">
        <w:rPr>
          <w:rStyle w:val="DefinitionChar"/>
          <w:rFonts w:eastAsia="Calibri"/>
          <w:lang w:val="fr-CA"/>
        </w:rPr>
        <w:t xml:space="preserve"> </w:t>
      </w:r>
      <w:r w:rsidR="006C56F3" w:rsidRPr="00086719">
        <w:rPr>
          <w:rStyle w:val="DefinitionChar"/>
          <w:rFonts w:eastAsia="Calibri"/>
          <w:lang w:val="fr-CA"/>
        </w:rPr>
        <w:t>:</w:t>
      </w:r>
      <w:r w:rsidR="006C56F3" w:rsidRPr="00086719">
        <w:rPr>
          <w:rStyle w:val="apple-style-span"/>
          <w:color w:val="333333"/>
          <w:sz w:val="18"/>
          <w:szCs w:val="18"/>
          <w:lang w:val="fr-CA"/>
        </w:rPr>
        <w:t xml:space="preserve"> </w:t>
      </w:r>
      <w:r w:rsidR="001C2F6B" w:rsidRPr="00086719">
        <w:rPr>
          <w:lang w:val="fr-CA"/>
        </w:rPr>
        <w:t>Le matériel, le logiciel et des protocoles nécessaires  pour effectuer l’implémentation.</w:t>
      </w:r>
    </w:p>
    <w:p w:rsidR="00086719" w:rsidRDefault="00CA6E79" w:rsidP="00086719">
      <w:pPr>
        <w:spacing w:after="120"/>
        <w:ind w:left="426"/>
        <w:rPr>
          <w:rStyle w:val="DefinitionChar"/>
          <w:b w:val="0"/>
          <w:i w:val="0"/>
          <w:lang w:val="fr-CA"/>
        </w:rPr>
      </w:pPr>
      <w:r w:rsidRPr="00086719">
        <w:rPr>
          <w:b/>
          <w:bCs/>
          <w:i/>
          <w:lang w:val="fr-CA"/>
        </w:rPr>
        <w:t xml:space="preserve">Exigence : </w:t>
      </w:r>
      <w:r w:rsidRPr="00086719">
        <w:rPr>
          <w:bCs/>
          <w:lang w:val="fr-CA"/>
        </w:rPr>
        <w:t xml:space="preserve">1. Une déclaration qui identifie ce qu'un produit ou un processus doit accomplir pour produire le comportement exigé et/ou des résultats. IEEE 1220-2005 Norme IEEE pour l'application et la gestion du processus d'ingénierie de systèmes. 3.1.16. 2. Une exigence d’un logiciel ou d’un système qui spécifie une fonction qu'un système/logiciel ou un composant d’un système/logiciel doit être capable d'exécuter. ISO/IEC 24765, </w:t>
      </w:r>
      <w:r w:rsidRPr="00086719">
        <w:rPr>
          <w:lang w:val="fr-CA"/>
        </w:rPr>
        <w:t xml:space="preserve">vocabulaire en </w:t>
      </w:r>
      <w:r w:rsidRPr="00086719">
        <w:rPr>
          <w:lang w:val="fr-CA"/>
        </w:rPr>
        <w:lastRenderedPageBreak/>
        <w:t>génie logiciel et des systèmes</w:t>
      </w:r>
      <w:r w:rsidRPr="00086719">
        <w:rPr>
          <w:bCs/>
          <w:lang w:val="fr-CA"/>
        </w:rPr>
        <w:t xml:space="preserve">. 3. Une exigence qui spécifie une fonction qu'un système ou un composant de système doit pouvoir réaliser. </w:t>
      </w:r>
      <w:r w:rsidRPr="00086719">
        <w:rPr>
          <w:lang w:val="fr-CA"/>
        </w:rPr>
        <w:t>[ISO/IEC 24765]</w:t>
      </w:r>
    </w:p>
    <w:p w:rsidR="00086719" w:rsidRDefault="008173CB" w:rsidP="00086719">
      <w:pPr>
        <w:spacing w:after="120"/>
        <w:ind w:left="426"/>
        <w:rPr>
          <w:lang w:val="fr-CA"/>
        </w:rPr>
      </w:pPr>
      <w:r w:rsidRPr="00086719">
        <w:rPr>
          <w:rStyle w:val="DefinitionChar"/>
          <w:lang w:val="fr-CA"/>
        </w:rPr>
        <w:t xml:space="preserve">Exigences </w:t>
      </w:r>
      <w:r w:rsidR="00716C52" w:rsidRPr="00086719">
        <w:rPr>
          <w:rStyle w:val="DefinitionChar"/>
          <w:lang w:val="fr-CA"/>
        </w:rPr>
        <w:t>n</w:t>
      </w:r>
      <w:r w:rsidRPr="00086719">
        <w:rPr>
          <w:rStyle w:val="DefinitionChar"/>
          <w:lang w:val="fr-CA"/>
        </w:rPr>
        <w:t>on</w:t>
      </w:r>
      <w:r w:rsidR="00FF0A59" w:rsidRPr="00086719">
        <w:rPr>
          <w:rStyle w:val="DefinitionChar"/>
          <w:lang w:val="fr-CA"/>
        </w:rPr>
        <w:t xml:space="preserve"> </w:t>
      </w:r>
      <w:r w:rsidR="00716C52" w:rsidRPr="00086719">
        <w:rPr>
          <w:rStyle w:val="DefinitionChar"/>
          <w:lang w:val="fr-CA"/>
        </w:rPr>
        <w:t>f</w:t>
      </w:r>
      <w:r w:rsidRPr="00086719">
        <w:rPr>
          <w:rStyle w:val="DefinitionChar"/>
          <w:lang w:val="fr-CA"/>
        </w:rPr>
        <w:t>onctionnelles</w:t>
      </w:r>
      <w:r w:rsidR="00A37160" w:rsidRPr="00086719">
        <w:rPr>
          <w:rStyle w:val="DefinitionChar"/>
          <w:lang w:val="fr-CA"/>
        </w:rPr>
        <w:t> </w:t>
      </w:r>
      <w:r w:rsidR="006C56F3" w:rsidRPr="00086719">
        <w:rPr>
          <w:lang w:val="fr-CA"/>
        </w:rPr>
        <w:t xml:space="preserve">: </w:t>
      </w:r>
      <w:r w:rsidR="007D5037" w:rsidRPr="00086719">
        <w:rPr>
          <w:lang w:val="fr-CA"/>
        </w:rPr>
        <w:t>Une exigence</w:t>
      </w:r>
      <w:r w:rsidR="00AD4BCB" w:rsidRPr="00086719">
        <w:rPr>
          <w:lang w:val="fr-CA"/>
        </w:rPr>
        <w:t xml:space="preserve"> logicielle décrit comment le logiciel fonctionnera</w:t>
      </w:r>
      <w:r w:rsidR="001A5877" w:rsidRPr="00086719">
        <w:rPr>
          <w:lang w:val="fr-CA"/>
        </w:rPr>
        <w:t xml:space="preserve"> et non ce que le logiciel devra faire</w:t>
      </w:r>
      <w:r w:rsidR="007D5037" w:rsidRPr="00086719">
        <w:rPr>
          <w:lang w:val="fr-CA"/>
        </w:rPr>
        <w:t xml:space="preserve">. ISO/IEC 24765, </w:t>
      </w:r>
      <w:r w:rsidR="00957AE4" w:rsidRPr="00086719">
        <w:rPr>
          <w:lang w:val="fr-CA"/>
        </w:rPr>
        <w:t>v</w:t>
      </w:r>
      <w:r w:rsidR="00AD4BCB" w:rsidRPr="00086719">
        <w:rPr>
          <w:lang w:val="fr-CA"/>
        </w:rPr>
        <w:t xml:space="preserve">ocabulaire en </w:t>
      </w:r>
      <w:r w:rsidR="00957AE4" w:rsidRPr="00086719">
        <w:rPr>
          <w:lang w:val="fr-CA"/>
        </w:rPr>
        <w:t>g</w:t>
      </w:r>
      <w:r w:rsidR="00A071E5" w:rsidRPr="00086719">
        <w:rPr>
          <w:lang w:val="fr-CA"/>
        </w:rPr>
        <w:t xml:space="preserve">énie </w:t>
      </w:r>
      <w:r w:rsidR="00957AE4" w:rsidRPr="00086719">
        <w:rPr>
          <w:lang w:val="fr-CA"/>
        </w:rPr>
        <w:t>l</w:t>
      </w:r>
      <w:r w:rsidR="00AD4BCB" w:rsidRPr="00086719">
        <w:rPr>
          <w:lang w:val="fr-CA"/>
        </w:rPr>
        <w:t xml:space="preserve">ogiciel et des </w:t>
      </w:r>
      <w:r w:rsidR="00957AE4" w:rsidRPr="00086719">
        <w:rPr>
          <w:lang w:val="fr-CA"/>
        </w:rPr>
        <w:t>s</w:t>
      </w:r>
      <w:r w:rsidR="00AD4BCB" w:rsidRPr="00086719">
        <w:rPr>
          <w:lang w:val="fr-CA"/>
        </w:rPr>
        <w:t xml:space="preserve">ystèmes. Syn. </w:t>
      </w:r>
      <w:r w:rsidR="007D5037" w:rsidRPr="00086719">
        <w:rPr>
          <w:lang w:val="fr-CA"/>
        </w:rPr>
        <w:t>des cont</w:t>
      </w:r>
      <w:r w:rsidR="00AD4BCB" w:rsidRPr="00086719">
        <w:rPr>
          <w:lang w:val="fr-CA"/>
        </w:rPr>
        <w:t>raintes</w:t>
      </w:r>
      <w:r w:rsidR="005E78D4" w:rsidRPr="00086719">
        <w:rPr>
          <w:lang w:val="fr-CA"/>
        </w:rPr>
        <w:t xml:space="preserve"> de</w:t>
      </w:r>
      <w:r w:rsidR="000130E4" w:rsidRPr="00086719">
        <w:rPr>
          <w:lang w:val="fr-CA"/>
        </w:rPr>
        <w:t xml:space="preserve"> conception</w:t>
      </w:r>
      <w:r w:rsidR="00AD4BCB" w:rsidRPr="00086719">
        <w:rPr>
          <w:lang w:val="fr-CA"/>
        </w:rPr>
        <w:t xml:space="preserve">, l'exigence </w:t>
      </w:r>
      <w:r w:rsidR="007D5037" w:rsidRPr="00086719">
        <w:rPr>
          <w:lang w:val="fr-CA"/>
        </w:rPr>
        <w:t>non</w:t>
      </w:r>
      <w:r w:rsidR="00FF0A59" w:rsidRPr="00086719">
        <w:rPr>
          <w:lang w:val="fr-CA"/>
        </w:rPr>
        <w:t xml:space="preserve"> </w:t>
      </w:r>
      <w:r w:rsidR="007D5037" w:rsidRPr="00086719">
        <w:rPr>
          <w:lang w:val="fr-CA"/>
        </w:rPr>
        <w:t xml:space="preserve">fonctionnelle. </w:t>
      </w:r>
      <w:r w:rsidR="00345DEC" w:rsidRPr="00086719">
        <w:rPr>
          <w:lang w:val="fr-CA"/>
        </w:rPr>
        <w:t>Voir aussi : exigence fonctionnelle. NOTE</w:t>
      </w:r>
      <w:r w:rsidR="00A228C5" w:rsidRPr="00086719">
        <w:rPr>
          <w:lang w:val="fr-CA"/>
        </w:rPr>
        <w:t> </w:t>
      </w:r>
      <w:r w:rsidR="00345DEC" w:rsidRPr="00086719">
        <w:rPr>
          <w:lang w:val="fr-CA"/>
        </w:rPr>
        <w:t xml:space="preserve">  Par </w:t>
      </w:r>
      <w:r w:rsidR="007D5037" w:rsidRPr="00086719">
        <w:rPr>
          <w:lang w:val="fr-CA"/>
        </w:rPr>
        <w:t>ex</w:t>
      </w:r>
      <w:r w:rsidR="00345DEC" w:rsidRPr="00086719">
        <w:rPr>
          <w:lang w:val="fr-CA"/>
        </w:rPr>
        <w:t>emple, des exigences de performance</w:t>
      </w:r>
      <w:r w:rsidR="007D5037" w:rsidRPr="00086719">
        <w:rPr>
          <w:lang w:val="fr-CA"/>
        </w:rPr>
        <w:t xml:space="preserve"> logici</w:t>
      </w:r>
      <w:r w:rsidR="00345DEC" w:rsidRPr="00086719">
        <w:rPr>
          <w:lang w:val="fr-CA"/>
        </w:rPr>
        <w:t xml:space="preserve">elle, des exigences </w:t>
      </w:r>
      <w:r w:rsidR="007D5037" w:rsidRPr="00086719">
        <w:rPr>
          <w:lang w:val="fr-CA"/>
        </w:rPr>
        <w:t>d'interface</w:t>
      </w:r>
      <w:r w:rsidR="00957AE4" w:rsidRPr="00086719">
        <w:rPr>
          <w:lang w:val="fr-CA"/>
        </w:rPr>
        <w:t>s</w:t>
      </w:r>
      <w:r w:rsidR="007D5037" w:rsidRPr="00086719">
        <w:rPr>
          <w:lang w:val="fr-CA"/>
        </w:rPr>
        <w:t xml:space="preserve"> externes logicielles, des c</w:t>
      </w:r>
      <w:r w:rsidR="00345DEC" w:rsidRPr="00086719">
        <w:rPr>
          <w:lang w:val="fr-CA"/>
        </w:rPr>
        <w:t xml:space="preserve">ontraintes de </w:t>
      </w:r>
      <w:r w:rsidR="001A5877" w:rsidRPr="00086719">
        <w:rPr>
          <w:lang w:val="fr-CA"/>
        </w:rPr>
        <w:t xml:space="preserve">conception </w:t>
      </w:r>
      <w:r w:rsidR="007D5037" w:rsidRPr="00086719">
        <w:rPr>
          <w:lang w:val="fr-CA"/>
        </w:rPr>
        <w:t>logicielle et des attributs de qualité logiciel</w:t>
      </w:r>
      <w:r w:rsidR="001A5877" w:rsidRPr="00086719">
        <w:rPr>
          <w:lang w:val="fr-CA"/>
        </w:rPr>
        <w:t>le</w:t>
      </w:r>
      <w:r w:rsidR="000130E4" w:rsidRPr="00086719">
        <w:rPr>
          <w:lang w:val="fr-CA"/>
        </w:rPr>
        <w:t>. Les e</w:t>
      </w:r>
      <w:r w:rsidR="00345DEC" w:rsidRPr="00086719">
        <w:rPr>
          <w:lang w:val="fr-CA"/>
        </w:rPr>
        <w:t xml:space="preserve">xigences </w:t>
      </w:r>
      <w:r w:rsidR="000130E4" w:rsidRPr="00086719">
        <w:rPr>
          <w:lang w:val="fr-CA"/>
        </w:rPr>
        <w:t>non-</w:t>
      </w:r>
      <w:r w:rsidR="007D5037" w:rsidRPr="00086719">
        <w:rPr>
          <w:lang w:val="fr-CA"/>
        </w:rPr>
        <w:t xml:space="preserve">fonctionnelles sont parfois difficiles </w:t>
      </w:r>
      <w:r w:rsidR="001A5877" w:rsidRPr="00086719">
        <w:rPr>
          <w:lang w:val="fr-CA"/>
        </w:rPr>
        <w:t xml:space="preserve">à </w:t>
      </w:r>
      <w:r w:rsidR="007D5037" w:rsidRPr="00086719">
        <w:rPr>
          <w:lang w:val="fr-CA"/>
        </w:rPr>
        <w:t xml:space="preserve">tester, donc </w:t>
      </w:r>
      <w:r w:rsidR="001A5877" w:rsidRPr="00086719">
        <w:rPr>
          <w:lang w:val="fr-CA"/>
        </w:rPr>
        <w:t xml:space="preserve">elles </w:t>
      </w:r>
      <w:r w:rsidR="007D5037" w:rsidRPr="00086719">
        <w:rPr>
          <w:lang w:val="fr-CA"/>
        </w:rPr>
        <w:t>sont d'habitude évalué</w:t>
      </w:r>
      <w:r w:rsidR="001A5877" w:rsidRPr="00086719">
        <w:rPr>
          <w:lang w:val="fr-CA"/>
        </w:rPr>
        <w:t>e</w:t>
      </w:r>
      <w:r w:rsidR="007D5037" w:rsidRPr="00086719">
        <w:rPr>
          <w:lang w:val="fr-CA"/>
        </w:rPr>
        <w:t>s subjectivement.</w:t>
      </w:r>
      <w:r w:rsidR="006C56F3" w:rsidRPr="00086719">
        <w:rPr>
          <w:lang w:val="fr-CA"/>
        </w:rPr>
        <w:t xml:space="preserve"> [ISO/IEC24765]</w:t>
      </w:r>
    </w:p>
    <w:p w:rsidR="00086719" w:rsidRDefault="001C5A1A" w:rsidP="00086719">
      <w:pPr>
        <w:spacing w:after="120"/>
        <w:ind w:left="426"/>
        <w:rPr>
          <w:lang w:val="fr-CA"/>
        </w:rPr>
      </w:pPr>
      <w:r w:rsidRPr="00086719">
        <w:rPr>
          <w:rStyle w:val="DefinitionChar"/>
          <w:rFonts w:eastAsia="Calibri"/>
          <w:lang w:val="fr-CA"/>
        </w:rPr>
        <w:t>Environnement des tests logiciels</w:t>
      </w:r>
      <w:r w:rsidR="00957AE4" w:rsidRPr="00086719">
        <w:rPr>
          <w:rStyle w:val="DefinitionChar"/>
          <w:rFonts w:eastAsia="Calibri"/>
          <w:lang w:val="fr-CA"/>
        </w:rPr>
        <w:t> </w:t>
      </w:r>
      <w:r w:rsidR="00C34C4B" w:rsidRPr="00086719">
        <w:rPr>
          <w:rStyle w:val="DefinitionChar"/>
          <w:rFonts w:eastAsia="Calibri"/>
          <w:lang w:val="fr-CA"/>
        </w:rPr>
        <w:t>:</w:t>
      </w:r>
      <w:r w:rsidR="00C34C4B" w:rsidRPr="00086719">
        <w:rPr>
          <w:lang w:val="fr-CA"/>
        </w:rPr>
        <w:t xml:space="preserve"> </w:t>
      </w:r>
      <w:r w:rsidR="001C0AF2" w:rsidRPr="00086719">
        <w:rPr>
          <w:lang w:val="fr-CA"/>
        </w:rPr>
        <w:t>L’environnement de tests logiciels qui satisfait les exigences d’exécution des tests et dans lequel les changements doivent être contrôlés pour permettre la régression si nécessaire.</w:t>
      </w:r>
      <w:r w:rsidR="008621B4" w:rsidRPr="00086719">
        <w:rPr>
          <w:lang w:val="fr-CA"/>
        </w:rPr>
        <w:t xml:space="preserve"> [</w:t>
      </w:r>
      <w:proofErr w:type="spellStart"/>
      <w:r w:rsidR="008621B4" w:rsidRPr="00086719">
        <w:rPr>
          <w:lang w:val="fr-CA"/>
        </w:rPr>
        <w:t>Deployment</w:t>
      </w:r>
      <w:proofErr w:type="spellEnd"/>
      <w:r w:rsidR="008621B4" w:rsidRPr="00086719">
        <w:rPr>
          <w:lang w:val="fr-CA"/>
        </w:rPr>
        <w:t xml:space="preserve"> Package</w:t>
      </w:r>
      <w:r w:rsidR="00C103ED" w:rsidRPr="00086719">
        <w:rPr>
          <w:lang w:val="fr-CA"/>
        </w:rPr>
        <w:t xml:space="preserve"> -</w:t>
      </w:r>
      <w:r w:rsidR="008621B4" w:rsidRPr="00086719">
        <w:rPr>
          <w:lang w:val="fr-CA"/>
        </w:rPr>
        <w:t xml:space="preserve"> Software </w:t>
      </w:r>
      <w:proofErr w:type="spellStart"/>
      <w:r w:rsidR="008621B4" w:rsidRPr="00086719">
        <w:rPr>
          <w:lang w:val="fr-CA"/>
        </w:rPr>
        <w:t>Testing</w:t>
      </w:r>
      <w:proofErr w:type="spellEnd"/>
      <w:r w:rsidR="00C103ED" w:rsidRPr="00086719">
        <w:rPr>
          <w:lang w:val="fr-CA"/>
        </w:rPr>
        <w:t xml:space="preserve"> -</w:t>
      </w:r>
      <w:r w:rsidR="008621B4" w:rsidRPr="00086719">
        <w:rPr>
          <w:lang w:val="fr-CA"/>
        </w:rPr>
        <w:t xml:space="preserve"> Basic Profile]</w:t>
      </w:r>
    </w:p>
    <w:p w:rsidR="001F4E39" w:rsidRPr="00086719" w:rsidRDefault="001F4E39" w:rsidP="00086719">
      <w:pPr>
        <w:spacing w:after="120"/>
        <w:ind w:left="426"/>
        <w:rPr>
          <w:lang w:val="fr-CA"/>
        </w:rPr>
      </w:pPr>
      <w:r w:rsidRPr="0042118E">
        <w:rPr>
          <w:b/>
          <w:bCs/>
          <w:lang w:val="fr-CA"/>
        </w:rPr>
        <w:t>Livraison</w:t>
      </w:r>
      <w:r w:rsidR="00957AE4" w:rsidRPr="0042118E">
        <w:rPr>
          <w:b/>
          <w:bCs/>
          <w:lang w:val="fr-CA"/>
        </w:rPr>
        <w:t> </w:t>
      </w:r>
      <w:r w:rsidR="0042118E" w:rsidRPr="0042118E">
        <w:rPr>
          <w:b/>
          <w:bCs/>
          <w:i/>
          <w:lang w:val="fr-CA"/>
        </w:rPr>
        <w:t>(delivery)</w:t>
      </w:r>
      <w:r w:rsidRPr="0042118E">
        <w:rPr>
          <w:b/>
          <w:bCs/>
          <w:i/>
          <w:lang w:val="fr-CA"/>
        </w:rPr>
        <w:t xml:space="preserve">: </w:t>
      </w:r>
      <w:r w:rsidR="001A5877" w:rsidRPr="00086719">
        <w:rPr>
          <w:bCs/>
          <w:i/>
          <w:lang w:val="fr-CA"/>
        </w:rPr>
        <w:t>M</w:t>
      </w:r>
      <w:r w:rsidRPr="00086719">
        <w:rPr>
          <w:bCs/>
          <w:i/>
          <w:lang w:val="fr-CA"/>
        </w:rPr>
        <w:t>is</w:t>
      </w:r>
      <w:r w:rsidR="001A5877" w:rsidRPr="00086719">
        <w:rPr>
          <w:bCs/>
          <w:i/>
          <w:lang w:val="fr-CA"/>
        </w:rPr>
        <w:t>e</w:t>
      </w:r>
      <w:r w:rsidRPr="00086719">
        <w:rPr>
          <w:bCs/>
          <w:i/>
          <w:lang w:val="fr-CA"/>
        </w:rPr>
        <w:t xml:space="preserve"> </w:t>
      </w:r>
      <w:r w:rsidR="001A5877" w:rsidRPr="00086719">
        <w:rPr>
          <w:bCs/>
          <w:i/>
          <w:lang w:val="fr-CA"/>
        </w:rPr>
        <w:t xml:space="preserve">à disponibilité </w:t>
      </w:r>
      <w:r w:rsidRPr="00086719">
        <w:rPr>
          <w:bCs/>
          <w:i/>
          <w:lang w:val="fr-CA"/>
        </w:rPr>
        <w:t>d'un système ou d'un composant pour un client ou un utilisateur final.</w:t>
      </w:r>
      <w:r w:rsidRPr="00086719">
        <w:rPr>
          <w:lang w:val="fr-CA"/>
        </w:rPr>
        <w:t xml:space="preserve"> </w:t>
      </w:r>
      <w:r w:rsidRPr="00086719">
        <w:rPr>
          <w:bCs/>
          <w:i/>
          <w:lang w:val="fr-CA"/>
        </w:rPr>
        <w:t>[</w:t>
      </w:r>
      <w:r w:rsidRPr="00086719">
        <w:rPr>
          <w:i/>
          <w:lang w:val="fr-CA"/>
        </w:rPr>
        <w:t>ISO/IEC 24765]</w:t>
      </w:r>
    </w:p>
    <w:p w:rsidR="001F4E39" w:rsidRPr="00086719" w:rsidRDefault="001F4E39" w:rsidP="009A0569">
      <w:pPr>
        <w:spacing w:after="120"/>
        <w:ind w:left="426"/>
        <w:rPr>
          <w:rStyle w:val="DefinitionChar"/>
          <w:b w:val="0"/>
          <w:i w:val="0"/>
          <w:lang w:val="fr-CA"/>
        </w:rPr>
      </w:pPr>
      <w:r w:rsidRPr="00086719">
        <w:rPr>
          <w:b/>
          <w:bCs/>
          <w:i/>
          <w:iCs/>
          <w:lang w:val="fr-CA"/>
        </w:rPr>
        <w:t>Produit</w:t>
      </w:r>
      <w:r w:rsidR="00957AE4" w:rsidRPr="00086719">
        <w:rPr>
          <w:b/>
          <w:bCs/>
          <w:i/>
          <w:iCs/>
          <w:lang w:val="fr-CA"/>
        </w:rPr>
        <w:t> </w:t>
      </w:r>
      <w:r w:rsidRPr="00086719">
        <w:rPr>
          <w:lang w:val="fr-CA"/>
        </w:rPr>
        <w:t xml:space="preserve">: </w:t>
      </w:r>
      <w:r w:rsidR="001A5877" w:rsidRPr="00086719">
        <w:rPr>
          <w:lang w:val="fr-CA"/>
        </w:rPr>
        <w:t>L</w:t>
      </w:r>
      <w:r w:rsidRPr="00086719">
        <w:rPr>
          <w:lang w:val="fr-CA"/>
        </w:rPr>
        <w:t>e résultat d’un processus. [ISO/IEC 12207]</w:t>
      </w:r>
    </w:p>
    <w:p w:rsidR="001F4E39" w:rsidRPr="00086719" w:rsidRDefault="001F4E39" w:rsidP="009A0569">
      <w:pPr>
        <w:spacing w:after="120"/>
        <w:ind w:left="426"/>
        <w:rPr>
          <w:lang w:val="fr-CA"/>
        </w:rPr>
      </w:pPr>
      <w:r w:rsidRPr="00086719">
        <w:rPr>
          <w:rStyle w:val="DefinitionChar"/>
          <w:rFonts w:eastAsia="Calibri"/>
          <w:lang w:val="fr-CA"/>
        </w:rPr>
        <w:t>Référentiel (baseline)</w:t>
      </w:r>
      <w:r w:rsidR="00957AE4" w:rsidRPr="00086719">
        <w:rPr>
          <w:rStyle w:val="DefinitionChar"/>
          <w:rFonts w:eastAsia="Calibri"/>
          <w:lang w:val="fr-CA"/>
        </w:rPr>
        <w:t> </w:t>
      </w:r>
      <w:r w:rsidRPr="00086719">
        <w:rPr>
          <w:lang w:val="fr-CA"/>
        </w:rPr>
        <w:t xml:space="preserve">: </w:t>
      </w:r>
      <w:r w:rsidR="001A5877" w:rsidRPr="00086719">
        <w:rPr>
          <w:lang w:val="fr-CA"/>
        </w:rPr>
        <w:t>U</w:t>
      </w:r>
      <w:r w:rsidRPr="00086719">
        <w:rPr>
          <w:lang w:val="fr-CA"/>
        </w:rPr>
        <w:t>ne spécification ou un produit qui a été formellement révisé et convenu</w:t>
      </w:r>
      <w:r w:rsidR="001A5877" w:rsidRPr="00086719">
        <w:rPr>
          <w:lang w:val="fr-CA"/>
        </w:rPr>
        <w:t xml:space="preserve"> par un accord</w:t>
      </w:r>
      <w:r w:rsidRPr="00086719">
        <w:rPr>
          <w:lang w:val="fr-CA"/>
        </w:rPr>
        <w:t xml:space="preserve">, </w:t>
      </w:r>
      <w:r w:rsidR="001A5877" w:rsidRPr="00086719">
        <w:rPr>
          <w:lang w:val="fr-CA"/>
        </w:rPr>
        <w:t>ce référentiel</w:t>
      </w:r>
      <w:r w:rsidRPr="00086719">
        <w:rPr>
          <w:lang w:val="fr-CA"/>
        </w:rPr>
        <w:t xml:space="preserve"> sert ensuite de base pour un nouveau développement et peut être changé seulement par des procédures de contrôle de changement formelles. [ISO/IEC 12207]</w:t>
      </w:r>
      <w:r w:rsidR="00813C8A">
        <w:rPr>
          <w:lang w:val="fr-CA"/>
        </w:rPr>
        <w:t>. Le mot baseline a été traduit dans la partie 5 par 'version</w:t>
      </w:r>
      <w:r w:rsidR="00813C8A" w:rsidRPr="00813C8A">
        <w:rPr>
          <w:lang w:val="fr-CA"/>
        </w:rPr>
        <w:t xml:space="preserve"> de référence</w:t>
      </w:r>
      <w:r w:rsidR="00813C8A">
        <w:rPr>
          <w:lang w:val="fr-CA"/>
        </w:rPr>
        <w:t>'</w:t>
      </w:r>
      <w:r w:rsidR="00813C8A" w:rsidRPr="00813C8A">
        <w:rPr>
          <w:lang w:val="fr-CA"/>
        </w:rPr>
        <w:t>.</w:t>
      </w:r>
      <w:r w:rsidRPr="00086719">
        <w:rPr>
          <w:lang w:val="fr-CA"/>
        </w:rPr>
        <w:t xml:space="preserve"> </w:t>
      </w:r>
    </w:p>
    <w:p w:rsidR="002649C4" w:rsidRPr="00086719" w:rsidRDefault="002649C4" w:rsidP="009A0569">
      <w:pPr>
        <w:ind w:left="426"/>
        <w:rPr>
          <w:lang w:val="fr-CA"/>
        </w:rPr>
      </w:pPr>
      <w:r w:rsidRPr="00086719">
        <w:rPr>
          <w:rFonts w:cs="Arial"/>
          <w:b/>
          <w:i/>
          <w:lang w:val="fr-CA"/>
        </w:rPr>
        <w:t>Structure de découpage du projet</w:t>
      </w:r>
      <w:r w:rsidR="006E6BAF" w:rsidRPr="00086719">
        <w:rPr>
          <w:rFonts w:cs="Arial"/>
          <w:b/>
          <w:i/>
          <w:lang w:val="fr-CA"/>
        </w:rPr>
        <w:t xml:space="preserve"> (SDP)</w:t>
      </w:r>
      <w:r w:rsidRPr="00086719">
        <w:rPr>
          <w:rFonts w:cs="Arial"/>
          <w:b/>
          <w:i/>
          <w:lang w:val="fr-CA"/>
        </w:rPr>
        <w:t xml:space="preserve"> (</w:t>
      </w:r>
      <w:proofErr w:type="spellStart"/>
      <w:r w:rsidRPr="00086719">
        <w:rPr>
          <w:rFonts w:cs="Arial"/>
          <w:b/>
          <w:i/>
          <w:lang w:val="fr-CA"/>
        </w:rPr>
        <w:t>Work</w:t>
      </w:r>
      <w:proofErr w:type="spellEnd"/>
      <w:r w:rsidRPr="00086719">
        <w:rPr>
          <w:rFonts w:cs="Arial"/>
          <w:b/>
          <w:i/>
          <w:lang w:val="fr-CA"/>
        </w:rPr>
        <w:t xml:space="preserve"> Breakdown Structure, WBS) :</w:t>
      </w:r>
      <w:r w:rsidRPr="00086719">
        <w:rPr>
          <w:rFonts w:cs="Arial"/>
          <w:lang w:val="fr-CA"/>
        </w:rPr>
        <w:t xml:space="preserve"> </w:t>
      </w:r>
      <w:r w:rsidRPr="00086719">
        <w:rPr>
          <w:lang w:val="fr-CA"/>
        </w:rPr>
        <w:t xml:space="preserve">Décomposition hiérarchique, axée sur les livrables, </w:t>
      </w:r>
      <w:r w:rsidR="00957AE4" w:rsidRPr="00086719">
        <w:rPr>
          <w:lang w:val="fr-CA"/>
        </w:rPr>
        <w:t>le</w:t>
      </w:r>
      <w:r w:rsidRPr="00086719">
        <w:rPr>
          <w:lang w:val="fr-CA"/>
        </w:rPr>
        <w:t xml:space="preserve"> travail que l'équipe du projet doit exécuter pour atteindre les objectifs du projet et produire les livrables voulus. La SDP organise et définit le contenu total du projet </w:t>
      </w:r>
      <w:r w:rsidR="00F56766" w:rsidRPr="00086719">
        <w:rPr>
          <w:rFonts w:cs="Arial"/>
          <w:lang w:val="fr-CA"/>
        </w:rPr>
        <w:t>[PMI 2008]</w:t>
      </w:r>
    </w:p>
    <w:p w:rsidR="00C34C4B" w:rsidRPr="00086719" w:rsidRDefault="00C34C4B" w:rsidP="009A0569">
      <w:pPr>
        <w:ind w:left="426"/>
        <w:rPr>
          <w:i/>
          <w:lang w:val="fr-CA"/>
        </w:rPr>
      </w:pPr>
    </w:p>
    <w:p w:rsidR="008F427D" w:rsidRPr="00086719" w:rsidRDefault="00214191" w:rsidP="004A72C2">
      <w:pPr>
        <w:pStyle w:val="Heading1"/>
        <w:rPr>
          <w:lang w:val="fr-CA"/>
        </w:rPr>
      </w:pPr>
      <w:bookmarkStart w:id="18" w:name="_Toc336070575"/>
      <w:r w:rsidRPr="00086719">
        <w:rPr>
          <w:lang w:val="fr-CA"/>
        </w:rPr>
        <w:lastRenderedPageBreak/>
        <w:t xml:space="preserve">3. </w:t>
      </w:r>
      <w:r w:rsidR="00EC13AD" w:rsidRPr="00086719">
        <w:rPr>
          <w:lang w:val="fr-CA"/>
        </w:rPr>
        <w:t>Liens</w:t>
      </w:r>
      <w:r w:rsidRPr="00086719">
        <w:rPr>
          <w:lang w:val="fr-CA"/>
        </w:rPr>
        <w:t xml:space="preserve"> avec</w:t>
      </w:r>
      <w:r w:rsidR="008F427D" w:rsidRPr="00086719">
        <w:rPr>
          <w:lang w:val="fr-CA"/>
        </w:rPr>
        <w:t xml:space="preserve"> </w:t>
      </w:r>
      <w:r w:rsidR="00CA6E79" w:rsidRPr="00086719">
        <w:rPr>
          <w:lang w:val="fr-CA"/>
        </w:rPr>
        <w:t xml:space="preserve">la norme </w:t>
      </w:r>
      <w:r w:rsidR="008F427D" w:rsidRPr="00086719">
        <w:rPr>
          <w:lang w:val="fr-CA"/>
        </w:rPr>
        <w:t>ISO/IEC 29110</w:t>
      </w:r>
      <w:bookmarkEnd w:id="18"/>
      <w:r w:rsidR="008F427D" w:rsidRPr="00086719">
        <w:rPr>
          <w:lang w:val="fr-CA"/>
        </w:rPr>
        <w:t xml:space="preserve"> </w:t>
      </w:r>
    </w:p>
    <w:p w:rsidR="008F427D" w:rsidRPr="00086719" w:rsidRDefault="008F427D" w:rsidP="008F427D">
      <w:pPr>
        <w:rPr>
          <w:lang w:val="fr-CA"/>
        </w:rPr>
      </w:pPr>
    </w:p>
    <w:p w:rsidR="00912AC9" w:rsidRPr="00086719" w:rsidRDefault="00912AC9" w:rsidP="00912AC9">
      <w:pPr>
        <w:rPr>
          <w:lang w:val="fr-CA"/>
        </w:rPr>
      </w:pPr>
      <w:r w:rsidRPr="00086719">
        <w:rPr>
          <w:lang w:val="fr-CA"/>
        </w:rPr>
        <w:t>Cette trousse de déploiement pré</w:t>
      </w:r>
      <w:r w:rsidR="00EC13AD" w:rsidRPr="00086719">
        <w:rPr>
          <w:lang w:val="fr-CA"/>
        </w:rPr>
        <w:t xml:space="preserve">sente les activités liées à </w:t>
      </w:r>
      <w:r w:rsidR="00086719">
        <w:rPr>
          <w:lang w:val="fr-CA"/>
        </w:rPr>
        <w:t>la mise en œuvre du</w:t>
      </w:r>
      <w:r w:rsidR="0028012D" w:rsidRPr="00086719">
        <w:rPr>
          <w:lang w:val="fr-CA"/>
        </w:rPr>
        <w:t xml:space="preserve"> l</w:t>
      </w:r>
      <w:r w:rsidR="00086719">
        <w:rPr>
          <w:lang w:val="fr-CA"/>
        </w:rPr>
        <w:t>ogiciel</w:t>
      </w:r>
      <w:r w:rsidR="00EC13AD" w:rsidRPr="00086719">
        <w:rPr>
          <w:lang w:val="fr-CA"/>
        </w:rPr>
        <w:t xml:space="preserve"> du rapport t</w:t>
      </w:r>
      <w:r w:rsidR="00F56766" w:rsidRPr="00086719">
        <w:rPr>
          <w:lang w:val="fr-CA"/>
        </w:rPr>
        <w:t>echnique ISO/IEC 29110-</w:t>
      </w:r>
      <w:r w:rsidR="00EC13AD" w:rsidRPr="00086719">
        <w:rPr>
          <w:lang w:val="fr-CA"/>
        </w:rPr>
        <w:t>5-1-1 pour les très petits organisme</w:t>
      </w:r>
      <w:r w:rsidRPr="00086719">
        <w:rPr>
          <w:lang w:val="fr-CA"/>
        </w:rPr>
        <w:t xml:space="preserve">s (TPO) - </w:t>
      </w:r>
      <w:r w:rsidR="0028012D" w:rsidRPr="00086719">
        <w:rPr>
          <w:lang w:val="fr-CA"/>
        </w:rPr>
        <w:t>g</w:t>
      </w:r>
      <w:r w:rsidR="00051E11" w:rsidRPr="00086719">
        <w:rPr>
          <w:lang w:val="fr-CA"/>
        </w:rPr>
        <w:t>roupe des profils g</w:t>
      </w:r>
      <w:r w:rsidR="00EC13AD" w:rsidRPr="00086719">
        <w:rPr>
          <w:lang w:val="fr-CA"/>
        </w:rPr>
        <w:t>énériques : p</w:t>
      </w:r>
      <w:r w:rsidRPr="00086719">
        <w:rPr>
          <w:lang w:val="fr-CA"/>
        </w:rPr>
        <w:t xml:space="preserve">rofil </w:t>
      </w:r>
      <w:r w:rsidR="0096227F" w:rsidRPr="00086719">
        <w:rPr>
          <w:lang w:val="fr-CA"/>
        </w:rPr>
        <w:t>d’entrée</w:t>
      </w:r>
      <w:r w:rsidRPr="00086719">
        <w:rPr>
          <w:lang w:val="fr-CA"/>
        </w:rPr>
        <w:t xml:space="preserve"> [ISO/IEC</w:t>
      </w:r>
      <w:r w:rsidR="00D03721" w:rsidRPr="00086719">
        <w:rPr>
          <w:lang w:val="fr-CA"/>
        </w:rPr>
        <w:t xml:space="preserve"> </w:t>
      </w:r>
      <w:r w:rsidRPr="00086719">
        <w:rPr>
          <w:lang w:val="fr-CA"/>
        </w:rPr>
        <w:t>29110</w:t>
      </w:r>
      <w:r w:rsidR="00086719">
        <w:rPr>
          <w:lang w:val="fr-CA"/>
        </w:rPr>
        <w:t>, 2012</w:t>
      </w:r>
      <w:r w:rsidRPr="00086719">
        <w:rPr>
          <w:lang w:val="fr-CA"/>
        </w:rPr>
        <w:t>].</w:t>
      </w:r>
    </w:p>
    <w:p w:rsidR="0028012D" w:rsidRPr="00086719" w:rsidRDefault="0028012D" w:rsidP="0028012D">
      <w:pPr>
        <w:rPr>
          <w:lang w:val="fr-CA"/>
        </w:rPr>
      </w:pPr>
      <w:r w:rsidRPr="00086719">
        <w:rPr>
          <w:lang w:val="fr-CA"/>
        </w:rPr>
        <w:t>Le guide fournit d</w:t>
      </w:r>
      <w:r w:rsidR="00F56766" w:rsidRPr="00086719">
        <w:rPr>
          <w:lang w:val="fr-CA"/>
        </w:rPr>
        <w:t>es processus de gestion de projet et d</w:t>
      </w:r>
      <w:r w:rsidR="00086719">
        <w:rPr>
          <w:lang w:val="fr-CA"/>
        </w:rPr>
        <w:t xml:space="preserve">e mise en œuvre </w:t>
      </w:r>
      <w:r w:rsidRPr="00086719">
        <w:rPr>
          <w:lang w:val="fr-CA"/>
        </w:rPr>
        <w:t xml:space="preserve">du logiciel. Ces processus intègrent des pratiques basées sur la sélection </w:t>
      </w:r>
      <w:r w:rsidR="00F56766" w:rsidRPr="00086719">
        <w:rPr>
          <w:lang w:val="fr-CA"/>
        </w:rPr>
        <w:t>de processus de la norme</w:t>
      </w:r>
      <w:r w:rsidRPr="00086719">
        <w:rPr>
          <w:lang w:val="fr-CA"/>
        </w:rPr>
        <w:t xml:space="preserve"> ISO/IEC 12207:2008 Ingénierie des systèmes et du logiciel -- Processus du cycle de vie du logiciel  et de produits de documentation du standard ISO/IEC 15289:2</w:t>
      </w:r>
      <w:r w:rsidR="00F56766" w:rsidRPr="00086719">
        <w:rPr>
          <w:lang w:val="fr-CA"/>
        </w:rPr>
        <w:t>011</w:t>
      </w:r>
      <w:r w:rsidR="003151DB" w:rsidRPr="00086719">
        <w:rPr>
          <w:lang w:val="fr-CA"/>
        </w:rPr>
        <w:t xml:space="preserve"> </w:t>
      </w:r>
      <w:r w:rsidRPr="00086719">
        <w:rPr>
          <w:lang w:val="fr-CA"/>
        </w:rPr>
        <w:t xml:space="preserve">Ingénierie des </w:t>
      </w:r>
      <w:r w:rsidR="00086719">
        <w:rPr>
          <w:lang w:val="fr-CA"/>
        </w:rPr>
        <w:t>systèmes et du logiciel -</w:t>
      </w:r>
      <w:r w:rsidRPr="00086719">
        <w:rPr>
          <w:lang w:val="fr-CA"/>
        </w:rPr>
        <w:t xml:space="preserve"> Contenu des systèmes et produits d'information du processus de cycle de vie du logiciel (documentation).</w:t>
      </w:r>
    </w:p>
    <w:p w:rsidR="00086719" w:rsidRDefault="00086719" w:rsidP="00791C5B">
      <w:pPr>
        <w:rPr>
          <w:lang w:val="fr-CA"/>
        </w:rPr>
      </w:pPr>
      <w:r>
        <w:rPr>
          <w:lang w:val="fr-CA"/>
        </w:rPr>
        <w:t>Le but du processus de gestion de projet</w:t>
      </w:r>
      <w:r w:rsidRPr="00086719">
        <w:rPr>
          <w:lang w:val="fr-CA"/>
        </w:rPr>
        <w:t xml:space="preserve"> est d’établir et de réaliser, systématiquement, les Tâches inhérentes au projet de déploiement du logiciel, lesquelles permettent d’assurer la conformité avec les Objectifs du projet en matière de qualité, de durée et de budget.</w:t>
      </w:r>
    </w:p>
    <w:p w:rsidR="00086719" w:rsidRDefault="00086719" w:rsidP="008F427D">
      <w:pPr>
        <w:rPr>
          <w:lang w:val="fr-CA"/>
        </w:rPr>
      </w:pPr>
      <w:r w:rsidRPr="00086719">
        <w:rPr>
          <w:lang w:val="fr-CA"/>
        </w:rPr>
        <w:t>Le but du processus de mise en œuvre du logiciel consiste à assurer la performance systématique des activités d'analyse, de conception, de développement, d'intégration et de tests de produits logiciels, nouveaux ou modifiés, selon les exigences établies.</w:t>
      </w:r>
    </w:p>
    <w:p w:rsidR="00086719" w:rsidRDefault="00086719" w:rsidP="008F427D">
      <w:pPr>
        <w:rPr>
          <w:lang w:val="fr-CA"/>
        </w:rPr>
      </w:pPr>
    </w:p>
    <w:p w:rsidR="008F427D" w:rsidRPr="00086719" w:rsidRDefault="00932F50" w:rsidP="008F427D">
      <w:pPr>
        <w:rPr>
          <w:lang w:val="fr-CA"/>
        </w:rPr>
      </w:pPr>
      <w:r w:rsidRPr="00086719">
        <w:rPr>
          <w:lang w:val="fr-CA"/>
        </w:rPr>
        <w:t xml:space="preserve">Les deux processus sont en </w:t>
      </w:r>
      <w:r w:rsidR="00FD3C1A" w:rsidRPr="00086719">
        <w:rPr>
          <w:lang w:val="fr-CA"/>
        </w:rPr>
        <w:t>interaction</w:t>
      </w:r>
      <w:r w:rsidRPr="00086719">
        <w:rPr>
          <w:lang w:val="fr-CA"/>
        </w:rPr>
        <w:t xml:space="preserve"> (voir</w:t>
      </w:r>
      <w:r w:rsidR="008F427D" w:rsidRPr="00086719">
        <w:rPr>
          <w:lang w:val="fr-CA"/>
        </w:rPr>
        <w:t xml:space="preserve"> </w:t>
      </w:r>
      <w:r w:rsidR="00036FFB" w:rsidRPr="00086719">
        <w:rPr>
          <w:lang w:val="fr-CA"/>
        </w:rPr>
        <w:t>la f</w:t>
      </w:r>
      <w:r w:rsidR="008F427D" w:rsidRPr="00086719">
        <w:rPr>
          <w:lang w:val="fr-CA"/>
        </w:rPr>
        <w:t xml:space="preserve">igure </w:t>
      </w:r>
      <w:r w:rsidR="00955D52" w:rsidRPr="00086719">
        <w:rPr>
          <w:lang w:val="fr-CA"/>
        </w:rPr>
        <w:t>1</w:t>
      </w:r>
      <w:r w:rsidR="008F427D" w:rsidRPr="00086719">
        <w:rPr>
          <w:lang w:val="fr-CA"/>
        </w:rPr>
        <w:t>).</w:t>
      </w:r>
    </w:p>
    <w:p w:rsidR="008F427D" w:rsidRPr="00086719" w:rsidRDefault="008F427D" w:rsidP="008F427D">
      <w:pPr>
        <w:rPr>
          <w:lang w:val="fr-CA"/>
        </w:rPr>
      </w:pPr>
    </w:p>
    <w:bookmarkStart w:id="19" w:name="_Toc262738357"/>
    <w:p w:rsidR="00F32D80" w:rsidRPr="00086719" w:rsidRDefault="00086719" w:rsidP="00D54FF4">
      <w:pPr>
        <w:jc w:val="center"/>
        <w:rPr>
          <w:rStyle w:val="Emphasis"/>
          <w:b/>
          <w:i w:val="0"/>
          <w:lang w:val="fr-CA"/>
        </w:rPr>
      </w:pPr>
      <w:r w:rsidRPr="0040531D">
        <w:rPr>
          <w:rFonts w:cs="Arial"/>
          <w:lang w:val="fr-CA"/>
        </w:rPr>
        <w:object w:dxaOrig="10090" w:dyaOrig="4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148.5pt" o:ole="">
            <v:imagedata r:id="rId9" o:title=""/>
          </v:shape>
          <o:OLEObject Type="Embed" ProgID="Visio.Drawing.11" ShapeID="_x0000_i1025" DrawAspect="Content" ObjectID="_1415085015" r:id="rId10"/>
        </w:object>
      </w:r>
    </w:p>
    <w:p w:rsidR="003A43C4" w:rsidRPr="00086719" w:rsidRDefault="003A43C4" w:rsidP="008F427D">
      <w:pPr>
        <w:pStyle w:val="Caption"/>
        <w:rPr>
          <w:rStyle w:val="Emphasis"/>
          <w:b w:val="0"/>
          <w:i w:val="0"/>
          <w:lang w:val="fr-CA"/>
        </w:rPr>
      </w:pPr>
    </w:p>
    <w:p w:rsidR="001F4E39" w:rsidRPr="00086719" w:rsidRDefault="008F427D" w:rsidP="001F4E39">
      <w:pPr>
        <w:pStyle w:val="Caption"/>
        <w:jc w:val="center"/>
        <w:rPr>
          <w:rStyle w:val="Emphasis"/>
          <w:b w:val="0"/>
          <w:i w:val="0"/>
          <w:lang w:val="fr-CA"/>
        </w:rPr>
      </w:pPr>
      <w:r w:rsidRPr="00086719">
        <w:rPr>
          <w:rStyle w:val="Emphasis"/>
          <w:b w:val="0"/>
          <w:i w:val="0"/>
          <w:lang w:val="fr-CA"/>
        </w:rPr>
        <w:t xml:space="preserve">Figure 1 — </w:t>
      </w:r>
      <w:r w:rsidR="006E613E" w:rsidRPr="00086719">
        <w:rPr>
          <w:rStyle w:val="Emphasis"/>
          <w:b w:val="0"/>
          <w:i w:val="0"/>
          <w:lang w:val="fr-CA"/>
        </w:rPr>
        <w:t>Guide de processus du p</w:t>
      </w:r>
      <w:r w:rsidR="006533DE" w:rsidRPr="00086719">
        <w:rPr>
          <w:rStyle w:val="Emphasis"/>
          <w:b w:val="0"/>
          <w:i w:val="0"/>
          <w:lang w:val="fr-CA"/>
        </w:rPr>
        <w:t xml:space="preserve">rofil </w:t>
      </w:r>
      <w:r w:rsidR="0096227F" w:rsidRPr="00086719">
        <w:rPr>
          <w:rStyle w:val="Emphasis"/>
          <w:b w:val="0"/>
          <w:i w:val="0"/>
          <w:lang w:val="fr-CA"/>
        </w:rPr>
        <w:t>d’entrée</w:t>
      </w:r>
      <w:r w:rsidR="00F21B99" w:rsidRPr="00086719">
        <w:rPr>
          <w:rStyle w:val="Emphasis"/>
          <w:b w:val="0"/>
          <w:i w:val="0"/>
          <w:lang w:val="fr-CA"/>
        </w:rPr>
        <w:t xml:space="preserve"> (ISO 29110-5-1-1)</w:t>
      </w:r>
    </w:p>
    <w:p w:rsidR="00453E77" w:rsidRPr="00086719" w:rsidRDefault="00280626" w:rsidP="004A72C2">
      <w:pPr>
        <w:pStyle w:val="Heading1"/>
        <w:rPr>
          <w:lang w:val="fr-CA"/>
        </w:rPr>
      </w:pPr>
      <w:bookmarkStart w:id="20" w:name="_Toc336070576"/>
      <w:bookmarkEnd w:id="19"/>
      <w:r w:rsidRPr="00086719">
        <w:rPr>
          <w:lang w:val="fr-CA"/>
        </w:rPr>
        <w:lastRenderedPageBreak/>
        <w:t>4</w:t>
      </w:r>
      <w:r w:rsidR="00D54FF4" w:rsidRPr="00086719">
        <w:rPr>
          <w:lang w:val="fr-CA"/>
        </w:rPr>
        <w:t>. Description des processus, activités, tâches, étapes, rôles et p</w:t>
      </w:r>
      <w:r w:rsidR="007B5717" w:rsidRPr="00086719">
        <w:rPr>
          <w:lang w:val="fr-CA"/>
        </w:rPr>
        <w:t>rodui</w:t>
      </w:r>
      <w:r w:rsidR="00453E77" w:rsidRPr="00086719">
        <w:rPr>
          <w:lang w:val="fr-CA"/>
        </w:rPr>
        <w:t>ts</w:t>
      </w:r>
      <w:bookmarkEnd w:id="16"/>
      <w:bookmarkEnd w:id="17"/>
      <w:bookmarkEnd w:id="20"/>
    </w:p>
    <w:p w:rsidR="00215EF5" w:rsidRPr="00086719" w:rsidRDefault="00215EF5" w:rsidP="00453E77">
      <w:pPr>
        <w:rPr>
          <w:lang w:val="fr-CA"/>
        </w:rPr>
      </w:pPr>
    </w:p>
    <w:p w:rsidR="00955D52" w:rsidRPr="00086719" w:rsidRDefault="00215EF5" w:rsidP="00453E77">
      <w:pPr>
        <w:rPr>
          <w:lang w:val="fr-CA"/>
        </w:rPr>
      </w:pPr>
      <w:r w:rsidRPr="00086719">
        <w:rPr>
          <w:lang w:val="fr-CA"/>
        </w:rPr>
        <w:t>Le diagramme suivant montre le flux d'info</w:t>
      </w:r>
      <w:r w:rsidR="00F56988" w:rsidRPr="00086719">
        <w:rPr>
          <w:lang w:val="fr-CA"/>
        </w:rPr>
        <w:t>rmation entre les activités du process</w:t>
      </w:r>
      <w:r w:rsidR="00086719">
        <w:rPr>
          <w:lang w:val="fr-CA"/>
        </w:rPr>
        <w:t>us de mise en oeuvre du</w:t>
      </w:r>
      <w:r w:rsidR="00F56988" w:rsidRPr="00086719">
        <w:rPr>
          <w:lang w:val="fr-CA"/>
        </w:rPr>
        <w:t xml:space="preserve"> l</w:t>
      </w:r>
      <w:r w:rsidR="00086719">
        <w:rPr>
          <w:lang w:val="fr-CA"/>
        </w:rPr>
        <w:t>ogiciel</w:t>
      </w:r>
      <w:r w:rsidRPr="00086719">
        <w:rPr>
          <w:lang w:val="fr-CA"/>
        </w:rPr>
        <w:t xml:space="preserve"> </w:t>
      </w:r>
      <w:r w:rsidR="00FD3C1A" w:rsidRPr="00086719">
        <w:rPr>
          <w:lang w:val="fr-CA"/>
        </w:rPr>
        <w:t>et montre</w:t>
      </w:r>
      <w:r w:rsidRPr="00086719">
        <w:rPr>
          <w:lang w:val="fr-CA"/>
        </w:rPr>
        <w:t xml:space="preserve"> les produits de travail les </w:t>
      </w:r>
      <w:r w:rsidR="00D03721" w:rsidRPr="00086719">
        <w:rPr>
          <w:lang w:val="fr-CA"/>
        </w:rPr>
        <w:t>plus importants</w:t>
      </w:r>
      <w:r w:rsidRPr="00086719">
        <w:rPr>
          <w:lang w:val="fr-CA"/>
        </w:rPr>
        <w:t>.</w:t>
      </w:r>
    </w:p>
    <w:p w:rsidR="00215EF5" w:rsidRPr="00086719" w:rsidRDefault="00215EF5" w:rsidP="00453E77">
      <w:pPr>
        <w:rPr>
          <w:lang w:val="fr-CA"/>
        </w:rPr>
      </w:pPr>
    </w:p>
    <w:p w:rsidR="008F427D" w:rsidRPr="00086719" w:rsidRDefault="00430455" w:rsidP="00D54FF4">
      <w:pPr>
        <w:jc w:val="center"/>
        <w:rPr>
          <w:b/>
          <w:lang w:val="fr-CA"/>
        </w:rPr>
      </w:pPr>
      <w:r w:rsidRPr="0040531D">
        <w:rPr>
          <w:lang w:val="fr-CA"/>
        </w:rPr>
        <w:object w:dxaOrig="10260" w:dyaOrig="15929">
          <v:shape id="_x0000_i1026" type="#_x0000_t75" style="width:234pt;height:362.25pt" o:ole="">
            <v:imagedata r:id="rId11" o:title=""/>
          </v:shape>
          <o:OLEObject Type="Embed" ProgID="Visio.Drawing.11" ShapeID="_x0000_i1026" DrawAspect="Content" ObjectID="_1415085016" r:id="rId12"/>
        </w:object>
      </w:r>
    </w:p>
    <w:p w:rsidR="00525D87" w:rsidRPr="00086719" w:rsidRDefault="00F94D1F" w:rsidP="00F94D1F">
      <w:pPr>
        <w:pStyle w:val="Caption"/>
        <w:jc w:val="center"/>
        <w:rPr>
          <w:rStyle w:val="Emphasis"/>
          <w:b w:val="0"/>
          <w:i w:val="0"/>
          <w:lang w:val="fr-CA"/>
        </w:rPr>
      </w:pPr>
      <w:bookmarkStart w:id="21" w:name="_Toc202768323"/>
      <w:bookmarkStart w:id="22" w:name="_Toc262738283"/>
      <w:r w:rsidRPr="00086719">
        <w:rPr>
          <w:rStyle w:val="Emphasis"/>
          <w:b w:val="0"/>
          <w:i w:val="0"/>
          <w:lang w:val="fr-CA"/>
        </w:rPr>
        <w:t xml:space="preserve">Figure 2 — </w:t>
      </w:r>
      <w:r w:rsidR="00D03721" w:rsidRPr="00086719">
        <w:rPr>
          <w:rStyle w:val="Emphasis"/>
          <w:b w:val="0"/>
          <w:i w:val="0"/>
          <w:lang w:val="fr-CA"/>
        </w:rPr>
        <w:t>Diagram</w:t>
      </w:r>
      <w:r w:rsidR="00086719">
        <w:rPr>
          <w:rStyle w:val="Emphasis"/>
          <w:b w:val="0"/>
          <w:i w:val="0"/>
          <w:lang w:val="fr-CA"/>
        </w:rPr>
        <w:t>me du processus de la mise en œuvre du</w:t>
      </w:r>
      <w:r w:rsidR="00D03721" w:rsidRPr="00086719">
        <w:rPr>
          <w:rStyle w:val="Emphasis"/>
          <w:b w:val="0"/>
          <w:i w:val="0"/>
          <w:lang w:val="fr-CA"/>
        </w:rPr>
        <w:t xml:space="preserve"> l</w:t>
      </w:r>
      <w:r w:rsidR="00086719">
        <w:rPr>
          <w:rStyle w:val="Emphasis"/>
          <w:b w:val="0"/>
          <w:i w:val="0"/>
          <w:lang w:val="fr-CA"/>
        </w:rPr>
        <w:t>ogiciel</w:t>
      </w:r>
      <w:r w:rsidR="0096227F" w:rsidRPr="00086719">
        <w:rPr>
          <w:rStyle w:val="Emphasis"/>
          <w:b w:val="0"/>
          <w:i w:val="0"/>
          <w:lang w:val="fr-CA"/>
        </w:rPr>
        <w:t xml:space="preserve"> </w:t>
      </w:r>
    </w:p>
    <w:p w:rsidR="00F94D1F" w:rsidRPr="00086719" w:rsidRDefault="0096227F" w:rsidP="00F94D1F">
      <w:pPr>
        <w:pStyle w:val="Caption"/>
        <w:jc w:val="center"/>
        <w:rPr>
          <w:rStyle w:val="Emphasis"/>
          <w:b w:val="0"/>
          <w:i w:val="0"/>
          <w:lang w:val="fr-CA"/>
        </w:rPr>
      </w:pPr>
      <w:proofErr w:type="gramStart"/>
      <w:r w:rsidRPr="00086719">
        <w:rPr>
          <w:rStyle w:val="Emphasis"/>
          <w:b w:val="0"/>
          <w:i w:val="0"/>
          <w:lang w:val="fr-CA"/>
        </w:rPr>
        <w:t>du</w:t>
      </w:r>
      <w:proofErr w:type="gramEnd"/>
      <w:r w:rsidRPr="00086719">
        <w:rPr>
          <w:rStyle w:val="Emphasis"/>
          <w:b w:val="0"/>
          <w:i w:val="0"/>
          <w:lang w:val="fr-CA"/>
        </w:rPr>
        <w:t xml:space="preserve"> profil d’entrée </w:t>
      </w:r>
      <w:r w:rsidR="00955D52" w:rsidRPr="00086719">
        <w:rPr>
          <w:rStyle w:val="Emphasis"/>
          <w:b w:val="0"/>
          <w:i w:val="0"/>
          <w:lang w:val="fr-CA"/>
        </w:rPr>
        <w:t>(ISO/IEC 29110)</w:t>
      </w:r>
    </w:p>
    <w:bookmarkEnd w:id="21"/>
    <w:bookmarkEnd w:id="22"/>
    <w:p w:rsidR="007D02A7" w:rsidRPr="00086719" w:rsidRDefault="007D02A7" w:rsidP="001475A9">
      <w:pPr>
        <w:spacing w:after="0"/>
        <w:rPr>
          <w:lang w:val="fr-CA"/>
        </w:rPr>
      </w:pPr>
    </w:p>
    <w:p w:rsidR="00F94D1F" w:rsidRPr="00086719" w:rsidRDefault="00F94D1F" w:rsidP="001475A9">
      <w:pPr>
        <w:spacing w:after="0"/>
        <w:rPr>
          <w:lang w:val="fr-CA"/>
        </w:rPr>
      </w:pPr>
    </w:p>
    <w:p w:rsidR="00571397" w:rsidRPr="00086719" w:rsidRDefault="00FB283D" w:rsidP="00FB283D">
      <w:pPr>
        <w:pStyle w:val="Heading2"/>
        <w:rPr>
          <w:i w:val="0"/>
          <w:lang w:val="fr-CA"/>
        </w:rPr>
      </w:pPr>
      <w:bookmarkStart w:id="23" w:name="_Toc336070577"/>
      <w:r w:rsidRPr="00086719">
        <w:rPr>
          <w:i w:val="0"/>
          <w:lang w:val="fr-CA"/>
        </w:rPr>
        <w:t xml:space="preserve">4.1. </w:t>
      </w:r>
      <w:r w:rsidR="00D03721" w:rsidRPr="00086719">
        <w:rPr>
          <w:i w:val="0"/>
          <w:lang w:val="fr-CA"/>
        </w:rPr>
        <w:t xml:space="preserve">Les activités </w:t>
      </w:r>
      <w:r w:rsidR="00FD3C1A" w:rsidRPr="00086719">
        <w:rPr>
          <w:i w:val="0"/>
          <w:lang w:val="fr-CA"/>
        </w:rPr>
        <w:t xml:space="preserve">du processus </w:t>
      </w:r>
      <w:r w:rsidR="00086719">
        <w:rPr>
          <w:i w:val="0"/>
          <w:lang w:val="fr-CA"/>
        </w:rPr>
        <w:t>de mise en œuvre du</w:t>
      </w:r>
      <w:r w:rsidR="00D03721" w:rsidRPr="00086719">
        <w:rPr>
          <w:i w:val="0"/>
          <w:lang w:val="fr-CA"/>
        </w:rPr>
        <w:t xml:space="preserve"> l</w:t>
      </w:r>
      <w:r w:rsidR="00086719">
        <w:rPr>
          <w:i w:val="0"/>
          <w:lang w:val="fr-CA"/>
        </w:rPr>
        <w:t>ogiciel</w:t>
      </w:r>
      <w:r w:rsidRPr="00086719">
        <w:rPr>
          <w:i w:val="0"/>
          <w:lang w:val="fr-CA"/>
        </w:rPr>
        <w:t xml:space="preserve"> </w:t>
      </w:r>
      <w:r w:rsidR="00C410AC" w:rsidRPr="00086719">
        <w:rPr>
          <w:i w:val="0"/>
          <w:lang w:val="fr-CA"/>
        </w:rPr>
        <w:t>(IL)</w:t>
      </w:r>
      <w:bookmarkEnd w:id="23"/>
    </w:p>
    <w:p w:rsidR="00F94D1F" w:rsidRPr="00086719" w:rsidRDefault="00F94D1F" w:rsidP="001475A9">
      <w:pPr>
        <w:spacing w:after="0"/>
        <w:rPr>
          <w:lang w:val="fr-CA"/>
        </w:rPr>
      </w:pPr>
    </w:p>
    <w:p w:rsidR="00F94D1F" w:rsidRDefault="00574CDA" w:rsidP="001475A9">
      <w:pPr>
        <w:spacing w:after="0"/>
        <w:rPr>
          <w:lang w:val="fr-CA"/>
        </w:rPr>
      </w:pPr>
      <w:r w:rsidRPr="00574CDA">
        <w:rPr>
          <w:lang w:val="fr-CA"/>
        </w:rPr>
        <w:t xml:space="preserve">Le but du processus de mise en œuvre du logiciel </w:t>
      </w:r>
      <w:r>
        <w:rPr>
          <w:lang w:val="fr-CA"/>
        </w:rPr>
        <w:t xml:space="preserve">(Software Implementation, SI) </w:t>
      </w:r>
      <w:r w:rsidRPr="00574CDA">
        <w:rPr>
          <w:lang w:val="fr-CA"/>
        </w:rPr>
        <w:t>consiste à assurer la performance systématique des activités d'analyse, de conception, de développement, d'intégration et de tests de produits logiciels, nouveaux ou modifiés, selon les exigences établies.</w:t>
      </w:r>
    </w:p>
    <w:p w:rsidR="00574CDA" w:rsidRPr="00086719" w:rsidRDefault="00574CDA" w:rsidP="001475A9">
      <w:pPr>
        <w:spacing w:after="0"/>
        <w:rPr>
          <w:lang w:val="fr-CA"/>
        </w:rPr>
      </w:pPr>
    </w:p>
    <w:p w:rsidR="001475A9" w:rsidRPr="00086719" w:rsidRDefault="00492173" w:rsidP="001475A9">
      <w:pPr>
        <w:spacing w:after="0"/>
        <w:rPr>
          <w:lang w:val="fr-CA"/>
        </w:rPr>
      </w:pPr>
      <w:r w:rsidRPr="00086719">
        <w:rPr>
          <w:lang w:val="fr-CA"/>
        </w:rPr>
        <w:t>Le proce</w:t>
      </w:r>
      <w:r w:rsidR="00574CDA">
        <w:rPr>
          <w:lang w:val="fr-CA"/>
        </w:rPr>
        <w:t>ssus de mise en œuvre du logiciel</w:t>
      </w:r>
      <w:r w:rsidRPr="00086719">
        <w:rPr>
          <w:lang w:val="fr-CA"/>
        </w:rPr>
        <w:t xml:space="preserve"> est co</w:t>
      </w:r>
      <w:r w:rsidR="00FD3C1A" w:rsidRPr="00086719">
        <w:rPr>
          <w:lang w:val="fr-CA"/>
        </w:rPr>
        <w:t>mpos</w:t>
      </w:r>
      <w:r w:rsidRPr="00086719">
        <w:rPr>
          <w:lang w:val="fr-CA"/>
        </w:rPr>
        <w:t>é des activités suivantes</w:t>
      </w:r>
      <w:r w:rsidR="00975EF7" w:rsidRPr="00086719">
        <w:rPr>
          <w:lang w:val="fr-CA"/>
        </w:rPr>
        <w:t> </w:t>
      </w:r>
      <w:r w:rsidR="001475A9" w:rsidRPr="00086719">
        <w:rPr>
          <w:lang w:val="fr-CA"/>
        </w:rPr>
        <w:t xml:space="preserve">: </w:t>
      </w:r>
    </w:p>
    <w:p w:rsidR="00BE488E" w:rsidRPr="00086719" w:rsidRDefault="00BE488E" w:rsidP="001475A9">
      <w:pPr>
        <w:spacing w:after="0"/>
        <w:rPr>
          <w:lang w:val="fr-CA"/>
        </w:rPr>
      </w:pPr>
    </w:p>
    <w:p w:rsidR="00574CDA" w:rsidRPr="00574CDA" w:rsidRDefault="00574CDA" w:rsidP="00B536A0">
      <w:pPr>
        <w:pStyle w:val="ListContinue"/>
        <w:numPr>
          <w:ilvl w:val="0"/>
          <w:numId w:val="33"/>
        </w:numPr>
        <w:rPr>
          <w:rFonts w:ascii="Verdana" w:eastAsia="Calibri" w:hAnsi="Verdana"/>
          <w:lang w:val="fr-CA" w:eastAsia="en-US"/>
        </w:rPr>
      </w:pPr>
      <w:r w:rsidRPr="00574CDA">
        <w:rPr>
          <w:rFonts w:ascii="Verdana" w:eastAsia="Calibri" w:hAnsi="Verdana"/>
          <w:lang w:val="fr-CA" w:eastAsia="en-US"/>
        </w:rPr>
        <w:t>SI.1 Initiation de la mise en œuvre du logiciel</w:t>
      </w:r>
    </w:p>
    <w:p w:rsidR="00574CDA" w:rsidRPr="00574CDA" w:rsidRDefault="00574CDA" w:rsidP="00B536A0">
      <w:pPr>
        <w:pStyle w:val="ListContinue"/>
        <w:numPr>
          <w:ilvl w:val="0"/>
          <w:numId w:val="33"/>
        </w:numPr>
        <w:rPr>
          <w:rFonts w:ascii="Verdana" w:eastAsia="Calibri" w:hAnsi="Verdana"/>
          <w:lang w:val="fr-CA" w:eastAsia="en-US"/>
        </w:rPr>
      </w:pPr>
      <w:r w:rsidRPr="00574CDA">
        <w:rPr>
          <w:rFonts w:ascii="Verdana" w:eastAsia="Calibri" w:hAnsi="Verdana"/>
          <w:lang w:val="fr-CA" w:eastAsia="en-US"/>
        </w:rPr>
        <w:lastRenderedPageBreak/>
        <w:t>SI.2 Analyse des exigences du logiciel</w:t>
      </w:r>
    </w:p>
    <w:p w:rsidR="00574CDA" w:rsidRPr="00574CDA" w:rsidRDefault="00574CDA" w:rsidP="00B536A0">
      <w:pPr>
        <w:pStyle w:val="ListContinue"/>
        <w:numPr>
          <w:ilvl w:val="0"/>
          <w:numId w:val="33"/>
        </w:numPr>
        <w:rPr>
          <w:rFonts w:ascii="Verdana" w:eastAsia="Calibri" w:hAnsi="Verdana"/>
          <w:lang w:val="fr-CA" w:eastAsia="en-US"/>
        </w:rPr>
      </w:pPr>
      <w:r w:rsidRPr="00574CDA">
        <w:rPr>
          <w:rFonts w:ascii="Verdana" w:eastAsia="Calibri" w:hAnsi="Verdana"/>
          <w:lang w:val="fr-CA" w:eastAsia="en-US"/>
        </w:rPr>
        <w:t>SI.3 Détermination des composants logiciels</w:t>
      </w:r>
    </w:p>
    <w:p w:rsidR="00574CDA" w:rsidRPr="00574CDA" w:rsidRDefault="00574CDA" w:rsidP="00B536A0">
      <w:pPr>
        <w:pStyle w:val="ListContinue"/>
        <w:numPr>
          <w:ilvl w:val="0"/>
          <w:numId w:val="33"/>
        </w:numPr>
        <w:rPr>
          <w:rFonts w:ascii="Verdana" w:eastAsia="Calibri" w:hAnsi="Verdana"/>
          <w:lang w:val="fr-CA" w:eastAsia="en-US"/>
        </w:rPr>
      </w:pPr>
      <w:r w:rsidRPr="00574CDA">
        <w:rPr>
          <w:rFonts w:ascii="Verdana" w:eastAsia="Calibri" w:hAnsi="Verdana"/>
          <w:lang w:val="fr-CA" w:eastAsia="en-US"/>
        </w:rPr>
        <w:t>SI.4 Construction du logiciel</w:t>
      </w:r>
    </w:p>
    <w:p w:rsidR="00574CDA" w:rsidRPr="00574CDA" w:rsidRDefault="00574CDA" w:rsidP="00B536A0">
      <w:pPr>
        <w:pStyle w:val="ListContinue"/>
        <w:numPr>
          <w:ilvl w:val="0"/>
          <w:numId w:val="33"/>
        </w:numPr>
        <w:rPr>
          <w:rFonts w:ascii="Verdana" w:eastAsia="Calibri" w:hAnsi="Verdana"/>
          <w:lang w:val="fr-CA" w:eastAsia="en-US"/>
        </w:rPr>
      </w:pPr>
      <w:r w:rsidRPr="00574CDA">
        <w:rPr>
          <w:rFonts w:ascii="Verdana" w:eastAsia="Calibri" w:hAnsi="Verdana"/>
          <w:lang w:val="fr-CA" w:eastAsia="en-US"/>
        </w:rPr>
        <w:t>SI.5 Intégration et tests du logiciel</w:t>
      </w:r>
    </w:p>
    <w:p w:rsidR="00BE488E" w:rsidRPr="00086719" w:rsidRDefault="00574CDA" w:rsidP="00B536A0">
      <w:pPr>
        <w:pStyle w:val="ListContinue"/>
        <w:numPr>
          <w:ilvl w:val="0"/>
          <w:numId w:val="33"/>
        </w:numPr>
        <w:tabs>
          <w:tab w:val="clear" w:pos="400"/>
        </w:tabs>
        <w:rPr>
          <w:rFonts w:ascii="Verdana" w:hAnsi="Verdana"/>
          <w:lang w:val="fr-CA"/>
        </w:rPr>
      </w:pPr>
      <w:r w:rsidRPr="00574CDA">
        <w:rPr>
          <w:rFonts w:ascii="Verdana" w:eastAsia="Calibri" w:hAnsi="Verdana"/>
          <w:lang w:val="fr-CA" w:eastAsia="en-US"/>
        </w:rPr>
        <w:t>SI.6 Livraison du produit</w:t>
      </w:r>
    </w:p>
    <w:p w:rsidR="00574CDA" w:rsidRDefault="00574CDA" w:rsidP="00B536A0">
      <w:pPr>
        <w:pStyle w:val="Heading3"/>
      </w:pPr>
    </w:p>
    <w:p w:rsidR="00BE488E" w:rsidRPr="00086719" w:rsidRDefault="00FB283D" w:rsidP="00B536A0">
      <w:pPr>
        <w:pStyle w:val="Heading3"/>
      </w:pPr>
      <w:bookmarkStart w:id="24" w:name="_Toc336070578"/>
      <w:r w:rsidRPr="00086719">
        <w:t xml:space="preserve">4.1.1. </w:t>
      </w:r>
      <w:r w:rsidR="00BE488E" w:rsidRPr="00086719">
        <w:t>Activi</w:t>
      </w:r>
      <w:r w:rsidR="002E7849" w:rsidRPr="00086719">
        <w:t>té</w:t>
      </w:r>
      <w:r w:rsidR="00975EF7" w:rsidRPr="00086719">
        <w:t> </w:t>
      </w:r>
      <w:r w:rsidR="002E7849" w:rsidRPr="00086719">
        <w:t xml:space="preserve">: </w:t>
      </w:r>
      <w:r w:rsidR="00574CDA">
        <w:t>S</w:t>
      </w:r>
      <w:r w:rsidR="00BE488E" w:rsidRPr="00086719">
        <w:t xml:space="preserve">I.1 </w:t>
      </w:r>
      <w:r w:rsidR="002E7849" w:rsidRPr="00086719">
        <w:t>L'</w:t>
      </w:r>
      <w:r w:rsidR="002F6ADF" w:rsidRPr="00574CDA">
        <w:t>initiation</w:t>
      </w:r>
      <w:r w:rsidR="00574CDA" w:rsidRPr="00574CDA">
        <w:t xml:space="preserve"> de la mise en œuvre du logiciel</w:t>
      </w:r>
      <w:bookmarkEnd w:id="24"/>
    </w:p>
    <w:p w:rsidR="004F0441" w:rsidRPr="00086719" w:rsidRDefault="004F0441" w:rsidP="00CC361C">
      <w:pPr>
        <w:rPr>
          <w:lang w:val="fr-CA"/>
        </w:rPr>
      </w:pPr>
      <w:r w:rsidRPr="00086719">
        <w:rPr>
          <w:lang w:val="fr-CA"/>
        </w:rPr>
        <w:t>L'activité d'</w:t>
      </w:r>
      <w:r w:rsidR="00FD3C1A" w:rsidRPr="00086719">
        <w:rPr>
          <w:lang w:val="fr-CA"/>
        </w:rPr>
        <w:t>i</w:t>
      </w:r>
      <w:r w:rsidRPr="00086719">
        <w:rPr>
          <w:lang w:val="fr-CA"/>
        </w:rPr>
        <w:t xml:space="preserve">nitiation de l’implémentation logicielle assure que </w:t>
      </w:r>
      <w:r w:rsidR="00A7316D" w:rsidRPr="00086719">
        <w:rPr>
          <w:lang w:val="fr-CA"/>
        </w:rPr>
        <w:t xml:space="preserve">le </w:t>
      </w:r>
      <w:r w:rsidR="00FD3C1A" w:rsidRPr="00086719">
        <w:rPr>
          <w:lang w:val="fr-CA"/>
        </w:rPr>
        <w:t>p</w:t>
      </w:r>
      <w:r w:rsidR="00A7316D" w:rsidRPr="00086719">
        <w:rPr>
          <w:lang w:val="fr-CA"/>
        </w:rPr>
        <w:t xml:space="preserve">lan de </w:t>
      </w:r>
      <w:r w:rsidR="00FD3C1A" w:rsidRPr="00086719">
        <w:rPr>
          <w:lang w:val="fr-CA"/>
        </w:rPr>
        <w:t>p</w:t>
      </w:r>
      <w:r w:rsidR="00A7316D" w:rsidRPr="00086719">
        <w:rPr>
          <w:lang w:val="fr-CA"/>
        </w:rPr>
        <w:t xml:space="preserve">rojet établi </w:t>
      </w:r>
      <w:r w:rsidR="00FD3C1A" w:rsidRPr="00086719">
        <w:rPr>
          <w:lang w:val="fr-CA"/>
        </w:rPr>
        <w:t>pendant</w:t>
      </w:r>
      <w:r w:rsidR="00A7316D" w:rsidRPr="00086719">
        <w:rPr>
          <w:lang w:val="fr-CA"/>
        </w:rPr>
        <w:t xml:space="preserve"> la planification du projet</w:t>
      </w:r>
      <w:r w:rsidRPr="00086719">
        <w:rPr>
          <w:lang w:val="fr-CA"/>
        </w:rPr>
        <w:t xml:space="preserve"> est </w:t>
      </w:r>
      <w:r w:rsidR="003472E5" w:rsidRPr="00086719">
        <w:rPr>
          <w:lang w:val="fr-CA"/>
        </w:rPr>
        <w:t>présenté à l'équipe de travail</w:t>
      </w:r>
      <w:r w:rsidR="00E06638" w:rsidRPr="00086719">
        <w:rPr>
          <w:lang w:val="fr-CA"/>
        </w:rPr>
        <w:t xml:space="preserve"> afin d’obtenir son</w:t>
      </w:r>
      <w:r w:rsidR="00FD3C1A" w:rsidRPr="00086719">
        <w:rPr>
          <w:lang w:val="fr-CA"/>
        </w:rPr>
        <w:t xml:space="preserve"> engagement</w:t>
      </w:r>
      <w:r w:rsidR="003472E5" w:rsidRPr="00086719">
        <w:rPr>
          <w:lang w:val="fr-CA"/>
        </w:rPr>
        <w:t>. Cette activité fournit</w:t>
      </w:r>
      <w:r w:rsidR="00975EF7" w:rsidRPr="00086719">
        <w:rPr>
          <w:lang w:val="fr-CA"/>
        </w:rPr>
        <w:t> </w:t>
      </w:r>
      <w:r w:rsidRPr="00086719">
        <w:rPr>
          <w:lang w:val="fr-CA"/>
        </w:rPr>
        <w:t>:</w:t>
      </w:r>
    </w:p>
    <w:p w:rsidR="00830A5A" w:rsidRPr="00086719" w:rsidRDefault="00662531" w:rsidP="00B536A0">
      <w:pPr>
        <w:pStyle w:val="ListParagraph"/>
        <w:numPr>
          <w:ilvl w:val="0"/>
          <w:numId w:val="22"/>
        </w:numPr>
        <w:rPr>
          <w:rFonts w:ascii="Verdana" w:hAnsi="Verdana"/>
          <w:sz w:val="20"/>
        </w:rPr>
      </w:pPr>
      <w:r w:rsidRPr="00086719">
        <w:rPr>
          <w:rFonts w:ascii="Verdana" w:hAnsi="Verdana"/>
          <w:sz w:val="20"/>
        </w:rPr>
        <w:t>La révision</w:t>
      </w:r>
      <w:r w:rsidR="00830A5A" w:rsidRPr="00086719">
        <w:rPr>
          <w:rFonts w:ascii="Verdana" w:hAnsi="Verdana"/>
          <w:sz w:val="20"/>
        </w:rPr>
        <w:t xml:space="preserve"> du plan de projet de l'équipe de travail pour déterminer l’assignation de tâches.</w:t>
      </w:r>
    </w:p>
    <w:p w:rsidR="00CC361C" w:rsidRPr="00086719" w:rsidRDefault="0084006A" w:rsidP="00B536A0">
      <w:pPr>
        <w:pStyle w:val="ListParagraph"/>
        <w:numPr>
          <w:ilvl w:val="0"/>
          <w:numId w:val="22"/>
        </w:numPr>
        <w:rPr>
          <w:rFonts w:ascii="Verdana" w:hAnsi="Verdana"/>
          <w:sz w:val="20"/>
        </w:rPr>
      </w:pPr>
      <w:r w:rsidRPr="00086719">
        <w:rPr>
          <w:rFonts w:ascii="Verdana" w:hAnsi="Verdana"/>
          <w:sz w:val="20"/>
        </w:rPr>
        <w:t>Un environnement d’implémentation logicielle</w:t>
      </w:r>
      <w:r w:rsidR="00CC361C" w:rsidRPr="00086719">
        <w:rPr>
          <w:rFonts w:ascii="Verdana" w:hAnsi="Verdana"/>
          <w:sz w:val="20"/>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3"/>
        <w:gridCol w:w="4504"/>
        <w:gridCol w:w="2224"/>
        <w:gridCol w:w="2224"/>
      </w:tblGrid>
      <w:tr w:rsidR="002F6ADF" w:rsidRPr="0040531D" w:rsidTr="00B41DE9">
        <w:trPr>
          <w:tblHeader/>
          <w:jc w:val="center"/>
        </w:trPr>
        <w:tc>
          <w:tcPr>
            <w:tcW w:w="800" w:type="dxa"/>
          </w:tcPr>
          <w:p w:rsidR="002F6ADF" w:rsidRPr="0040531D" w:rsidRDefault="002F6ADF" w:rsidP="00B41DE9">
            <w:pPr>
              <w:spacing w:before="120" w:after="120" w:line="240" w:lineRule="atLeast"/>
              <w:jc w:val="center"/>
              <w:rPr>
                <w:rFonts w:ascii="Times New Roman" w:hAnsi="Times New Roman"/>
                <w:lang w:val="fr-CA"/>
              </w:rPr>
            </w:pPr>
            <w:r w:rsidRPr="0040531D">
              <w:rPr>
                <w:b/>
                <w:bCs/>
                <w:lang w:val="fr-CA"/>
              </w:rPr>
              <w:t>Rôle</w:t>
            </w:r>
          </w:p>
        </w:tc>
        <w:tc>
          <w:tcPr>
            <w:tcW w:w="4616" w:type="dxa"/>
          </w:tcPr>
          <w:p w:rsidR="002F6ADF" w:rsidRPr="0040531D" w:rsidRDefault="002F6ADF" w:rsidP="00B41DE9">
            <w:pPr>
              <w:spacing w:before="120" w:after="120" w:line="240" w:lineRule="atLeast"/>
              <w:jc w:val="center"/>
              <w:rPr>
                <w:rFonts w:ascii="Times New Roman" w:hAnsi="Times New Roman"/>
                <w:lang w:val="fr-CA"/>
              </w:rPr>
            </w:pPr>
            <w:r w:rsidRPr="0040531D">
              <w:rPr>
                <w:b/>
                <w:bCs/>
                <w:lang w:val="fr-CA"/>
              </w:rPr>
              <w:t>Liste des tâches</w:t>
            </w:r>
          </w:p>
        </w:tc>
        <w:tc>
          <w:tcPr>
            <w:tcW w:w="2277" w:type="dxa"/>
          </w:tcPr>
          <w:p w:rsidR="002F6ADF" w:rsidRPr="0040531D" w:rsidRDefault="002F6ADF" w:rsidP="00B41DE9">
            <w:pPr>
              <w:spacing w:before="120" w:after="120" w:line="240" w:lineRule="atLeast"/>
              <w:jc w:val="center"/>
              <w:rPr>
                <w:rFonts w:ascii="Times New Roman" w:hAnsi="Times New Roman"/>
                <w:lang w:val="fr-CA"/>
              </w:rPr>
            </w:pPr>
            <w:r w:rsidRPr="0040531D">
              <w:rPr>
                <w:b/>
                <w:bCs/>
                <w:lang w:val="fr-CA"/>
              </w:rPr>
              <w:t>Produits d’entrée</w:t>
            </w:r>
          </w:p>
        </w:tc>
        <w:tc>
          <w:tcPr>
            <w:tcW w:w="2277" w:type="dxa"/>
          </w:tcPr>
          <w:p w:rsidR="002F6ADF" w:rsidRPr="0040531D" w:rsidRDefault="002F6ADF" w:rsidP="00B41DE9">
            <w:pPr>
              <w:spacing w:before="120" w:after="120" w:line="240" w:lineRule="atLeast"/>
              <w:jc w:val="center"/>
              <w:rPr>
                <w:rFonts w:ascii="Times New Roman" w:hAnsi="Times New Roman"/>
                <w:lang w:val="fr-CA"/>
              </w:rPr>
            </w:pPr>
            <w:r w:rsidRPr="0040531D">
              <w:rPr>
                <w:b/>
                <w:bCs/>
                <w:lang w:val="fr-CA"/>
              </w:rPr>
              <w:t>Produits de sortie</w:t>
            </w:r>
          </w:p>
        </w:tc>
      </w:tr>
      <w:tr w:rsidR="002F6ADF" w:rsidRPr="0040531D" w:rsidTr="00B41DE9">
        <w:trPr>
          <w:jc w:val="center"/>
        </w:trPr>
        <w:tc>
          <w:tcPr>
            <w:tcW w:w="800" w:type="dxa"/>
          </w:tcPr>
          <w:p w:rsidR="002F6ADF" w:rsidRPr="0040531D" w:rsidRDefault="002F6ADF" w:rsidP="00B41DE9">
            <w:pPr>
              <w:spacing w:line="240" w:lineRule="atLeast"/>
              <w:rPr>
                <w:rFonts w:ascii="Times New Roman" w:hAnsi="Times New Roman"/>
                <w:lang w:val="fr-CA"/>
              </w:rPr>
            </w:pPr>
            <w:r w:rsidRPr="0040531D">
              <w:rPr>
                <w:lang w:val="fr-CA"/>
              </w:rPr>
              <w:t>PM</w:t>
            </w:r>
          </w:p>
          <w:p w:rsidR="002F6ADF" w:rsidRPr="0040531D" w:rsidRDefault="002F6ADF" w:rsidP="00B41DE9">
            <w:pPr>
              <w:spacing w:line="240" w:lineRule="atLeast"/>
              <w:rPr>
                <w:rFonts w:ascii="Times New Roman" w:hAnsi="Times New Roman"/>
                <w:lang w:val="fr-CA"/>
              </w:rPr>
            </w:pPr>
            <w:r w:rsidRPr="0040531D">
              <w:rPr>
                <w:lang w:val="fr-CA"/>
              </w:rPr>
              <w:t>WT</w:t>
            </w:r>
          </w:p>
        </w:tc>
        <w:tc>
          <w:tcPr>
            <w:tcW w:w="4616" w:type="dxa"/>
          </w:tcPr>
          <w:p w:rsidR="002F6ADF" w:rsidRPr="0040531D" w:rsidRDefault="002F6ADF" w:rsidP="00B41DE9">
            <w:pPr>
              <w:spacing w:line="240" w:lineRule="atLeast"/>
              <w:rPr>
                <w:rFonts w:ascii="Times New Roman" w:hAnsi="Times New Roman"/>
                <w:lang w:val="fr-CA"/>
              </w:rPr>
            </w:pPr>
            <w:r w:rsidRPr="0040531D">
              <w:rPr>
                <w:lang w:val="fr-CA"/>
              </w:rPr>
              <w:t xml:space="preserve">SI.1.1 Réviser le </w:t>
            </w:r>
            <w:r w:rsidRPr="0040531D">
              <w:rPr>
                <w:i/>
                <w:iCs/>
                <w:lang w:val="fr-CA"/>
              </w:rPr>
              <w:t>Plan de projet</w:t>
            </w:r>
            <w:r w:rsidRPr="0040531D">
              <w:rPr>
                <w:lang w:val="fr-CA"/>
              </w:rPr>
              <w:t xml:space="preserve"> en vigueur avec les membres de l’équipe de travail afin d’arriver à une compréhension commune et d’obtenir leur engagement pour la réalisation du projet.</w:t>
            </w:r>
          </w:p>
        </w:tc>
        <w:tc>
          <w:tcPr>
            <w:tcW w:w="2277" w:type="dxa"/>
          </w:tcPr>
          <w:p w:rsidR="002F6ADF" w:rsidRPr="0040531D" w:rsidRDefault="002F6ADF" w:rsidP="00B41DE9">
            <w:pPr>
              <w:spacing w:after="100" w:afterAutospacing="1" w:line="240" w:lineRule="atLeast"/>
              <w:jc w:val="left"/>
              <w:rPr>
                <w:rFonts w:ascii="Times New Roman" w:hAnsi="Times New Roman"/>
                <w:lang w:val="fr-CA"/>
              </w:rPr>
            </w:pPr>
            <w:r w:rsidRPr="0040531D">
              <w:rPr>
                <w:i/>
                <w:iCs/>
                <w:lang w:val="fr-CA"/>
              </w:rPr>
              <w:t>Plan de projet</w:t>
            </w:r>
          </w:p>
        </w:tc>
        <w:tc>
          <w:tcPr>
            <w:tcW w:w="2277" w:type="dxa"/>
          </w:tcPr>
          <w:p w:rsidR="002F6ADF" w:rsidRPr="0040531D" w:rsidRDefault="002F6ADF" w:rsidP="00B41DE9">
            <w:pPr>
              <w:spacing w:after="100" w:afterAutospacing="1" w:line="240" w:lineRule="atLeast"/>
              <w:jc w:val="left"/>
              <w:rPr>
                <w:rFonts w:ascii="Times New Roman" w:hAnsi="Times New Roman"/>
                <w:lang w:val="fr-CA"/>
              </w:rPr>
            </w:pPr>
            <w:r w:rsidRPr="0040531D">
              <w:rPr>
                <w:i/>
                <w:iCs/>
                <w:lang w:val="fr-CA"/>
              </w:rPr>
              <w:t>Plan de projet [révisé]</w:t>
            </w:r>
          </w:p>
        </w:tc>
      </w:tr>
      <w:tr w:rsidR="002F6ADF" w:rsidRPr="0040531D" w:rsidTr="00B41DE9">
        <w:trPr>
          <w:jc w:val="center"/>
        </w:trPr>
        <w:tc>
          <w:tcPr>
            <w:tcW w:w="800" w:type="dxa"/>
          </w:tcPr>
          <w:p w:rsidR="002F6ADF" w:rsidRPr="0040531D" w:rsidRDefault="002F6ADF" w:rsidP="00B41DE9">
            <w:pPr>
              <w:spacing w:line="240" w:lineRule="atLeast"/>
              <w:rPr>
                <w:rFonts w:ascii="Times New Roman" w:hAnsi="Times New Roman"/>
                <w:lang w:val="fr-CA"/>
              </w:rPr>
            </w:pPr>
            <w:r w:rsidRPr="0040531D">
              <w:rPr>
                <w:lang w:val="fr-CA"/>
              </w:rPr>
              <w:t>WT</w:t>
            </w:r>
          </w:p>
        </w:tc>
        <w:tc>
          <w:tcPr>
            <w:tcW w:w="4616" w:type="dxa"/>
          </w:tcPr>
          <w:p w:rsidR="002F6ADF" w:rsidRPr="0040531D" w:rsidRDefault="002F6ADF" w:rsidP="00B41DE9">
            <w:pPr>
              <w:spacing w:line="240" w:lineRule="atLeast"/>
              <w:rPr>
                <w:rFonts w:ascii="Times New Roman" w:hAnsi="Times New Roman"/>
                <w:lang w:val="fr-CA"/>
              </w:rPr>
            </w:pPr>
            <w:r w:rsidRPr="0040531D">
              <w:rPr>
                <w:lang w:val="fr-CA"/>
              </w:rPr>
              <w:t>SI.1.2 Mettre en place ou à jour l’environnement de mise en œuvre.</w:t>
            </w:r>
          </w:p>
        </w:tc>
        <w:tc>
          <w:tcPr>
            <w:tcW w:w="2277" w:type="dxa"/>
          </w:tcPr>
          <w:p w:rsidR="002F6ADF" w:rsidRPr="0040531D" w:rsidRDefault="002F6ADF" w:rsidP="00B41DE9">
            <w:pPr>
              <w:spacing w:after="100" w:afterAutospacing="1" w:line="240" w:lineRule="atLeast"/>
              <w:jc w:val="left"/>
              <w:rPr>
                <w:rFonts w:ascii="Times New Roman" w:hAnsi="Times New Roman"/>
                <w:lang w:val="fr-CA"/>
              </w:rPr>
            </w:pPr>
            <w:r w:rsidRPr="0040531D">
              <w:rPr>
                <w:i/>
                <w:iCs/>
                <w:lang w:val="fr-CA"/>
              </w:rPr>
              <w:t>Plan de projet [révisé]</w:t>
            </w:r>
          </w:p>
        </w:tc>
        <w:tc>
          <w:tcPr>
            <w:tcW w:w="2277" w:type="dxa"/>
          </w:tcPr>
          <w:p w:rsidR="002F6ADF" w:rsidRPr="0040531D" w:rsidRDefault="002F6ADF" w:rsidP="00B41DE9">
            <w:pPr>
              <w:spacing w:after="100" w:afterAutospacing="1" w:line="240" w:lineRule="atLeast"/>
              <w:jc w:val="left"/>
              <w:rPr>
                <w:rFonts w:cs="Arial"/>
                <w:i/>
                <w:iCs/>
                <w:lang w:val="fr-CA"/>
              </w:rPr>
            </w:pPr>
          </w:p>
        </w:tc>
      </w:tr>
    </w:tbl>
    <w:p w:rsidR="00CC361C" w:rsidRPr="00086719" w:rsidRDefault="00CC361C" w:rsidP="00CC361C">
      <w:pPr>
        <w:rPr>
          <w:lang w:val="fr-CA"/>
        </w:rPr>
      </w:pPr>
    </w:p>
    <w:p w:rsidR="00666F57" w:rsidRPr="00086719" w:rsidRDefault="00666F57" w:rsidP="00CC361C">
      <w:pPr>
        <w:rPr>
          <w:lang w:val="fr-CA"/>
        </w:rPr>
      </w:pPr>
    </w:p>
    <w:p w:rsidR="00CC361C" w:rsidRPr="00086719" w:rsidRDefault="0091058A" w:rsidP="00CC361C">
      <w:pPr>
        <w:rPr>
          <w:rFonts w:cs="Arial"/>
          <w:b/>
          <w:bCs/>
          <w:szCs w:val="26"/>
          <w:lang w:val="fr-CA"/>
        </w:rPr>
      </w:pPr>
      <w:r w:rsidRPr="00086719">
        <w:rPr>
          <w:rFonts w:cs="Arial"/>
          <w:b/>
          <w:bCs/>
          <w:szCs w:val="26"/>
          <w:lang w:val="fr-CA"/>
        </w:rPr>
        <w:t>L'initiatio</w:t>
      </w:r>
      <w:r w:rsidR="002F6ADF">
        <w:rPr>
          <w:rFonts w:cs="Arial"/>
          <w:b/>
          <w:bCs/>
          <w:szCs w:val="26"/>
          <w:lang w:val="fr-CA"/>
        </w:rPr>
        <w:t>n de la mise en œuvre du logiciel</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2"/>
        <w:gridCol w:w="7252"/>
      </w:tblGrid>
      <w:tr w:rsidR="00CC361C" w:rsidRPr="00086719" w:rsidTr="001F4E39">
        <w:trPr>
          <w:jc w:val="center"/>
        </w:trPr>
        <w:tc>
          <w:tcPr>
            <w:tcW w:w="9194" w:type="dxa"/>
            <w:gridSpan w:val="2"/>
            <w:shd w:val="clear" w:color="auto" w:fill="000080"/>
            <w:vAlign w:val="center"/>
          </w:tcPr>
          <w:p w:rsidR="00CC361C" w:rsidRPr="00086719" w:rsidRDefault="00CC361C" w:rsidP="00AB57D6">
            <w:pPr>
              <w:rPr>
                <w:b/>
                <w:lang w:val="fr-CA"/>
              </w:rPr>
            </w:pPr>
          </w:p>
        </w:tc>
      </w:tr>
      <w:tr w:rsidR="00CC361C" w:rsidRPr="00086719" w:rsidTr="001F4E39">
        <w:trPr>
          <w:jc w:val="center"/>
        </w:trPr>
        <w:tc>
          <w:tcPr>
            <w:tcW w:w="1942" w:type="dxa"/>
          </w:tcPr>
          <w:p w:rsidR="00CC361C" w:rsidRPr="00086719" w:rsidRDefault="003A747F" w:rsidP="00AB57D6">
            <w:pPr>
              <w:rPr>
                <w:b/>
                <w:i/>
                <w:lang w:val="fr-CA"/>
              </w:rPr>
            </w:pPr>
            <w:r w:rsidRPr="00086719">
              <w:rPr>
                <w:b/>
                <w:i/>
                <w:lang w:val="fr-CA"/>
              </w:rPr>
              <w:t>Objectif</w:t>
            </w:r>
            <w:r w:rsidR="00CC361C" w:rsidRPr="00086719">
              <w:rPr>
                <w:b/>
                <w:i/>
                <w:lang w:val="fr-CA"/>
              </w:rPr>
              <w:t>s</w:t>
            </w:r>
            <w:r w:rsidR="00975EF7" w:rsidRPr="00086719">
              <w:rPr>
                <w:b/>
                <w:i/>
                <w:lang w:val="fr-CA"/>
              </w:rPr>
              <w:t> </w:t>
            </w:r>
            <w:r w:rsidR="00CC361C" w:rsidRPr="00086719">
              <w:rPr>
                <w:b/>
                <w:i/>
                <w:lang w:val="fr-CA"/>
              </w:rPr>
              <w:t>:</w:t>
            </w:r>
          </w:p>
        </w:tc>
        <w:tc>
          <w:tcPr>
            <w:tcW w:w="7252" w:type="dxa"/>
            <w:vAlign w:val="center"/>
          </w:tcPr>
          <w:p w:rsidR="00CC361C" w:rsidRPr="00086719" w:rsidRDefault="007F703C" w:rsidP="007F703C">
            <w:pPr>
              <w:rPr>
                <w:lang w:val="fr-CA"/>
              </w:rPr>
            </w:pPr>
            <w:r w:rsidRPr="00086719">
              <w:rPr>
                <w:lang w:val="fr-CA"/>
              </w:rPr>
              <w:t>Les membres de l'équipe de travail comprennent</w:t>
            </w:r>
            <w:r w:rsidR="00137619" w:rsidRPr="00086719">
              <w:rPr>
                <w:lang w:val="fr-CA"/>
              </w:rPr>
              <w:t xml:space="preserve"> le </w:t>
            </w:r>
            <w:r w:rsidR="00FD3C1A" w:rsidRPr="00086719">
              <w:rPr>
                <w:lang w:val="fr-CA"/>
              </w:rPr>
              <w:t>p</w:t>
            </w:r>
            <w:r w:rsidR="00137619" w:rsidRPr="00086719">
              <w:rPr>
                <w:lang w:val="fr-CA"/>
              </w:rPr>
              <w:t>lan d</w:t>
            </w:r>
            <w:r w:rsidR="00FD3C1A" w:rsidRPr="00086719">
              <w:rPr>
                <w:lang w:val="fr-CA"/>
              </w:rPr>
              <w:t>u</w:t>
            </w:r>
            <w:r w:rsidR="00137619" w:rsidRPr="00086719">
              <w:rPr>
                <w:lang w:val="fr-CA"/>
              </w:rPr>
              <w:t xml:space="preserve"> </w:t>
            </w:r>
            <w:r w:rsidR="00FD3C1A" w:rsidRPr="00086719">
              <w:rPr>
                <w:lang w:val="fr-CA"/>
              </w:rPr>
              <w:t>p</w:t>
            </w:r>
            <w:r w:rsidRPr="00086719">
              <w:rPr>
                <w:lang w:val="fr-CA"/>
              </w:rPr>
              <w:t xml:space="preserve">rojet, </w:t>
            </w:r>
            <w:r w:rsidR="00137619" w:rsidRPr="00086719">
              <w:rPr>
                <w:lang w:val="fr-CA"/>
              </w:rPr>
              <w:t xml:space="preserve"> </w:t>
            </w:r>
            <w:r w:rsidRPr="00086719">
              <w:rPr>
                <w:lang w:val="fr-CA"/>
              </w:rPr>
              <w:t>identifient</w:t>
            </w:r>
            <w:r w:rsidR="000A3E27" w:rsidRPr="00086719">
              <w:rPr>
                <w:lang w:val="fr-CA"/>
              </w:rPr>
              <w:t xml:space="preserve"> et </w:t>
            </w:r>
            <w:r w:rsidRPr="00086719">
              <w:rPr>
                <w:lang w:val="fr-CA"/>
              </w:rPr>
              <w:t>mettent</w:t>
            </w:r>
            <w:r w:rsidR="009506D0" w:rsidRPr="00086719">
              <w:rPr>
                <w:lang w:val="fr-CA"/>
              </w:rPr>
              <w:t xml:space="preserve"> en place</w:t>
            </w:r>
            <w:r w:rsidRPr="00086719">
              <w:rPr>
                <w:lang w:val="fr-CA"/>
              </w:rPr>
              <w:t xml:space="preserve"> </w:t>
            </w:r>
            <w:r w:rsidR="00E917B7" w:rsidRPr="00086719">
              <w:rPr>
                <w:lang w:val="fr-CA"/>
              </w:rPr>
              <w:t>l'environnement d</w:t>
            </w:r>
            <w:r w:rsidR="00137619" w:rsidRPr="00086719">
              <w:rPr>
                <w:lang w:val="fr-CA"/>
              </w:rPr>
              <w:t>’implémentation logicielle.</w:t>
            </w:r>
          </w:p>
        </w:tc>
      </w:tr>
      <w:tr w:rsidR="00CC361C" w:rsidRPr="00086719" w:rsidTr="001F4E39">
        <w:trPr>
          <w:jc w:val="center"/>
        </w:trPr>
        <w:tc>
          <w:tcPr>
            <w:tcW w:w="1942" w:type="dxa"/>
          </w:tcPr>
          <w:p w:rsidR="00CC361C" w:rsidRPr="00086719" w:rsidRDefault="003A747F" w:rsidP="00AB57D6">
            <w:pPr>
              <w:rPr>
                <w:b/>
                <w:i/>
                <w:lang w:val="fr-CA"/>
              </w:rPr>
            </w:pPr>
            <w:r w:rsidRPr="00086719">
              <w:rPr>
                <w:b/>
                <w:i/>
                <w:lang w:val="fr-CA"/>
              </w:rPr>
              <w:t>Justification</w:t>
            </w:r>
            <w:r w:rsidR="00975EF7" w:rsidRPr="00086719">
              <w:rPr>
                <w:b/>
                <w:i/>
                <w:lang w:val="fr-CA"/>
              </w:rPr>
              <w:t> </w:t>
            </w:r>
            <w:r w:rsidR="00CC361C" w:rsidRPr="00086719">
              <w:rPr>
                <w:b/>
                <w:i/>
                <w:lang w:val="fr-CA"/>
              </w:rPr>
              <w:t xml:space="preserve">: </w:t>
            </w:r>
          </w:p>
        </w:tc>
        <w:tc>
          <w:tcPr>
            <w:tcW w:w="7252" w:type="dxa"/>
            <w:vAlign w:val="center"/>
          </w:tcPr>
          <w:p w:rsidR="00CC361C" w:rsidRPr="00086719" w:rsidRDefault="003C48F7" w:rsidP="0001122D">
            <w:pPr>
              <w:rPr>
                <w:lang w:val="fr-CA"/>
              </w:rPr>
            </w:pPr>
            <w:r w:rsidRPr="00086719">
              <w:rPr>
                <w:lang w:val="fr-CA"/>
              </w:rPr>
              <w:t xml:space="preserve">Cela permet </w:t>
            </w:r>
            <w:r w:rsidR="0001122D" w:rsidRPr="00086719">
              <w:rPr>
                <w:lang w:val="fr-CA"/>
              </w:rPr>
              <w:t xml:space="preserve">de préparer </w:t>
            </w:r>
            <w:r w:rsidRPr="00086719">
              <w:rPr>
                <w:lang w:val="fr-CA"/>
              </w:rPr>
              <w:t xml:space="preserve">l’équipe de travail pour les activités et </w:t>
            </w:r>
            <w:r w:rsidR="00975EF7" w:rsidRPr="00086719">
              <w:rPr>
                <w:lang w:val="fr-CA"/>
              </w:rPr>
              <w:t>d’</w:t>
            </w:r>
            <w:r w:rsidRPr="00086719">
              <w:rPr>
                <w:lang w:val="fr-CA"/>
              </w:rPr>
              <w:t>acquérir</w:t>
            </w:r>
            <w:r w:rsidR="00FD3C1A" w:rsidRPr="00086719">
              <w:rPr>
                <w:lang w:val="fr-CA"/>
              </w:rPr>
              <w:t xml:space="preserve"> et </w:t>
            </w:r>
            <w:r w:rsidR="00975EF7" w:rsidRPr="00086719">
              <w:rPr>
                <w:lang w:val="fr-CA"/>
              </w:rPr>
              <w:t>d’</w:t>
            </w:r>
            <w:r w:rsidR="00FD3C1A" w:rsidRPr="00086719">
              <w:rPr>
                <w:lang w:val="fr-CA"/>
              </w:rPr>
              <w:t>installer</w:t>
            </w:r>
            <w:r w:rsidRPr="00086719">
              <w:rPr>
                <w:lang w:val="fr-CA"/>
              </w:rPr>
              <w:t xml:space="preserve"> les outils nécessaires pour accomplir le travail.</w:t>
            </w:r>
          </w:p>
        </w:tc>
      </w:tr>
      <w:tr w:rsidR="00CF3E65" w:rsidRPr="00086719" w:rsidTr="001F4E39">
        <w:trPr>
          <w:jc w:val="center"/>
        </w:trPr>
        <w:tc>
          <w:tcPr>
            <w:tcW w:w="1942" w:type="dxa"/>
            <w:vMerge w:val="restart"/>
          </w:tcPr>
          <w:p w:rsidR="00CF3E65" w:rsidRPr="00086719" w:rsidRDefault="003A747F" w:rsidP="00AB57D6">
            <w:pPr>
              <w:rPr>
                <w:b/>
                <w:i/>
                <w:lang w:val="fr-CA"/>
              </w:rPr>
            </w:pPr>
            <w:r w:rsidRPr="00086719">
              <w:rPr>
                <w:b/>
                <w:i/>
                <w:lang w:val="fr-CA"/>
              </w:rPr>
              <w:t>Rô</w:t>
            </w:r>
            <w:r w:rsidR="00CF3E65" w:rsidRPr="00086719">
              <w:rPr>
                <w:b/>
                <w:i/>
                <w:lang w:val="fr-CA"/>
              </w:rPr>
              <w:t>les</w:t>
            </w:r>
            <w:r w:rsidR="00975EF7" w:rsidRPr="00086719">
              <w:rPr>
                <w:b/>
                <w:i/>
                <w:lang w:val="fr-CA"/>
              </w:rPr>
              <w:t> </w:t>
            </w:r>
            <w:r w:rsidR="00CF3E65" w:rsidRPr="00086719">
              <w:rPr>
                <w:b/>
                <w:i/>
                <w:lang w:val="fr-CA"/>
              </w:rPr>
              <w:t>:</w:t>
            </w:r>
          </w:p>
        </w:tc>
        <w:tc>
          <w:tcPr>
            <w:tcW w:w="7252" w:type="dxa"/>
            <w:vAlign w:val="center"/>
          </w:tcPr>
          <w:p w:rsidR="00CF3E65" w:rsidRPr="00086719" w:rsidRDefault="00650A64" w:rsidP="00975EF7">
            <w:pPr>
              <w:rPr>
                <w:lang w:val="fr-CA"/>
              </w:rPr>
            </w:pPr>
            <w:r w:rsidRPr="00086719">
              <w:rPr>
                <w:lang w:val="fr-CA"/>
              </w:rPr>
              <w:t xml:space="preserve">Chef de </w:t>
            </w:r>
            <w:r w:rsidR="00975EF7" w:rsidRPr="00086719">
              <w:rPr>
                <w:lang w:val="fr-CA"/>
              </w:rPr>
              <w:t>p</w:t>
            </w:r>
            <w:r w:rsidRPr="00086719">
              <w:rPr>
                <w:lang w:val="fr-CA"/>
              </w:rPr>
              <w:t xml:space="preserve">rojet </w:t>
            </w:r>
          </w:p>
        </w:tc>
      </w:tr>
      <w:tr w:rsidR="00CF3E65" w:rsidRPr="00086719" w:rsidTr="001F4E39">
        <w:trPr>
          <w:jc w:val="center"/>
        </w:trPr>
        <w:tc>
          <w:tcPr>
            <w:tcW w:w="1942" w:type="dxa"/>
            <w:vMerge/>
          </w:tcPr>
          <w:p w:rsidR="00CF3E65" w:rsidRPr="00086719" w:rsidRDefault="00CF3E65" w:rsidP="00AB57D6">
            <w:pPr>
              <w:rPr>
                <w:b/>
                <w:i/>
                <w:lang w:val="fr-CA"/>
              </w:rPr>
            </w:pPr>
          </w:p>
        </w:tc>
        <w:tc>
          <w:tcPr>
            <w:tcW w:w="7252" w:type="dxa"/>
            <w:vAlign w:val="center"/>
          </w:tcPr>
          <w:p w:rsidR="00CF3E65" w:rsidRPr="00086719" w:rsidRDefault="00650A64" w:rsidP="00AB57D6">
            <w:pPr>
              <w:rPr>
                <w:lang w:val="fr-CA"/>
              </w:rPr>
            </w:pPr>
            <w:r w:rsidRPr="00086719">
              <w:rPr>
                <w:lang w:val="fr-CA"/>
              </w:rPr>
              <w:t>Équipe de travail</w:t>
            </w:r>
          </w:p>
        </w:tc>
      </w:tr>
      <w:tr w:rsidR="00CF3E65" w:rsidRPr="00086719" w:rsidTr="001F4E39">
        <w:trPr>
          <w:jc w:val="center"/>
        </w:trPr>
        <w:tc>
          <w:tcPr>
            <w:tcW w:w="1942" w:type="dxa"/>
          </w:tcPr>
          <w:p w:rsidR="00CF3E65" w:rsidRPr="00086719" w:rsidRDefault="003A747F" w:rsidP="00AB57D6">
            <w:pPr>
              <w:rPr>
                <w:b/>
                <w:i/>
                <w:lang w:val="fr-CA"/>
              </w:rPr>
            </w:pPr>
            <w:r w:rsidRPr="00086719">
              <w:rPr>
                <w:b/>
                <w:i/>
                <w:lang w:val="fr-CA"/>
              </w:rPr>
              <w:t>Arte</w:t>
            </w:r>
            <w:r w:rsidR="00CF3E65" w:rsidRPr="00086719">
              <w:rPr>
                <w:b/>
                <w:i/>
                <w:lang w:val="fr-CA"/>
              </w:rPr>
              <w:t>facts</w:t>
            </w:r>
            <w:r w:rsidR="00975EF7" w:rsidRPr="00086719">
              <w:rPr>
                <w:b/>
                <w:i/>
                <w:lang w:val="fr-CA"/>
              </w:rPr>
              <w:t> </w:t>
            </w:r>
            <w:r w:rsidR="00CF3E65" w:rsidRPr="00086719">
              <w:rPr>
                <w:b/>
                <w:i/>
                <w:lang w:val="fr-CA"/>
              </w:rPr>
              <w:t>:</w:t>
            </w:r>
          </w:p>
        </w:tc>
        <w:tc>
          <w:tcPr>
            <w:tcW w:w="7252" w:type="dxa"/>
            <w:vAlign w:val="center"/>
          </w:tcPr>
          <w:p w:rsidR="00CF3E65" w:rsidRPr="00086719" w:rsidRDefault="00CF3E65" w:rsidP="00AB57D6">
            <w:pPr>
              <w:rPr>
                <w:lang w:val="fr-CA"/>
              </w:rPr>
            </w:pPr>
            <w:r w:rsidRPr="00086719">
              <w:rPr>
                <w:lang w:val="fr-CA"/>
              </w:rPr>
              <w:t>Plan</w:t>
            </w:r>
            <w:r w:rsidR="00650A64" w:rsidRPr="00086719">
              <w:rPr>
                <w:lang w:val="fr-CA"/>
              </w:rPr>
              <w:t xml:space="preserve"> d</w:t>
            </w:r>
            <w:r w:rsidR="00FD3C1A" w:rsidRPr="00086719">
              <w:rPr>
                <w:lang w:val="fr-CA"/>
              </w:rPr>
              <w:t>u</w:t>
            </w:r>
            <w:r w:rsidR="00650A64" w:rsidRPr="00086719">
              <w:rPr>
                <w:lang w:val="fr-CA"/>
              </w:rPr>
              <w:t xml:space="preserve"> projet</w:t>
            </w:r>
          </w:p>
        </w:tc>
      </w:tr>
      <w:tr w:rsidR="00CF3E65" w:rsidRPr="00086719" w:rsidTr="001F4E39">
        <w:trPr>
          <w:jc w:val="center"/>
        </w:trPr>
        <w:tc>
          <w:tcPr>
            <w:tcW w:w="1942" w:type="dxa"/>
            <w:vMerge w:val="restart"/>
          </w:tcPr>
          <w:p w:rsidR="00CF3E65" w:rsidRPr="00086719" w:rsidRDefault="00D2014F" w:rsidP="00AB57D6">
            <w:pPr>
              <w:rPr>
                <w:b/>
                <w:i/>
                <w:lang w:val="fr-CA"/>
              </w:rPr>
            </w:pPr>
            <w:r w:rsidRPr="00086719">
              <w:rPr>
                <w:b/>
                <w:i/>
                <w:lang w:val="fr-CA"/>
              </w:rPr>
              <w:t>Étapes</w:t>
            </w:r>
            <w:r w:rsidR="00975EF7" w:rsidRPr="00086719">
              <w:rPr>
                <w:b/>
                <w:i/>
                <w:lang w:val="fr-CA"/>
              </w:rPr>
              <w:t> </w:t>
            </w:r>
            <w:r w:rsidR="00CF3E65" w:rsidRPr="00086719">
              <w:rPr>
                <w:b/>
                <w:i/>
                <w:lang w:val="fr-CA"/>
              </w:rPr>
              <w:t>:</w:t>
            </w:r>
          </w:p>
        </w:tc>
        <w:tc>
          <w:tcPr>
            <w:tcW w:w="7252" w:type="dxa"/>
            <w:vAlign w:val="center"/>
          </w:tcPr>
          <w:p w:rsidR="00CF3E65" w:rsidRPr="00086719" w:rsidRDefault="00F323B5" w:rsidP="00AB57D6">
            <w:pPr>
              <w:rPr>
                <w:lang w:val="fr-CA"/>
              </w:rPr>
            </w:pPr>
            <w:r w:rsidRPr="00086719">
              <w:rPr>
                <w:rFonts w:cs="Arial"/>
                <w:lang w:val="fr-CA"/>
              </w:rPr>
              <w:t>Étape</w:t>
            </w:r>
            <w:r w:rsidR="00CF3E65" w:rsidRPr="00086719">
              <w:rPr>
                <w:rFonts w:cs="Arial"/>
                <w:lang w:val="fr-CA"/>
              </w:rPr>
              <w:t xml:space="preserve"> 1</w:t>
            </w:r>
            <w:r w:rsidR="00975EF7" w:rsidRPr="00086719">
              <w:rPr>
                <w:rFonts w:cs="Arial"/>
                <w:lang w:val="fr-CA"/>
              </w:rPr>
              <w:t> </w:t>
            </w:r>
            <w:r w:rsidR="00CF3E65" w:rsidRPr="00086719">
              <w:rPr>
                <w:rFonts w:cs="Arial"/>
                <w:lang w:val="fr-CA"/>
              </w:rPr>
              <w:t xml:space="preserve">: </w:t>
            </w:r>
            <w:r w:rsidR="00E06638" w:rsidRPr="00086719">
              <w:rPr>
                <w:rFonts w:cs="Arial"/>
                <w:lang w:val="fr-CA"/>
              </w:rPr>
              <w:t>Réviser le</w:t>
            </w:r>
            <w:r w:rsidR="0000057D" w:rsidRPr="00086719">
              <w:rPr>
                <w:rFonts w:cs="Arial"/>
                <w:lang w:val="fr-CA"/>
              </w:rPr>
              <w:t xml:space="preserve"> plan de projet avec les membres de l'équipe.</w:t>
            </w:r>
          </w:p>
        </w:tc>
      </w:tr>
      <w:tr w:rsidR="00CF3E65" w:rsidRPr="00086719" w:rsidTr="001F4E39">
        <w:trPr>
          <w:jc w:val="center"/>
        </w:trPr>
        <w:tc>
          <w:tcPr>
            <w:tcW w:w="1942" w:type="dxa"/>
            <w:vMerge/>
          </w:tcPr>
          <w:p w:rsidR="00CF3E65" w:rsidRPr="00086719" w:rsidRDefault="00CF3E65" w:rsidP="00AB57D6">
            <w:pPr>
              <w:rPr>
                <w:b/>
                <w:i/>
                <w:lang w:val="fr-CA"/>
              </w:rPr>
            </w:pPr>
          </w:p>
        </w:tc>
        <w:tc>
          <w:tcPr>
            <w:tcW w:w="7252" w:type="dxa"/>
            <w:vAlign w:val="center"/>
          </w:tcPr>
          <w:p w:rsidR="00CF3E65" w:rsidRPr="00086719" w:rsidRDefault="00F323B5" w:rsidP="009506D0">
            <w:pPr>
              <w:rPr>
                <w:lang w:val="fr-CA"/>
              </w:rPr>
            </w:pPr>
            <w:r w:rsidRPr="00086719">
              <w:rPr>
                <w:lang w:val="fr-CA"/>
              </w:rPr>
              <w:t>Étape</w:t>
            </w:r>
            <w:r w:rsidR="00CF3E65" w:rsidRPr="00086719">
              <w:rPr>
                <w:lang w:val="fr-CA"/>
              </w:rPr>
              <w:t xml:space="preserve"> 2</w:t>
            </w:r>
            <w:r w:rsidR="00975EF7" w:rsidRPr="00086719">
              <w:rPr>
                <w:lang w:val="fr-CA"/>
              </w:rPr>
              <w:t> </w:t>
            </w:r>
            <w:r w:rsidR="00CF3E65" w:rsidRPr="00086719">
              <w:rPr>
                <w:lang w:val="fr-CA"/>
              </w:rPr>
              <w:t xml:space="preserve">: </w:t>
            </w:r>
            <w:r w:rsidR="009506D0" w:rsidRPr="00086719">
              <w:rPr>
                <w:rFonts w:cs="Arial"/>
                <w:lang w:val="fr-CA"/>
              </w:rPr>
              <w:t>Mettre en place l’environnement d’implémentation.</w:t>
            </w:r>
          </w:p>
        </w:tc>
      </w:tr>
      <w:tr w:rsidR="00CF3E65" w:rsidRPr="00086719" w:rsidTr="001F4E39">
        <w:trPr>
          <w:trHeight w:val="684"/>
          <w:jc w:val="center"/>
        </w:trPr>
        <w:tc>
          <w:tcPr>
            <w:tcW w:w="1942" w:type="dxa"/>
            <w:vMerge w:val="restart"/>
          </w:tcPr>
          <w:p w:rsidR="00CF3E65" w:rsidRPr="00086719" w:rsidRDefault="00CF3E65" w:rsidP="00AB57D6">
            <w:pPr>
              <w:rPr>
                <w:b/>
                <w:i/>
                <w:lang w:val="fr-CA"/>
              </w:rPr>
            </w:pPr>
            <w:r w:rsidRPr="00086719">
              <w:rPr>
                <w:b/>
                <w:i/>
                <w:lang w:val="fr-CA"/>
              </w:rPr>
              <w:t>Description</w:t>
            </w:r>
            <w:r w:rsidR="004B1C9F" w:rsidRPr="00086719">
              <w:rPr>
                <w:b/>
                <w:i/>
                <w:lang w:val="fr-CA"/>
              </w:rPr>
              <w:t xml:space="preserve"> des </w:t>
            </w:r>
            <w:r w:rsidR="00E06638" w:rsidRPr="00086719">
              <w:rPr>
                <w:b/>
                <w:i/>
                <w:lang w:val="fr-CA"/>
              </w:rPr>
              <w:t>é</w:t>
            </w:r>
            <w:r w:rsidR="00D2014F" w:rsidRPr="00086719">
              <w:rPr>
                <w:b/>
                <w:i/>
                <w:lang w:val="fr-CA"/>
              </w:rPr>
              <w:t>tapes</w:t>
            </w:r>
            <w:r w:rsidR="00975EF7" w:rsidRPr="00086719">
              <w:rPr>
                <w:b/>
                <w:i/>
                <w:lang w:val="fr-CA"/>
              </w:rPr>
              <w:t> </w:t>
            </w:r>
            <w:r w:rsidRPr="00086719">
              <w:rPr>
                <w:b/>
                <w:i/>
                <w:lang w:val="fr-CA"/>
              </w:rPr>
              <w:t xml:space="preserve">: </w:t>
            </w:r>
          </w:p>
        </w:tc>
        <w:tc>
          <w:tcPr>
            <w:tcW w:w="7252" w:type="dxa"/>
          </w:tcPr>
          <w:p w:rsidR="00CF3E65" w:rsidRPr="00086719" w:rsidRDefault="00F323B5" w:rsidP="00AB57D6">
            <w:pPr>
              <w:pStyle w:val="BodyTextIndent"/>
              <w:ind w:left="0"/>
              <w:rPr>
                <w:b/>
                <w:i/>
                <w:color w:val="000000"/>
                <w:sz w:val="18"/>
                <w:lang w:val="fr-CA"/>
              </w:rPr>
            </w:pPr>
            <w:r w:rsidRPr="00086719">
              <w:rPr>
                <w:b/>
                <w:i/>
                <w:color w:val="000000"/>
                <w:sz w:val="18"/>
                <w:lang w:val="fr-CA"/>
              </w:rPr>
              <w:t>Étape</w:t>
            </w:r>
            <w:r w:rsidR="0001122D" w:rsidRPr="00086719">
              <w:rPr>
                <w:b/>
                <w:i/>
                <w:color w:val="000000"/>
                <w:sz w:val="18"/>
                <w:lang w:val="fr-CA"/>
              </w:rPr>
              <w:t xml:space="preserve"> </w:t>
            </w:r>
            <w:r w:rsidR="005C6F37" w:rsidRPr="00086719">
              <w:rPr>
                <w:b/>
                <w:i/>
                <w:color w:val="000000"/>
                <w:sz w:val="18"/>
                <w:lang w:val="fr-CA"/>
              </w:rPr>
              <w:t>1</w:t>
            </w:r>
            <w:r w:rsidR="00975EF7" w:rsidRPr="00086719">
              <w:rPr>
                <w:b/>
                <w:i/>
                <w:color w:val="000000"/>
                <w:sz w:val="18"/>
                <w:lang w:val="fr-CA"/>
              </w:rPr>
              <w:t> </w:t>
            </w:r>
            <w:r w:rsidR="005C6F37" w:rsidRPr="00086719">
              <w:rPr>
                <w:b/>
                <w:i/>
                <w:color w:val="000000"/>
                <w:sz w:val="18"/>
                <w:lang w:val="fr-CA"/>
              </w:rPr>
              <w:t xml:space="preserve">: </w:t>
            </w:r>
            <w:r w:rsidR="00E06638" w:rsidRPr="00086719">
              <w:rPr>
                <w:b/>
                <w:i/>
                <w:color w:val="000000"/>
                <w:sz w:val="18"/>
                <w:lang w:val="fr-CA"/>
              </w:rPr>
              <w:t>Réviser le</w:t>
            </w:r>
            <w:r w:rsidR="0018795D" w:rsidRPr="00086719">
              <w:rPr>
                <w:b/>
                <w:i/>
                <w:color w:val="000000"/>
                <w:sz w:val="18"/>
                <w:lang w:val="fr-CA"/>
              </w:rPr>
              <w:t xml:space="preserve"> plan de projet avec les membres de l'équipe.</w:t>
            </w:r>
          </w:p>
          <w:p w:rsidR="00813D42" w:rsidRPr="00086719" w:rsidRDefault="00813D42" w:rsidP="00813D42">
            <w:pPr>
              <w:rPr>
                <w:lang w:val="fr-CA"/>
              </w:rPr>
            </w:pPr>
            <w:r w:rsidRPr="00086719">
              <w:rPr>
                <w:lang w:val="fr-CA"/>
              </w:rPr>
              <w:t xml:space="preserve">Le chef de projet devrait organiser une rencontre avec tous les participants </w:t>
            </w:r>
            <w:r w:rsidR="001E774E" w:rsidRPr="00086719">
              <w:rPr>
                <w:lang w:val="fr-CA"/>
              </w:rPr>
              <w:t xml:space="preserve">et </w:t>
            </w:r>
            <w:r w:rsidR="005B10F4" w:rsidRPr="00086719">
              <w:rPr>
                <w:lang w:val="fr-CA"/>
              </w:rPr>
              <w:t>avec</w:t>
            </w:r>
            <w:r w:rsidRPr="00086719">
              <w:rPr>
                <w:lang w:val="fr-CA"/>
              </w:rPr>
              <w:t xml:space="preserve"> l'équipe de travail pour assurer la  compréhension du projet et </w:t>
            </w:r>
            <w:r w:rsidR="00A228C5" w:rsidRPr="00086719">
              <w:rPr>
                <w:lang w:val="fr-CA"/>
              </w:rPr>
              <w:t xml:space="preserve">de </w:t>
            </w:r>
            <w:r w:rsidRPr="00086719">
              <w:rPr>
                <w:lang w:val="fr-CA"/>
              </w:rPr>
              <w:t xml:space="preserve">ses objectifs. </w:t>
            </w:r>
          </w:p>
          <w:p w:rsidR="00813D42" w:rsidRPr="00086719" w:rsidRDefault="00813D42" w:rsidP="00813D42">
            <w:pPr>
              <w:rPr>
                <w:lang w:val="fr-CA"/>
              </w:rPr>
            </w:pPr>
            <w:r w:rsidRPr="00086719">
              <w:rPr>
                <w:lang w:val="fr-CA"/>
              </w:rPr>
              <w:t xml:space="preserve">Le chef de projet devrait </w:t>
            </w:r>
            <w:r w:rsidR="003B2128" w:rsidRPr="00086719">
              <w:rPr>
                <w:lang w:val="fr-CA"/>
              </w:rPr>
              <w:t xml:space="preserve">s’assurer </w:t>
            </w:r>
            <w:r w:rsidRPr="00086719">
              <w:rPr>
                <w:lang w:val="fr-CA"/>
              </w:rPr>
              <w:t>que chaque membre de l'équ</w:t>
            </w:r>
            <w:r w:rsidR="00631873" w:rsidRPr="00086719">
              <w:rPr>
                <w:lang w:val="fr-CA"/>
              </w:rPr>
              <w:t xml:space="preserve">ipe a </w:t>
            </w:r>
            <w:r w:rsidR="00631873" w:rsidRPr="00086719">
              <w:rPr>
                <w:lang w:val="fr-CA"/>
              </w:rPr>
              <w:lastRenderedPageBreak/>
              <w:t>été convoqué à la rencontre</w:t>
            </w:r>
            <w:r w:rsidRPr="00086719">
              <w:rPr>
                <w:lang w:val="fr-CA"/>
              </w:rPr>
              <w:t>.</w:t>
            </w:r>
          </w:p>
          <w:p w:rsidR="00CF3E65" w:rsidRPr="00086719" w:rsidRDefault="00813D42" w:rsidP="0001122D">
            <w:pPr>
              <w:rPr>
                <w:lang w:val="fr-CA"/>
              </w:rPr>
            </w:pPr>
            <w:r w:rsidRPr="00086719">
              <w:rPr>
                <w:lang w:val="fr-CA"/>
              </w:rPr>
              <w:t>À</w:t>
            </w:r>
            <w:r w:rsidR="00631873" w:rsidRPr="00086719">
              <w:rPr>
                <w:lang w:val="fr-CA"/>
              </w:rPr>
              <w:t xml:space="preserve"> la fin de la réunion,</w:t>
            </w:r>
            <w:r w:rsidRPr="00086719">
              <w:rPr>
                <w:lang w:val="fr-CA"/>
              </w:rPr>
              <w:t xml:space="preserve"> le chef de projet devrait vérifier que t</w:t>
            </w:r>
            <w:r w:rsidR="00631873" w:rsidRPr="00086719">
              <w:rPr>
                <w:lang w:val="fr-CA"/>
              </w:rPr>
              <w:t xml:space="preserve">oute l'équipe de travail </w:t>
            </w:r>
            <w:r w:rsidR="0001122D" w:rsidRPr="00086719">
              <w:rPr>
                <w:lang w:val="fr-CA"/>
              </w:rPr>
              <w:t xml:space="preserve">comprend </w:t>
            </w:r>
            <w:r w:rsidRPr="00086719">
              <w:rPr>
                <w:lang w:val="fr-CA"/>
              </w:rPr>
              <w:t>et accepte leur engagement au projet</w:t>
            </w:r>
            <w:r w:rsidR="00077DC2" w:rsidRPr="00086719">
              <w:rPr>
                <w:lang w:val="fr-CA"/>
              </w:rPr>
              <w:t>.</w:t>
            </w:r>
          </w:p>
        </w:tc>
      </w:tr>
      <w:tr w:rsidR="00CF3E65" w:rsidRPr="00086719" w:rsidTr="00AF1322">
        <w:trPr>
          <w:trHeight w:val="1150"/>
          <w:jc w:val="center"/>
        </w:trPr>
        <w:tc>
          <w:tcPr>
            <w:tcW w:w="1942" w:type="dxa"/>
            <w:vMerge/>
          </w:tcPr>
          <w:p w:rsidR="00CF3E65" w:rsidRPr="00086719" w:rsidRDefault="00CF3E65" w:rsidP="00AB57D6">
            <w:pPr>
              <w:rPr>
                <w:b/>
                <w:i/>
                <w:lang w:val="fr-CA"/>
              </w:rPr>
            </w:pPr>
          </w:p>
        </w:tc>
        <w:tc>
          <w:tcPr>
            <w:tcW w:w="7252" w:type="dxa"/>
          </w:tcPr>
          <w:p w:rsidR="00026A77" w:rsidRPr="00086719" w:rsidRDefault="00F323B5" w:rsidP="00026A77">
            <w:pPr>
              <w:pStyle w:val="BodyTextIndent"/>
              <w:ind w:left="0"/>
              <w:rPr>
                <w:b/>
                <w:i/>
                <w:color w:val="000000"/>
                <w:sz w:val="18"/>
                <w:szCs w:val="18"/>
                <w:lang w:val="fr-CA"/>
              </w:rPr>
            </w:pPr>
            <w:r w:rsidRPr="00086719">
              <w:rPr>
                <w:b/>
                <w:i/>
                <w:color w:val="000000"/>
                <w:sz w:val="18"/>
                <w:szCs w:val="18"/>
                <w:lang w:val="fr-CA"/>
              </w:rPr>
              <w:t>Étape</w:t>
            </w:r>
            <w:r w:rsidR="0001122D" w:rsidRPr="00086719">
              <w:rPr>
                <w:b/>
                <w:i/>
                <w:color w:val="000000"/>
                <w:sz w:val="18"/>
                <w:szCs w:val="18"/>
                <w:lang w:val="fr-CA"/>
              </w:rPr>
              <w:t xml:space="preserve"> </w:t>
            </w:r>
            <w:r w:rsidR="005C6F37" w:rsidRPr="00086719">
              <w:rPr>
                <w:b/>
                <w:i/>
                <w:color w:val="000000"/>
                <w:sz w:val="18"/>
                <w:szCs w:val="18"/>
                <w:lang w:val="fr-CA"/>
              </w:rPr>
              <w:t xml:space="preserve">2: </w:t>
            </w:r>
            <w:r w:rsidR="00FC3F24" w:rsidRPr="00086719">
              <w:rPr>
                <w:rFonts w:cs="Arial"/>
                <w:b/>
                <w:i/>
                <w:sz w:val="18"/>
                <w:szCs w:val="18"/>
                <w:lang w:val="fr-CA"/>
              </w:rPr>
              <w:t>Mettre en place l’environnement d’implémentation.</w:t>
            </w:r>
          </w:p>
          <w:p w:rsidR="002C1CD1" w:rsidRPr="00086719" w:rsidRDefault="003B2128" w:rsidP="001E774E">
            <w:pPr>
              <w:pStyle w:val="BodyTextIndent"/>
              <w:ind w:left="0"/>
              <w:rPr>
                <w:lang w:val="fr-CA"/>
              </w:rPr>
            </w:pPr>
            <w:r w:rsidRPr="00086719">
              <w:rPr>
                <w:lang w:val="fr-CA"/>
              </w:rPr>
              <w:t>Au cours de</w:t>
            </w:r>
            <w:r w:rsidR="0000264E" w:rsidRPr="00086719">
              <w:rPr>
                <w:lang w:val="fr-CA"/>
              </w:rPr>
              <w:t xml:space="preserve"> ce</w:t>
            </w:r>
            <w:r w:rsidR="002E5D62" w:rsidRPr="00086719">
              <w:rPr>
                <w:lang w:val="fr-CA"/>
              </w:rPr>
              <w:t>tte étape</w:t>
            </w:r>
            <w:r w:rsidR="00E06638" w:rsidRPr="00086719">
              <w:rPr>
                <w:lang w:val="fr-CA"/>
              </w:rPr>
              <w:t xml:space="preserve"> on prépare</w:t>
            </w:r>
            <w:r w:rsidR="0000264E" w:rsidRPr="00086719">
              <w:rPr>
                <w:lang w:val="fr-CA"/>
              </w:rPr>
              <w:t xml:space="preserve"> </w:t>
            </w:r>
            <w:r w:rsidR="00B736C5" w:rsidRPr="00086719">
              <w:rPr>
                <w:lang w:val="fr-CA"/>
              </w:rPr>
              <w:t>l'environnement</w:t>
            </w:r>
            <w:r w:rsidR="0000264E" w:rsidRPr="00086719">
              <w:rPr>
                <w:lang w:val="fr-CA"/>
              </w:rPr>
              <w:t xml:space="preserve"> sur lequel l</w:t>
            </w:r>
            <w:r w:rsidR="008D3DD1" w:rsidRPr="00086719">
              <w:rPr>
                <w:lang w:val="fr-CA"/>
              </w:rPr>
              <w:t xml:space="preserve">’implémentation </w:t>
            </w:r>
            <w:r w:rsidR="00AF1322" w:rsidRPr="00086719">
              <w:rPr>
                <w:lang w:val="fr-CA"/>
              </w:rPr>
              <w:t>sera exécutée</w:t>
            </w:r>
            <w:r w:rsidR="0000264E" w:rsidRPr="00086719">
              <w:rPr>
                <w:lang w:val="fr-CA"/>
              </w:rPr>
              <w:t>. L'objectif est de définir un environnement c</w:t>
            </w:r>
            <w:r w:rsidR="008D3DD1" w:rsidRPr="00086719">
              <w:rPr>
                <w:lang w:val="fr-CA"/>
              </w:rPr>
              <w:t xml:space="preserve">ontrôlé et </w:t>
            </w:r>
            <w:r w:rsidR="00B736C5" w:rsidRPr="00086719">
              <w:rPr>
                <w:lang w:val="fr-CA"/>
              </w:rPr>
              <w:t>indépendant</w:t>
            </w:r>
            <w:r w:rsidR="008D3DD1" w:rsidRPr="00086719">
              <w:rPr>
                <w:lang w:val="fr-CA"/>
              </w:rPr>
              <w:t xml:space="preserve"> pour l’implémentation.</w:t>
            </w:r>
          </w:p>
        </w:tc>
      </w:tr>
    </w:tbl>
    <w:p w:rsidR="00CC361C" w:rsidRPr="00086719" w:rsidRDefault="00CC361C" w:rsidP="00CC361C">
      <w:pPr>
        <w:rPr>
          <w:lang w:val="fr-CA"/>
        </w:rPr>
      </w:pPr>
    </w:p>
    <w:p w:rsidR="00BE488E" w:rsidRPr="00086719" w:rsidRDefault="00BE488E" w:rsidP="00590BCE">
      <w:pPr>
        <w:pStyle w:val="Heading4"/>
        <w:rPr>
          <w:rStyle w:val="Emphasis"/>
          <w:lang w:val="fr-CA"/>
        </w:rPr>
      </w:pPr>
    </w:p>
    <w:p w:rsidR="001475A9" w:rsidRDefault="00FB283D" w:rsidP="00B536A0">
      <w:pPr>
        <w:pStyle w:val="Heading3"/>
      </w:pPr>
      <w:bookmarkStart w:id="25" w:name="_Toc336070579"/>
      <w:r w:rsidRPr="00086719">
        <w:t xml:space="preserve">4.1.2. </w:t>
      </w:r>
      <w:r w:rsidR="004811D1" w:rsidRPr="00086719">
        <w:t>Activit</w:t>
      </w:r>
      <w:r w:rsidR="007A3C02" w:rsidRPr="00086719">
        <w:t>é</w:t>
      </w:r>
      <w:r w:rsidR="001E774E" w:rsidRPr="00086719">
        <w:t> </w:t>
      </w:r>
      <w:r w:rsidR="004811D1" w:rsidRPr="00086719">
        <w:t xml:space="preserve">: </w:t>
      </w:r>
      <w:r w:rsidR="002F6ADF">
        <w:t>S</w:t>
      </w:r>
      <w:r w:rsidR="001475A9" w:rsidRPr="00086719">
        <w:t xml:space="preserve">I.2 </w:t>
      </w:r>
      <w:r w:rsidR="00D03721" w:rsidRPr="00086719">
        <w:t>L'a</w:t>
      </w:r>
      <w:r w:rsidR="007A3C02" w:rsidRPr="00086719">
        <w:t xml:space="preserve">nalyse des exigences </w:t>
      </w:r>
      <w:r w:rsidR="002F6ADF">
        <w:t xml:space="preserve">du </w:t>
      </w:r>
      <w:r w:rsidR="007A3C02" w:rsidRPr="00086719">
        <w:t>logiciel</w:t>
      </w:r>
      <w:bookmarkEnd w:id="25"/>
    </w:p>
    <w:p w:rsidR="002F6ADF" w:rsidRPr="0040531D" w:rsidRDefault="002F6ADF" w:rsidP="002F6ADF">
      <w:pPr>
        <w:spacing w:line="240" w:lineRule="atLeast"/>
        <w:rPr>
          <w:rFonts w:ascii="Times New Roman" w:hAnsi="Times New Roman"/>
          <w:lang w:val="fr-CA"/>
        </w:rPr>
      </w:pPr>
      <w:r w:rsidRPr="0040531D">
        <w:rPr>
          <w:lang w:val="fr-CA"/>
        </w:rPr>
        <w:t xml:space="preserve">L’activité </w:t>
      </w:r>
      <w:r w:rsidRPr="0040531D">
        <w:rPr>
          <w:i/>
          <w:lang w:val="fr-CA"/>
        </w:rPr>
        <w:t>Analyse des exigences du logiciel</w:t>
      </w:r>
      <w:r w:rsidRPr="0040531D">
        <w:rPr>
          <w:lang w:val="fr-CA"/>
        </w:rPr>
        <w:t xml:space="preserve"> consiste à analyser les exigences établies en accord avec le client et à établir les exigences du projet validées. Cette activité permet d’obtenir :</w:t>
      </w:r>
    </w:p>
    <w:p w:rsidR="002F6ADF" w:rsidRPr="0040531D" w:rsidRDefault="002F6ADF" w:rsidP="00B536A0">
      <w:pPr>
        <w:pStyle w:val="ListContinue"/>
        <w:numPr>
          <w:ilvl w:val="0"/>
          <w:numId w:val="34"/>
        </w:numPr>
        <w:tabs>
          <w:tab w:val="clear" w:pos="400"/>
        </w:tabs>
        <w:spacing w:line="240" w:lineRule="atLeast"/>
        <w:rPr>
          <w:lang w:val="fr-CA"/>
        </w:rPr>
      </w:pPr>
      <w:r w:rsidRPr="0040531D">
        <w:rPr>
          <w:lang w:val="fr-CA"/>
        </w:rPr>
        <w:t xml:space="preserve">La revue du </w:t>
      </w:r>
      <w:r w:rsidRPr="0040531D">
        <w:rPr>
          <w:i/>
          <w:lang w:val="fr-CA"/>
        </w:rPr>
        <w:t>Plan de projet</w:t>
      </w:r>
      <w:r w:rsidRPr="0040531D">
        <w:rPr>
          <w:lang w:val="fr-CA"/>
        </w:rPr>
        <w:t xml:space="preserve"> par les membres de l’équipe de travail dans le but d’assigner les tâches qui y sont énoncées.</w:t>
      </w:r>
    </w:p>
    <w:p w:rsidR="002F6ADF" w:rsidRPr="0040531D" w:rsidRDefault="002F6ADF" w:rsidP="00B536A0">
      <w:pPr>
        <w:pStyle w:val="ListContinue"/>
        <w:numPr>
          <w:ilvl w:val="0"/>
          <w:numId w:val="34"/>
        </w:numPr>
        <w:tabs>
          <w:tab w:val="clear" w:pos="400"/>
        </w:tabs>
        <w:rPr>
          <w:lang w:val="fr-CA"/>
        </w:rPr>
      </w:pPr>
      <w:r w:rsidRPr="0040531D">
        <w:rPr>
          <w:lang w:val="fr-CA"/>
        </w:rPr>
        <w:t>La sollicitation, l'analyse et la spécification des exigences du client.</w:t>
      </w:r>
    </w:p>
    <w:p w:rsidR="002F6ADF" w:rsidRPr="0040531D" w:rsidRDefault="002F6ADF" w:rsidP="00B536A0">
      <w:pPr>
        <w:pStyle w:val="ListContinue"/>
        <w:numPr>
          <w:ilvl w:val="0"/>
          <w:numId w:val="34"/>
        </w:numPr>
        <w:tabs>
          <w:tab w:val="clear" w:pos="400"/>
        </w:tabs>
        <w:rPr>
          <w:lang w:val="fr-CA"/>
        </w:rPr>
      </w:pPr>
      <w:r w:rsidRPr="0040531D">
        <w:rPr>
          <w:lang w:val="fr-CA"/>
        </w:rPr>
        <w:t>Une entente quant aux exigences du client.</w:t>
      </w:r>
    </w:p>
    <w:p w:rsidR="002F6ADF" w:rsidRPr="002F6ADF" w:rsidRDefault="002F6ADF" w:rsidP="00B536A0">
      <w:pPr>
        <w:pStyle w:val="ListContinue"/>
        <w:numPr>
          <w:ilvl w:val="0"/>
          <w:numId w:val="34"/>
        </w:numPr>
        <w:tabs>
          <w:tab w:val="clear" w:pos="400"/>
        </w:tabs>
        <w:rPr>
          <w:lang w:val="fr-CA"/>
        </w:rPr>
      </w:pPr>
      <w:r w:rsidRPr="0040531D">
        <w:rPr>
          <w:lang w:val="fr-CA"/>
        </w:rPr>
        <w:t>La vérification et la validation des exigences.</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4"/>
        <w:gridCol w:w="4503"/>
        <w:gridCol w:w="2224"/>
        <w:gridCol w:w="2224"/>
      </w:tblGrid>
      <w:tr w:rsidR="00590BCE" w:rsidRPr="0040531D" w:rsidTr="00B41DE9">
        <w:trPr>
          <w:tblHeader/>
          <w:jc w:val="center"/>
        </w:trPr>
        <w:tc>
          <w:tcPr>
            <w:tcW w:w="784" w:type="dxa"/>
          </w:tcPr>
          <w:p w:rsidR="00590BCE" w:rsidRPr="0040531D" w:rsidRDefault="00590BCE" w:rsidP="00B41DE9">
            <w:pPr>
              <w:spacing w:before="120" w:after="120" w:line="240" w:lineRule="atLeast"/>
              <w:jc w:val="center"/>
              <w:rPr>
                <w:rFonts w:ascii="Times New Roman" w:hAnsi="Times New Roman"/>
                <w:lang w:val="fr-CA"/>
              </w:rPr>
            </w:pPr>
            <w:r w:rsidRPr="0040531D">
              <w:rPr>
                <w:b/>
                <w:bCs/>
                <w:lang w:val="fr-CA"/>
              </w:rPr>
              <w:t>Rôle</w:t>
            </w:r>
          </w:p>
        </w:tc>
        <w:tc>
          <w:tcPr>
            <w:tcW w:w="4503" w:type="dxa"/>
          </w:tcPr>
          <w:p w:rsidR="00590BCE" w:rsidRPr="0040531D" w:rsidRDefault="00590BCE" w:rsidP="00B41DE9">
            <w:pPr>
              <w:spacing w:before="120" w:after="120" w:line="240" w:lineRule="atLeast"/>
              <w:jc w:val="center"/>
              <w:rPr>
                <w:rFonts w:ascii="Times New Roman" w:hAnsi="Times New Roman"/>
                <w:lang w:val="fr-CA"/>
              </w:rPr>
            </w:pPr>
            <w:r w:rsidRPr="0040531D">
              <w:rPr>
                <w:b/>
                <w:bCs/>
                <w:lang w:val="fr-CA"/>
              </w:rPr>
              <w:t>Liste des tâches</w:t>
            </w:r>
          </w:p>
        </w:tc>
        <w:tc>
          <w:tcPr>
            <w:tcW w:w="2224" w:type="dxa"/>
          </w:tcPr>
          <w:p w:rsidR="00590BCE" w:rsidRPr="0040531D" w:rsidRDefault="00590BCE" w:rsidP="00B41DE9">
            <w:pPr>
              <w:spacing w:before="120" w:after="120" w:line="240" w:lineRule="atLeast"/>
              <w:jc w:val="center"/>
              <w:rPr>
                <w:rFonts w:ascii="Times New Roman" w:hAnsi="Times New Roman"/>
                <w:lang w:val="fr-CA"/>
              </w:rPr>
            </w:pPr>
            <w:r w:rsidRPr="0040531D">
              <w:rPr>
                <w:b/>
                <w:bCs/>
                <w:lang w:val="fr-CA"/>
              </w:rPr>
              <w:t>Produits d’entrée</w:t>
            </w:r>
          </w:p>
        </w:tc>
        <w:tc>
          <w:tcPr>
            <w:tcW w:w="2224" w:type="dxa"/>
          </w:tcPr>
          <w:p w:rsidR="00590BCE" w:rsidRPr="0040531D" w:rsidRDefault="00590BCE" w:rsidP="00B41DE9">
            <w:pPr>
              <w:spacing w:before="120" w:after="120" w:line="240" w:lineRule="atLeast"/>
              <w:jc w:val="center"/>
              <w:rPr>
                <w:rFonts w:ascii="Times New Roman" w:hAnsi="Times New Roman"/>
                <w:lang w:val="fr-CA"/>
              </w:rPr>
            </w:pPr>
            <w:r w:rsidRPr="0040531D">
              <w:rPr>
                <w:b/>
                <w:bCs/>
                <w:lang w:val="fr-CA"/>
              </w:rPr>
              <w:t>Produits de sortie</w:t>
            </w:r>
          </w:p>
        </w:tc>
      </w:tr>
      <w:tr w:rsidR="00590BCE" w:rsidRPr="0040531D" w:rsidTr="00B41DE9">
        <w:trPr>
          <w:jc w:val="center"/>
        </w:trPr>
        <w:tc>
          <w:tcPr>
            <w:tcW w:w="784" w:type="dxa"/>
          </w:tcPr>
          <w:p w:rsidR="00590BCE" w:rsidRPr="0040531D" w:rsidRDefault="00590BCE" w:rsidP="00B41DE9">
            <w:pPr>
              <w:spacing w:line="240" w:lineRule="atLeast"/>
              <w:rPr>
                <w:rFonts w:ascii="Times New Roman" w:hAnsi="Times New Roman"/>
                <w:lang w:val="fr-CA"/>
              </w:rPr>
            </w:pPr>
            <w:r w:rsidRPr="0040531D">
              <w:rPr>
                <w:lang w:val="fr-CA"/>
              </w:rPr>
              <w:t>TL</w:t>
            </w:r>
          </w:p>
          <w:p w:rsidR="00590BCE" w:rsidRPr="0040531D" w:rsidRDefault="00590BCE" w:rsidP="00B41DE9">
            <w:pPr>
              <w:spacing w:line="240" w:lineRule="atLeast"/>
              <w:rPr>
                <w:rFonts w:ascii="Times New Roman" w:hAnsi="Times New Roman"/>
                <w:lang w:val="fr-CA"/>
              </w:rPr>
            </w:pPr>
            <w:r w:rsidRPr="0040531D">
              <w:rPr>
                <w:lang w:val="fr-CA"/>
              </w:rPr>
              <w:t>WT</w:t>
            </w:r>
          </w:p>
        </w:tc>
        <w:tc>
          <w:tcPr>
            <w:tcW w:w="4503" w:type="dxa"/>
          </w:tcPr>
          <w:p w:rsidR="00590BCE" w:rsidRPr="0040531D" w:rsidRDefault="00590BCE" w:rsidP="00B41DE9">
            <w:pPr>
              <w:spacing w:line="240" w:lineRule="atLeast"/>
              <w:rPr>
                <w:rFonts w:ascii="Times New Roman" w:hAnsi="Times New Roman"/>
                <w:lang w:val="fr-CA"/>
              </w:rPr>
            </w:pPr>
            <w:r w:rsidRPr="0040531D">
              <w:rPr>
                <w:lang w:val="fr-CA"/>
              </w:rPr>
              <w:t xml:space="preserve">SI.2.1 Assigner les </w:t>
            </w:r>
            <w:r w:rsidRPr="0040531D">
              <w:rPr>
                <w:i/>
                <w:iCs/>
                <w:lang w:val="fr-CA"/>
              </w:rPr>
              <w:t>Tâches</w:t>
            </w:r>
            <w:r w:rsidRPr="0040531D">
              <w:rPr>
                <w:lang w:val="fr-CA"/>
              </w:rPr>
              <w:t xml:space="preserve"> aux membres de l’équipe de travail conformément à leurs rôles selon </w:t>
            </w:r>
            <w:r w:rsidRPr="0040531D">
              <w:rPr>
                <w:i/>
                <w:iCs/>
                <w:lang w:val="fr-CA"/>
              </w:rPr>
              <w:t>Plan de projet</w:t>
            </w:r>
            <w:r w:rsidRPr="0040531D">
              <w:rPr>
                <w:lang w:val="fr-CA"/>
              </w:rPr>
              <w:t xml:space="preserve"> en vigueur.</w:t>
            </w:r>
          </w:p>
        </w:tc>
        <w:tc>
          <w:tcPr>
            <w:tcW w:w="2224" w:type="dxa"/>
          </w:tcPr>
          <w:p w:rsidR="00590BCE" w:rsidRPr="0040531D" w:rsidRDefault="00590BCE" w:rsidP="00B41DE9">
            <w:pPr>
              <w:spacing w:after="120" w:line="240" w:lineRule="atLeast"/>
              <w:jc w:val="left"/>
              <w:rPr>
                <w:rFonts w:ascii="Times New Roman" w:hAnsi="Times New Roman"/>
                <w:i/>
                <w:iCs/>
                <w:lang w:val="fr-CA"/>
              </w:rPr>
            </w:pPr>
            <w:r w:rsidRPr="0040531D">
              <w:rPr>
                <w:i/>
                <w:iCs/>
                <w:lang w:val="fr-CA"/>
              </w:rPr>
              <w:t>Plan de projet [révisé]</w:t>
            </w:r>
          </w:p>
          <w:p w:rsidR="00590BCE" w:rsidRPr="0040531D" w:rsidRDefault="00590BCE" w:rsidP="00B41DE9">
            <w:pPr>
              <w:spacing w:after="100" w:afterAutospacing="1" w:line="240" w:lineRule="atLeast"/>
              <w:jc w:val="left"/>
              <w:rPr>
                <w:rFonts w:ascii="Times New Roman" w:hAnsi="Times New Roman"/>
                <w:lang w:val="fr-CA"/>
              </w:rPr>
            </w:pPr>
          </w:p>
        </w:tc>
        <w:tc>
          <w:tcPr>
            <w:tcW w:w="2224" w:type="dxa"/>
          </w:tcPr>
          <w:p w:rsidR="00590BCE" w:rsidRPr="0040531D" w:rsidRDefault="00590BCE" w:rsidP="00B41DE9">
            <w:pPr>
              <w:spacing w:after="100" w:afterAutospacing="1" w:line="240" w:lineRule="atLeast"/>
              <w:jc w:val="left"/>
              <w:rPr>
                <w:rFonts w:cs="Arial"/>
                <w:i/>
                <w:iCs/>
                <w:lang w:val="fr-CA"/>
              </w:rPr>
            </w:pPr>
          </w:p>
        </w:tc>
      </w:tr>
      <w:tr w:rsidR="00590BCE" w:rsidRPr="0040531D" w:rsidTr="00B41DE9">
        <w:trPr>
          <w:jc w:val="center"/>
        </w:trPr>
        <w:tc>
          <w:tcPr>
            <w:tcW w:w="784" w:type="dxa"/>
          </w:tcPr>
          <w:p w:rsidR="00590BCE" w:rsidRPr="0040531D" w:rsidRDefault="00590BCE" w:rsidP="00B41DE9">
            <w:pPr>
              <w:spacing w:line="240" w:lineRule="atLeast"/>
              <w:rPr>
                <w:rFonts w:ascii="Times New Roman" w:hAnsi="Times New Roman"/>
                <w:lang w:val="fr-CA"/>
              </w:rPr>
            </w:pPr>
            <w:r w:rsidRPr="0040531D">
              <w:rPr>
                <w:lang w:val="fr-CA"/>
              </w:rPr>
              <w:t>AN</w:t>
            </w:r>
          </w:p>
          <w:p w:rsidR="00590BCE" w:rsidRPr="0040531D" w:rsidRDefault="00590BCE" w:rsidP="00B41DE9">
            <w:pPr>
              <w:spacing w:line="240" w:lineRule="atLeast"/>
              <w:rPr>
                <w:rFonts w:ascii="Times New Roman" w:hAnsi="Times New Roman"/>
                <w:lang w:val="fr-CA"/>
              </w:rPr>
            </w:pPr>
            <w:r w:rsidRPr="0040531D">
              <w:rPr>
                <w:lang w:val="fr-CA"/>
              </w:rPr>
              <w:t>CUS</w:t>
            </w:r>
          </w:p>
        </w:tc>
        <w:tc>
          <w:tcPr>
            <w:tcW w:w="4503" w:type="dxa"/>
          </w:tcPr>
          <w:p w:rsidR="00590BCE" w:rsidRPr="0040531D" w:rsidRDefault="00590BCE" w:rsidP="00B41DE9">
            <w:pPr>
              <w:spacing w:line="240" w:lineRule="atLeast"/>
              <w:rPr>
                <w:rFonts w:ascii="Times New Roman" w:hAnsi="Times New Roman"/>
                <w:i/>
                <w:iCs/>
                <w:lang w:val="fr-CA"/>
              </w:rPr>
            </w:pPr>
            <w:r w:rsidRPr="0040531D">
              <w:rPr>
                <w:lang w:val="fr-CA"/>
              </w:rPr>
              <w:t xml:space="preserve">SI.2.2 Documenter ou mettre à jour la </w:t>
            </w:r>
            <w:r w:rsidRPr="0040531D">
              <w:rPr>
                <w:i/>
                <w:iCs/>
                <w:lang w:val="fr-CA"/>
              </w:rPr>
              <w:t>Spécification des exigences.</w:t>
            </w:r>
          </w:p>
          <w:p w:rsidR="00590BCE" w:rsidRPr="0040531D" w:rsidRDefault="00590BCE" w:rsidP="00B41DE9">
            <w:pPr>
              <w:spacing w:line="240" w:lineRule="atLeast"/>
              <w:rPr>
                <w:rFonts w:ascii="Times New Roman" w:hAnsi="Times New Roman"/>
                <w:lang w:val="fr-CA"/>
              </w:rPr>
            </w:pPr>
            <w:r w:rsidRPr="0040531D">
              <w:rPr>
                <w:lang w:val="fr-CA"/>
              </w:rPr>
              <w:t>Repérer et consulter les sources d’information (client, utilisateurs, systèmes précédents, documents, etc.) afin d'obtenir de nouvelles exigences.</w:t>
            </w:r>
            <w:r w:rsidRPr="0040531D">
              <w:rPr>
                <w:i/>
                <w:iCs/>
                <w:lang w:val="fr-CA"/>
              </w:rPr>
              <w:t xml:space="preserve"> </w:t>
            </w:r>
          </w:p>
          <w:p w:rsidR="00590BCE" w:rsidRPr="0040531D" w:rsidRDefault="00590BCE" w:rsidP="00B41DE9">
            <w:pPr>
              <w:spacing w:line="240" w:lineRule="atLeast"/>
              <w:rPr>
                <w:lang w:val="fr-CA"/>
              </w:rPr>
            </w:pPr>
            <w:r w:rsidRPr="0040531D">
              <w:rPr>
                <w:lang w:val="fr-CA"/>
              </w:rPr>
              <w:t xml:space="preserve">Analyser les exigences établies pour déterminer la </w:t>
            </w:r>
            <w:r w:rsidRPr="0040531D">
              <w:rPr>
                <w:i/>
                <w:lang w:val="fr-CA"/>
              </w:rPr>
              <w:t>Portée</w:t>
            </w:r>
            <w:r w:rsidRPr="0040531D">
              <w:rPr>
                <w:lang w:val="fr-CA"/>
              </w:rPr>
              <w:t xml:space="preserve"> et la faisabilité. </w:t>
            </w:r>
          </w:p>
          <w:p w:rsidR="00590BCE" w:rsidRPr="0040531D" w:rsidRDefault="00590BCE" w:rsidP="00B41DE9">
            <w:pPr>
              <w:spacing w:line="240" w:lineRule="atLeast"/>
              <w:rPr>
                <w:rFonts w:ascii="Times New Roman" w:hAnsi="Times New Roman"/>
                <w:lang w:val="fr-CA"/>
              </w:rPr>
            </w:pPr>
            <w:r w:rsidRPr="0040531D">
              <w:rPr>
                <w:lang w:val="fr-CA"/>
              </w:rPr>
              <w:t xml:space="preserve">Générer ou mettre à jour la </w:t>
            </w:r>
            <w:r w:rsidRPr="0040531D">
              <w:rPr>
                <w:i/>
                <w:iCs/>
                <w:lang w:val="fr-CA"/>
              </w:rPr>
              <w:t>Spécification des exigences.</w:t>
            </w:r>
          </w:p>
        </w:tc>
        <w:tc>
          <w:tcPr>
            <w:tcW w:w="2224" w:type="dxa"/>
          </w:tcPr>
          <w:p w:rsidR="00590BCE" w:rsidRPr="0040531D" w:rsidRDefault="00590BCE" w:rsidP="00B41DE9">
            <w:pPr>
              <w:spacing w:after="120" w:line="240" w:lineRule="atLeast"/>
              <w:jc w:val="left"/>
              <w:rPr>
                <w:rFonts w:ascii="Times New Roman" w:hAnsi="Times New Roman"/>
                <w:i/>
                <w:iCs/>
                <w:lang w:val="fr-CA"/>
              </w:rPr>
            </w:pPr>
            <w:r w:rsidRPr="0040531D">
              <w:rPr>
                <w:i/>
                <w:iCs/>
                <w:lang w:val="fr-CA"/>
              </w:rPr>
              <w:t>Plan de projet</w:t>
            </w:r>
          </w:p>
          <w:p w:rsidR="00590BCE" w:rsidRPr="0040531D" w:rsidRDefault="00590BCE" w:rsidP="00B536A0">
            <w:pPr>
              <w:numPr>
                <w:ilvl w:val="0"/>
                <w:numId w:val="35"/>
              </w:numPr>
              <w:tabs>
                <w:tab w:val="clear" w:pos="583"/>
                <w:tab w:val="num" w:pos="323"/>
              </w:tabs>
              <w:spacing w:after="100" w:afterAutospacing="1" w:line="240" w:lineRule="atLeast"/>
              <w:ind w:left="311" w:hanging="198"/>
              <w:jc w:val="left"/>
              <w:rPr>
                <w:rFonts w:ascii="Times New Roman" w:hAnsi="Times New Roman"/>
                <w:i/>
                <w:iCs/>
                <w:lang w:val="fr-CA"/>
              </w:rPr>
            </w:pPr>
            <w:r w:rsidRPr="0040531D">
              <w:rPr>
                <w:i/>
                <w:iCs/>
                <w:lang w:val="fr-CA"/>
              </w:rPr>
              <w:t>Description du produit</w:t>
            </w:r>
          </w:p>
          <w:p w:rsidR="00590BCE" w:rsidRPr="0040531D" w:rsidRDefault="00590BCE" w:rsidP="00B41DE9">
            <w:pPr>
              <w:spacing w:after="100" w:afterAutospacing="1" w:line="240" w:lineRule="atLeast"/>
              <w:jc w:val="left"/>
              <w:rPr>
                <w:rFonts w:cs="Arial"/>
                <w:i/>
                <w:iCs/>
                <w:lang w:val="fr-CA"/>
              </w:rPr>
            </w:pPr>
          </w:p>
        </w:tc>
        <w:tc>
          <w:tcPr>
            <w:tcW w:w="2224" w:type="dxa"/>
          </w:tcPr>
          <w:p w:rsidR="00590BCE" w:rsidRPr="0040531D" w:rsidRDefault="00590BCE" w:rsidP="00B41DE9">
            <w:pPr>
              <w:spacing w:after="100" w:afterAutospacing="1" w:line="240" w:lineRule="atLeast"/>
              <w:jc w:val="left"/>
              <w:rPr>
                <w:rFonts w:ascii="Times New Roman" w:hAnsi="Times New Roman"/>
                <w:lang w:val="fr-CA"/>
              </w:rPr>
            </w:pPr>
            <w:r w:rsidRPr="0040531D">
              <w:rPr>
                <w:i/>
                <w:iCs/>
                <w:lang w:val="fr-CA"/>
              </w:rPr>
              <w:t xml:space="preserve">Spécification des </w:t>
            </w:r>
            <w:proofErr w:type="gramStart"/>
            <w:r w:rsidRPr="0040531D">
              <w:rPr>
                <w:i/>
                <w:iCs/>
                <w:lang w:val="fr-CA"/>
              </w:rPr>
              <w:t>exigences[</w:t>
            </w:r>
            <w:proofErr w:type="gramEnd"/>
            <w:r w:rsidRPr="0040531D">
              <w:rPr>
                <w:i/>
                <w:iCs/>
                <w:lang w:val="fr-CA"/>
              </w:rPr>
              <w:t>vérifiée]</w:t>
            </w:r>
          </w:p>
        </w:tc>
      </w:tr>
      <w:tr w:rsidR="00590BCE" w:rsidRPr="0040531D" w:rsidTr="00B41DE9">
        <w:trPr>
          <w:jc w:val="center"/>
        </w:trPr>
        <w:tc>
          <w:tcPr>
            <w:tcW w:w="784" w:type="dxa"/>
          </w:tcPr>
          <w:p w:rsidR="00590BCE" w:rsidRPr="0040531D" w:rsidRDefault="00590BCE" w:rsidP="00B41DE9">
            <w:pPr>
              <w:spacing w:line="240" w:lineRule="atLeast"/>
              <w:rPr>
                <w:rFonts w:ascii="Times New Roman" w:hAnsi="Times New Roman"/>
                <w:lang w:val="fr-CA"/>
              </w:rPr>
            </w:pPr>
            <w:r w:rsidRPr="0040531D">
              <w:rPr>
                <w:lang w:val="fr-CA"/>
              </w:rPr>
              <w:t>CUS</w:t>
            </w:r>
          </w:p>
        </w:tc>
        <w:tc>
          <w:tcPr>
            <w:tcW w:w="4503" w:type="dxa"/>
          </w:tcPr>
          <w:p w:rsidR="00590BCE" w:rsidRPr="0040531D" w:rsidRDefault="00590BCE" w:rsidP="00B41DE9">
            <w:pPr>
              <w:spacing w:line="240" w:lineRule="atLeast"/>
              <w:rPr>
                <w:rFonts w:ascii="Times New Roman" w:hAnsi="Times New Roman"/>
                <w:i/>
                <w:iCs/>
                <w:lang w:val="fr-CA"/>
              </w:rPr>
            </w:pPr>
            <w:r w:rsidRPr="0040531D">
              <w:rPr>
                <w:lang w:val="fr-CA"/>
              </w:rPr>
              <w:t xml:space="preserve">SI.2.3 Valider la </w:t>
            </w:r>
            <w:r w:rsidRPr="0040531D">
              <w:rPr>
                <w:i/>
                <w:iCs/>
                <w:lang w:val="fr-CA"/>
              </w:rPr>
              <w:t>Spécification des exigences</w:t>
            </w:r>
            <w:r w:rsidRPr="0040531D">
              <w:rPr>
                <w:lang w:val="fr-CA"/>
              </w:rPr>
              <w:t xml:space="preserve"> et en obtenir l'approbation.</w:t>
            </w:r>
          </w:p>
          <w:p w:rsidR="00590BCE" w:rsidRPr="0040531D" w:rsidRDefault="00590BCE" w:rsidP="00B41DE9">
            <w:pPr>
              <w:spacing w:line="240" w:lineRule="atLeast"/>
              <w:rPr>
                <w:rFonts w:ascii="Times New Roman" w:hAnsi="Times New Roman"/>
                <w:lang w:val="fr-CA"/>
              </w:rPr>
            </w:pPr>
            <w:r w:rsidRPr="0040531D">
              <w:rPr>
                <w:lang w:val="fr-CA"/>
              </w:rPr>
              <w:t xml:space="preserve">Valider la </w:t>
            </w:r>
            <w:r w:rsidRPr="0040531D">
              <w:rPr>
                <w:i/>
                <w:lang w:val="fr-CA"/>
              </w:rPr>
              <w:t>Spécification des exigences</w:t>
            </w:r>
            <w:r w:rsidRPr="0040531D">
              <w:rPr>
                <w:lang w:val="fr-CA"/>
              </w:rPr>
              <w:t xml:space="preserve"> afin de s'assurer qu'elle réponde aux besoins et aux attentes établis, dont la convivialité de l’interface utilisateur.</w:t>
            </w:r>
          </w:p>
        </w:tc>
        <w:tc>
          <w:tcPr>
            <w:tcW w:w="2224" w:type="dxa"/>
          </w:tcPr>
          <w:p w:rsidR="00590BCE" w:rsidRPr="0040531D" w:rsidRDefault="00590BCE" w:rsidP="00B41DE9">
            <w:pPr>
              <w:spacing w:after="100" w:afterAutospacing="1" w:line="240" w:lineRule="atLeast"/>
              <w:jc w:val="left"/>
              <w:rPr>
                <w:rFonts w:ascii="Times New Roman" w:hAnsi="Times New Roman"/>
                <w:lang w:val="fr-CA"/>
              </w:rPr>
            </w:pPr>
            <w:r w:rsidRPr="0040531D">
              <w:rPr>
                <w:i/>
                <w:iCs/>
                <w:lang w:val="fr-CA"/>
              </w:rPr>
              <w:t>Spécification des exigences [vérifiée]</w:t>
            </w:r>
          </w:p>
        </w:tc>
        <w:tc>
          <w:tcPr>
            <w:tcW w:w="2224" w:type="dxa"/>
          </w:tcPr>
          <w:p w:rsidR="00590BCE" w:rsidRPr="0040531D" w:rsidRDefault="00590BCE" w:rsidP="00B41DE9">
            <w:pPr>
              <w:spacing w:after="100" w:afterAutospacing="1" w:line="240" w:lineRule="atLeast"/>
              <w:jc w:val="left"/>
              <w:rPr>
                <w:rFonts w:ascii="Times New Roman" w:hAnsi="Times New Roman"/>
                <w:i/>
                <w:iCs/>
                <w:lang w:val="fr-CA"/>
              </w:rPr>
            </w:pPr>
            <w:r w:rsidRPr="0040531D">
              <w:rPr>
                <w:i/>
                <w:iCs/>
                <w:lang w:val="fr-CA"/>
              </w:rPr>
              <w:t>Résultats de la validation</w:t>
            </w:r>
          </w:p>
          <w:p w:rsidR="00590BCE" w:rsidRPr="0040531D" w:rsidRDefault="00590BCE" w:rsidP="00B41DE9">
            <w:pPr>
              <w:spacing w:after="100" w:afterAutospacing="1" w:line="240" w:lineRule="atLeast"/>
              <w:jc w:val="left"/>
              <w:rPr>
                <w:rFonts w:ascii="Times New Roman" w:hAnsi="Times New Roman"/>
                <w:lang w:val="fr-CA"/>
              </w:rPr>
            </w:pPr>
            <w:r w:rsidRPr="0040531D">
              <w:rPr>
                <w:i/>
                <w:iCs/>
                <w:lang w:val="fr-CA"/>
              </w:rPr>
              <w:t>Spécification des exigences [validée]</w:t>
            </w:r>
          </w:p>
        </w:tc>
      </w:tr>
    </w:tbl>
    <w:p w:rsidR="009C52F3" w:rsidRPr="00086719" w:rsidRDefault="009C52F3" w:rsidP="007216E8">
      <w:pPr>
        <w:pStyle w:val="ListContinue"/>
        <w:tabs>
          <w:tab w:val="clear" w:pos="400"/>
          <w:tab w:val="clear" w:pos="720"/>
        </w:tabs>
        <w:ind w:left="0" w:firstLine="0"/>
        <w:rPr>
          <w:rFonts w:ascii="Verdana" w:hAnsi="Verdana"/>
          <w:lang w:val="fr-CA"/>
        </w:rPr>
      </w:pPr>
    </w:p>
    <w:p w:rsidR="002E4883" w:rsidRPr="00086719" w:rsidRDefault="00B44938" w:rsidP="00AA6AB7">
      <w:pPr>
        <w:rPr>
          <w:b/>
          <w:sz w:val="24"/>
          <w:szCs w:val="24"/>
          <w:lang w:val="fr-CA"/>
        </w:rPr>
      </w:pPr>
      <w:r w:rsidRPr="00086719">
        <w:rPr>
          <w:b/>
          <w:sz w:val="24"/>
          <w:szCs w:val="24"/>
          <w:lang w:val="fr-CA"/>
        </w:rPr>
        <w:t>L'a</w:t>
      </w:r>
      <w:r w:rsidR="00590BCE">
        <w:rPr>
          <w:b/>
          <w:sz w:val="24"/>
          <w:szCs w:val="24"/>
          <w:lang w:val="fr-CA"/>
        </w:rPr>
        <w:t>nalyse des exigences du logiciel</w:t>
      </w:r>
      <w:r w:rsidR="00666F57" w:rsidRPr="00086719">
        <w:rPr>
          <w:b/>
          <w:sz w:val="24"/>
          <w:szCs w:val="24"/>
          <w:lang w:val="fr-CA"/>
        </w:rPr>
        <w:t xml:space="preserve"> </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4"/>
        <w:gridCol w:w="7310"/>
      </w:tblGrid>
      <w:tr w:rsidR="0021137C" w:rsidRPr="00086719" w:rsidTr="00F323B5">
        <w:trPr>
          <w:trHeight w:val="420"/>
          <w:jc w:val="center"/>
        </w:trPr>
        <w:tc>
          <w:tcPr>
            <w:tcW w:w="9284" w:type="dxa"/>
            <w:gridSpan w:val="2"/>
            <w:shd w:val="clear" w:color="auto" w:fill="000080"/>
            <w:vAlign w:val="center"/>
          </w:tcPr>
          <w:p w:rsidR="0021137C" w:rsidRPr="00086719" w:rsidRDefault="0021137C" w:rsidP="00261923">
            <w:pPr>
              <w:jc w:val="left"/>
              <w:rPr>
                <w:b/>
                <w:sz w:val="22"/>
                <w:szCs w:val="22"/>
                <w:lang w:val="fr-CA"/>
              </w:rPr>
            </w:pPr>
          </w:p>
          <w:p w:rsidR="00321C47" w:rsidRPr="00086719" w:rsidRDefault="00321C47" w:rsidP="00261923">
            <w:pPr>
              <w:jc w:val="left"/>
              <w:rPr>
                <w:b/>
                <w:sz w:val="22"/>
                <w:szCs w:val="22"/>
                <w:lang w:val="fr-CA"/>
              </w:rPr>
            </w:pPr>
          </w:p>
        </w:tc>
      </w:tr>
      <w:tr w:rsidR="00076520" w:rsidRPr="00086719" w:rsidTr="00F323B5">
        <w:trPr>
          <w:trHeight w:val="360"/>
          <w:jc w:val="center"/>
        </w:trPr>
        <w:tc>
          <w:tcPr>
            <w:tcW w:w="1974" w:type="dxa"/>
          </w:tcPr>
          <w:p w:rsidR="00076520" w:rsidRPr="00086719" w:rsidRDefault="00076520" w:rsidP="000605A9">
            <w:pPr>
              <w:rPr>
                <w:b/>
                <w:i/>
                <w:lang w:val="fr-CA"/>
              </w:rPr>
            </w:pPr>
            <w:r w:rsidRPr="00086719">
              <w:rPr>
                <w:b/>
                <w:i/>
                <w:lang w:val="fr-CA"/>
              </w:rPr>
              <w:lastRenderedPageBreak/>
              <w:t>Objectifs</w:t>
            </w:r>
            <w:r w:rsidR="00B13C21" w:rsidRPr="00086719">
              <w:rPr>
                <w:b/>
                <w:i/>
                <w:lang w:val="fr-CA"/>
              </w:rPr>
              <w:t> </w:t>
            </w:r>
            <w:r w:rsidRPr="00086719">
              <w:rPr>
                <w:b/>
                <w:i/>
                <w:lang w:val="fr-CA"/>
              </w:rPr>
              <w:t>:</w:t>
            </w:r>
          </w:p>
        </w:tc>
        <w:tc>
          <w:tcPr>
            <w:tcW w:w="7310" w:type="dxa"/>
            <w:vAlign w:val="center"/>
          </w:tcPr>
          <w:p w:rsidR="00076520" w:rsidRPr="00086719" w:rsidRDefault="00046B1B" w:rsidP="00261923">
            <w:pPr>
              <w:jc w:val="left"/>
              <w:rPr>
                <w:lang w:val="fr-CA"/>
              </w:rPr>
            </w:pPr>
            <w:r w:rsidRPr="00086719">
              <w:rPr>
                <w:lang w:val="fr-CA"/>
              </w:rPr>
              <w:t xml:space="preserve">L'objectif de cette activité est de définir clairement la portée du projet et identifier les exigences </w:t>
            </w:r>
            <w:r w:rsidR="00B44938" w:rsidRPr="00086719">
              <w:rPr>
                <w:lang w:val="fr-CA"/>
              </w:rPr>
              <w:t>clés</w:t>
            </w:r>
            <w:r w:rsidRPr="00086719">
              <w:rPr>
                <w:lang w:val="fr-CA"/>
              </w:rPr>
              <w:t xml:space="preserve"> du système.</w:t>
            </w:r>
          </w:p>
        </w:tc>
      </w:tr>
      <w:tr w:rsidR="00076520" w:rsidRPr="00086719" w:rsidTr="00F323B5">
        <w:trPr>
          <w:trHeight w:val="360"/>
          <w:jc w:val="center"/>
        </w:trPr>
        <w:tc>
          <w:tcPr>
            <w:tcW w:w="1974" w:type="dxa"/>
          </w:tcPr>
          <w:p w:rsidR="00076520" w:rsidRPr="00086719" w:rsidRDefault="00076520" w:rsidP="000605A9">
            <w:pPr>
              <w:rPr>
                <w:b/>
                <w:i/>
                <w:lang w:val="fr-CA"/>
              </w:rPr>
            </w:pPr>
            <w:r w:rsidRPr="00086719">
              <w:rPr>
                <w:b/>
                <w:i/>
                <w:lang w:val="fr-CA"/>
              </w:rPr>
              <w:t>Justification</w:t>
            </w:r>
            <w:r w:rsidR="00B13C21" w:rsidRPr="00086719">
              <w:rPr>
                <w:b/>
                <w:i/>
                <w:lang w:val="fr-CA"/>
              </w:rPr>
              <w:t> </w:t>
            </w:r>
            <w:r w:rsidRPr="00086719">
              <w:rPr>
                <w:b/>
                <w:i/>
                <w:lang w:val="fr-CA"/>
              </w:rPr>
              <w:t xml:space="preserve">: </w:t>
            </w:r>
          </w:p>
        </w:tc>
        <w:tc>
          <w:tcPr>
            <w:tcW w:w="7310" w:type="dxa"/>
            <w:vAlign w:val="center"/>
          </w:tcPr>
          <w:p w:rsidR="00076520" w:rsidRPr="00086719" w:rsidRDefault="0093098C" w:rsidP="00261923">
            <w:pPr>
              <w:jc w:val="left"/>
              <w:rPr>
                <w:lang w:val="fr-CA"/>
              </w:rPr>
            </w:pPr>
            <w:r w:rsidRPr="00086719">
              <w:rPr>
                <w:lang w:val="fr-CA"/>
              </w:rPr>
              <w:t xml:space="preserve">Il est important de définir clairement </w:t>
            </w:r>
            <w:r w:rsidR="00CC4303" w:rsidRPr="00086719">
              <w:rPr>
                <w:lang w:val="fr-CA"/>
              </w:rPr>
              <w:t>la portée</w:t>
            </w:r>
            <w:r w:rsidR="0081743B" w:rsidRPr="00086719">
              <w:rPr>
                <w:lang w:val="fr-CA"/>
              </w:rPr>
              <w:t xml:space="preserve"> du</w:t>
            </w:r>
            <w:r w:rsidRPr="00086719">
              <w:rPr>
                <w:lang w:val="fr-CA"/>
              </w:rPr>
              <w:t xml:space="preserve"> projet (des frontières) et identifier les fonctionnalités clés du système avec le client pour éviter des problèmes comme des fonctionnalités c</w:t>
            </w:r>
            <w:r w:rsidR="00D2014F" w:rsidRPr="00086719">
              <w:rPr>
                <w:lang w:val="fr-CA"/>
              </w:rPr>
              <w:t xml:space="preserve">lés oubliées ou les exigences mal </w:t>
            </w:r>
            <w:r w:rsidRPr="00086719">
              <w:rPr>
                <w:lang w:val="fr-CA"/>
              </w:rPr>
              <w:t>comprises.</w:t>
            </w:r>
          </w:p>
        </w:tc>
      </w:tr>
      <w:tr w:rsidR="00076520" w:rsidRPr="00086719" w:rsidTr="00F323B5">
        <w:trPr>
          <w:trHeight w:val="345"/>
          <w:jc w:val="center"/>
        </w:trPr>
        <w:tc>
          <w:tcPr>
            <w:tcW w:w="1974" w:type="dxa"/>
            <w:vMerge w:val="restart"/>
          </w:tcPr>
          <w:p w:rsidR="00076520" w:rsidRPr="00086719" w:rsidRDefault="00076520" w:rsidP="000605A9">
            <w:pPr>
              <w:rPr>
                <w:b/>
                <w:i/>
                <w:lang w:val="fr-CA"/>
              </w:rPr>
            </w:pPr>
            <w:r w:rsidRPr="00086719">
              <w:rPr>
                <w:b/>
                <w:i/>
                <w:lang w:val="fr-CA"/>
              </w:rPr>
              <w:t>Rôles</w:t>
            </w:r>
            <w:r w:rsidR="00B13C21" w:rsidRPr="00086719">
              <w:rPr>
                <w:b/>
                <w:i/>
                <w:lang w:val="fr-CA"/>
              </w:rPr>
              <w:t> </w:t>
            </w:r>
            <w:r w:rsidRPr="00086719">
              <w:rPr>
                <w:b/>
                <w:i/>
                <w:lang w:val="fr-CA"/>
              </w:rPr>
              <w:t>:</w:t>
            </w:r>
          </w:p>
        </w:tc>
        <w:tc>
          <w:tcPr>
            <w:tcW w:w="7310" w:type="dxa"/>
            <w:vAlign w:val="center"/>
          </w:tcPr>
          <w:p w:rsidR="00076520" w:rsidRPr="00086719" w:rsidRDefault="00045BC8" w:rsidP="00261923">
            <w:pPr>
              <w:jc w:val="left"/>
              <w:rPr>
                <w:lang w:val="fr-CA"/>
              </w:rPr>
            </w:pPr>
            <w:r w:rsidRPr="00086719">
              <w:rPr>
                <w:lang w:val="fr-CA"/>
              </w:rPr>
              <w:t>Équipe de travail</w:t>
            </w:r>
          </w:p>
        </w:tc>
      </w:tr>
      <w:tr w:rsidR="00076520" w:rsidRPr="00086719" w:rsidTr="00F323B5">
        <w:trPr>
          <w:trHeight w:val="345"/>
          <w:jc w:val="center"/>
        </w:trPr>
        <w:tc>
          <w:tcPr>
            <w:tcW w:w="1974" w:type="dxa"/>
            <w:vMerge/>
          </w:tcPr>
          <w:p w:rsidR="00076520" w:rsidRPr="00086719" w:rsidRDefault="00076520" w:rsidP="00261923">
            <w:pPr>
              <w:rPr>
                <w:b/>
                <w:i/>
                <w:lang w:val="fr-CA"/>
              </w:rPr>
            </w:pPr>
          </w:p>
        </w:tc>
        <w:tc>
          <w:tcPr>
            <w:tcW w:w="7310" w:type="dxa"/>
            <w:vAlign w:val="center"/>
          </w:tcPr>
          <w:p w:rsidR="00076520" w:rsidRPr="00086719" w:rsidRDefault="00076520" w:rsidP="00261923">
            <w:pPr>
              <w:jc w:val="left"/>
              <w:rPr>
                <w:lang w:val="fr-CA"/>
              </w:rPr>
            </w:pPr>
            <w:r w:rsidRPr="00086719">
              <w:rPr>
                <w:lang w:val="fr-CA"/>
              </w:rPr>
              <w:t>C</w:t>
            </w:r>
            <w:r w:rsidR="0093098C" w:rsidRPr="00086719">
              <w:rPr>
                <w:lang w:val="fr-CA"/>
              </w:rPr>
              <w:t>lient</w:t>
            </w:r>
          </w:p>
        </w:tc>
      </w:tr>
      <w:tr w:rsidR="00076520" w:rsidRPr="00086719" w:rsidTr="00F323B5">
        <w:trPr>
          <w:trHeight w:val="345"/>
          <w:jc w:val="center"/>
        </w:trPr>
        <w:tc>
          <w:tcPr>
            <w:tcW w:w="1974" w:type="dxa"/>
          </w:tcPr>
          <w:p w:rsidR="00076520" w:rsidRPr="00086719" w:rsidRDefault="00076520" w:rsidP="000605A9">
            <w:pPr>
              <w:rPr>
                <w:b/>
                <w:i/>
                <w:lang w:val="fr-CA"/>
              </w:rPr>
            </w:pPr>
            <w:r w:rsidRPr="00086719">
              <w:rPr>
                <w:b/>
                <w:i/>
                <w:lang w:val="fr-CA"/>
              </w:rPr>
              <w:t>Artefacts</w:t>
            </w:r>
            <w:r w:rsidR="00B13C21" w:rsidRPr="00086719">
              <w:rPr>
                <w:b/>
                <w:i/>
                <w:lang w:val="fr-CA"/>
              </w:rPr>
              <w:t> </w:t>
            </w:r>
            <w:r w:rsidRPr="00086719">
              <w:rPr>
                <w:b/>
                <w:i/>
                <w:lang w:val="fr-CA"/>
              </w:rPr>
              <w:t>:</w:t>
            </w:r>
          </w:p>
        </w:tc>
        <w:tc>
          <w:tcPr>
            <w:tcW w:w="7310" w:type="dxa"/>
            <w:vAlign w:val="center"/>
          </w:tcPr>
          <w:p w:rsidR="00076520" w:rsidRPr="00086719" w:rsidRDefault="00076520" w:rsidP="00261923">
            <w:pPr>
              <w:jc w:val="left"/>
              <w:rPr>
                <w:lang w:val="fr-CA"/>
              </w:rPr>
            </w:pPr>
            <w:r w:rsidRPr="00086719">
              <w:rPr>
                <w:lang w:val="fr-CA"/>
              </w:rPr>
              <w:t>Document</w:t>
            </w:r>
            <w:r w:rsidR="000E6F39" w:rsidRPr="00086719">
              <w:rPr>
                <w:lang w:val="fr-CA"/>
              </w:rPr>
              <w:t xml:space="preserve"> d’exigences logicielles</w:t>
            </w:r>
          </w:p>
        </w:tc>
      </w:tr>
      <w:tr w:rsidR="00076520" w:rsidRPr="00086719" w:rsidTr="00F323B5">
        <w:trPr>
          <w:trHeight w:val="345"/>
          <w:jc w:val="center"/>
        </w:trPr>
        <w:tc>
          <w:tcPr>
            <w:tcW w:w="1974" w:type="dxa"/>
            <w:vMerge w:val="restart"/>
          </w:tcPr>
          <w:p w:rsidR="00076520" w:rsidRPr="00086719" w:rsidRDefault="00D2014F" w:rsidP="000605A9">
            <w:pPr>
              <w:rPr>
                <w:b/>
                <w:i/>
                <w:lang w:val="fr-CA"/>
              </w:rPr>
            </w:pPr>
            <w:r w:rsidRPr="00086719">
              <w:rPr>
                <w:b/>
                <w:i/>
                <w:lang w:val="fr-CA"/>
              </w:rPr>
              <w:t>Étapes</w:t>
            </w:r>
            <w:r w:rsidR="00B13C21" w:rsidRPr="00086719">
              <w:rPr>
                <w:b/>
                <w:i/>
                <w:lang w:val="fr-CA"/>
              </w:rPr>
              <w:t> </w:t>
            </w:r>
            <w:r w:rsidR="00076520" w:rsidRPr="00086719">
              <w:rPr>
                <w:b/>
                <w:i/>
                <w:lang w:val="fr-CA"/>
              </w:rPr>
              <w:t>:</w:t>
            </w:r>
          </w:p>
          <w:p w:rsidR="00076520" w:rsidRPr="00086719" w:rsidRDefault="00076520" w:rsidP="000605A9">
            <w:pPr>
              <w:rPr>
                <w:b/>
                <w:i/>
                <w:lang w:val="fr-CA"/>
              </w:rPr>
            </w:pPr>
          </w:p>
        </w:tc>
        <w:tc>
          <w:tcPr>
            <w:tcW w:w="7310" w:type="dxa"/>
            <w:vAlign w:val="center"/>
          </w:tcPr>
          <w:p w:rsidR="00076520" w:rsidRPr="00086719" w:rsidRDefault="00F323B5" w:rsidP="00242C69">
            <w:pPr>
              <w:jc w:val="left"/>
              <w:rPr>
                <w:lang w:val="fr-CA"/>
              </w:rPr>
            </w:pPr>
            <w:r w:rsidRPr="00086719">
              <w:rPr>
                <w:lang w:val="fr-CA"/>
              </w:rPr>
              <w:t xml:space="preserve">Étape 1 : </w:t>
            </w:r>
            <w:r w:rsidR="000E6F39" w:rsidRPr="00086719">
              <w:rPr>
                <w:lang w:val="fr-CA"/>
              </w:rPr>
              <w:t>Collecter l’information sur le domaine d'application (par exemple</w:t>
            </w:r>
            <w:r w:rsidR="00242C69" w:rsidRPr="00086719">
              <w:rPr>
                <w:lang w:val="fr-CA"/>
              </w:rPr>
              <w:t>,</w:t>
            </w:r>
            <w:r w:rsidR="000E6F39" w:rsidRPr="00086719">
              <w:rPr>
                <w:lang w:val="fr-CA"/>
              </w:rPr>
              <w:t xml:space="preserve"> les finances, </w:t>
            </w:r>
            <w:r w:rsidR="00242C69" w:rsidRPr="00086719">
              <w:rPr>
                <w:lang w:val="fr-CA"/>
              </w:rPr>
              <w:t>la médecine</w:t>
            </w:r>
            <w:r w:rsidR="000E6F39" w:rsidRPr="00086719">
              <w:rPr>
                <w:lang w:val="fr-CA"/>
              </w:rPr>
              <w:t>)</w:t>
            </w:r>
          </w:p>
        </w:tc>
      </w:tr>
      <w:tr w:rsidR="00076520" w:rsidRPr="00086719" w:rsidTr="00F323B5">
        <w:trPr>
          <w:trHeight w:val="345"/>
          <w:jc w:val="center"/>
        </w:trPr>
        <w:tc>
          <w:tcPr>
            <w:tcW w:w="1974" w:type="dxa"/>
            <w:vMerge/>
          </w:tcPr>
          <w:p w:rsidR="00076520" w:rsidRPr="00086719" w:rsidRDefault="00076520" w:rsidP="00261923">
            <w:pPr>
              <w:rPr>
                <w:b/>
                <w:i/>
                <w:lang w:val="fr-CA"/>
              </w:rPr>
            </w:pPr>
          </w:p>
        </w:tc>
        <w:tc>
          <w:tcPr>
            <w:tcW w:w="7310" w:type="dxa"/>
            <w:vAlign w:val="center"/>
          </w:tcPr>
          <w:p w:rsidR="00076520" w:rsidRPr="00086719" w:rsidRDefault="00F323B5" w:rsidP="00F323B5">
            <w:pPr>
              <w:jc w:val="left"/>
              <w:rPr>
                <w:lang w:val="fr-CA"/>
              </w:rPr>
            </w:pPr>
            <w:r w:rsidRPr="00086719">
              <w:rPr>
                <w:lang w:val="fr-CA"/>
              </w:rPr>
              <w:t xml:space="preserve">Étape 2 : </w:t>
            </w:r>
            <w:r w:rsidR="000E6F39" w:rsidRPr="00086719">
              <w:rPr>
                <w:lang w:val="fr-CA"/>
              </w:rPr>
              <w:t>Identifier la portée du projet</w:t>
            </w:r>
          </w:p>
        </w:tc>
      </w:tr>
      <w:tr w:rsidR="00076520" w:rsidRPr="00086719" w:rsidTr="00F323B5">
        <w:trPr>
          <w:trHeight w:val="345"/>
          <w:jc w:val="center"/>
        </w:trPr>
        <w:tc>
          <w:tcPr>
            <w:tcW w:w="1974" w:type="dxa"/>
            <w:vMerge/>
          </w:tcPr>
          <w:p w:rsidR="00076520" w:rsidRPr="00086719" w:rsidRDefault="00076520" w:rsidP="00261923">
            <w:pPr>
              <w:rPr>
                <w:lang w:val="fr-CA"/>
              </w:rPr>
            </w:pPr>
          </w:p>
        </w:tc>
        <w:tc>
          <w:tcPr>
            <w:tcW w:w="7310" w:type="dxa"/>
            <w:vAlign w:val="center"/>
          </w:tcPr>
          <w:p w:rsidR="00076520" w:rsidRPr="00086719" w:rsidRDefault="00F323B5" w:rsidP="008C5F32">
            <w:pPr>
              <w:jc w:val="left"/>
              <w:rPr>
                <w:lang w:val="fr-CA"/>
              </w:rPr>
            </w:pPr>
            <w:r w:rsidRPr="00086719">
              <w:rPr>
                <w:lang w:val="fr-CA"/>
              </w:rPr>
              <w:t xml:space="preserve">Étape 3 : </w:t>
            </w:r>
            <w:r w:rsidR="000E6F39" w:rsidRPr="00086719">
              <w:rPr>
                <w:lang w:val="fr-CA"/>
              </w:rPr>
              <w:t xml:space="preserve">Identifier et </w:t>
            </w:r>
            <w:r w:rsidR="00206542" w:rsidRPr="00086719">
              <w:rPr>
                <w:lang w:val="fr-CA"/>
              </w:rPr>
              <w:t xml:space="preserve">saisir </w:t>
            </w:r>
            <w:r w:rsidR="000E6F39" w:rsidRPr="00086719">
              <w:rPr>
                <w:lang w:val="fr-CA"/>
              </w:rPr>
              <w:t xml:space="preserve">les </w:t>
            </w:r>
            <w:r w:rsidR="00206542" w:rsidRPr="00086719">
              <w:rPr>
                <w:lang w:val="fr-CA"/>
              </w:rPr>
              <w:t>besoins</w:t>
            </w:r>
          </w:p>
        </w:tc>
      </w:tr>
      <w:tr w:rsidR="00076520" w:rsidRPr="00086719" w:rsidTr="00F323B5">
        <w:trPr>
          <w:trHeight w:val="345"/>
          <w:jc w:val="center"/>
        </w:trPr>
        <w:tc>
          <w:tcPr>
            <w:tcW w:w="1974" w:type="dxa"/>
            <w:vMerge/>
          </w:tcPr>
          <w:p w:rsidR="00076520" w:rsidRPr="00086719" w:rsidRDefault="00076520" w:rsidP="00261923">
            <w:pPr>
              <w:rPr>
                <w:lang w:val="fr-CA"/>
              </w:rPr>
            </w:pPr>
          </w:p>
        </w:tc>
        <w:tc>
          <w:tcPr>
            <w:tcW w:w="7310" w:type="dxa"/>
            <w:vAlign w:val="center"/>
          </w:tcPr>
          <w:p w:rsidR="00076520" w:rsidRPr="00086719" w:rsidRDefault="00F323B5" w:rsidP="00242C69">
            <w:pPr>
              <w:jc w:val="left"/>
              <w:rPr>
                <w:lang w:val="fr-CA"/>
              </w:rPr>
            </w:pPr>
            <w:r w:rsidRPr="00086719">
              <w:rPr>
                <w:lang w:val="fr-CA"/>
              </w:rPr>
              <w:t xml:space="preserve">Étape 4 : </w:t>
            </w:r>
            <w:r w:rsidR="000E6F39" w:rsidRPr="00086719">
              <w:rPr>
                <w:lang w:val="fr-CA"/>
              </w:rPr>
              <w:t>Structurer et prioriser les exigences</w:t>
            </w:r>
          </w:p>
        </w:tc>
      </w:tr>
      <w:tr w:rsidR="00076520" w:rsidRPr="00086719" w:rsidTr="00F323B5">
        <w:trPr>
          <w:trHeight w:val="870"/>
          <w:jc w:val="center"/>
        </w:trPr>
        <w:tc>
          <w:tcPr>
            <w:tcW w:w="1974" w:type="dxa"/>
          </w:tcPr>
          <w:p w:rsidR="00076520" w:rsidRPr="00086719" w:rsidRDefault="00076520" w:rsidP="000605A9">
            <w:pPr>
              <w:rPr>
                <w:b/>
                <w:i/>
                <w:lang w:val="fr-CA"/>
              </w:rPr>
            </w:pPr>
            <w:r w:rsidRPr="00086719">
              <w:rPr>
                <w:b/>
                <w:i/>
                <w:lang w:val="fr-CA"/>
              </w:rPr>
              <w:t xml:space="preserve">Description des </w:t>
            </w:r>
            <w:r w:rsidR="00F323B5" w:rsidRPr="00086719">
              <w:rPr>
                <w:b/>
                <w:i/>
                <w:lang w:val="fr-CA"/>
              </w:rPr>
              <w:t>é</w:t>
            </w:r>
            <w:r w:rsidR="00D2014F" w:rsidRPr="00086719">
              <w:rPr>
                <w:b/>
                <w:i/>
                <w:lang w:val="fr-CA"/>
              </w:rPr>
              <w:t>tapes</w:t>
            </w:r>
            <w:r w:rsidR="00242C69" w:rsidRPr="00086719">
              <w:rPr>
                <w:b/>
                <w:i/>
                <w:lang w:val="fr-CA"/>
              </w:rPr>
              <w:t> </w:t>
            </w:r>
            <w:r w:rsidRPr="00086719">
              <w:rPr>
                <w:b/>
                <w:i/>
                <w:lang w:val="fr-CA"/>
              </w:rPr>
              <w:t>:</w:t>
            </w:r>
          </w:p>
        </w:tc>
        <w:tc>
          <w:tcPr>
            <w:tcW w:w="7310" w:type="dxa"/>
          </w:tcPr>
          <w:p w:rsidR="00076520" w:rsidRPr="00086719" w:rsidRDefault="00D2014F" w:rsidP="001F4E39">
            <w:pPr>
              <w:jc w:val="left"/>
              <w:rPr>
                <w:lang w:val="fr-CA"/>
              </w:rPr>
            </w:pPr>
            <w:r w:rsidRPr="00086719">
              <w:rPr>
                <w:b/>
                <w:i/>
                <w:lang w:val="fr-CA"/>
              </w:rPr>
              <w:t>Ét</w:t>
            </w:r>
            <w:r w:rsidR="00F323B5" w:rsidRPr="00086719">
              <w:rPr>
                <w:b/>
                <w:i/>
                <w:lang w:val="fr-CA"/>
              </w:rPr>
              <w:t>ape</w:t>
            </w:r>
            <w:r w:rsidR="00076520" w:rsidRPr="00086719">
              <w:rPr>
                <w:b/>
                <w:i/>
                <w:lang w:val="fr-CA"/>
              </w:rPr>
              <w:t xml:space="preserve"> 1. Collect</w:t>
            </w:r>
            <w:r w:rsidR="00FA27EA" w:rsidRPr="00086719">
              <w:rPr>
                <w:b/>
                <w:i/>
                <w:lang w:val="fr-CA"/>
              </w:rPr>
              <w:t>er l’</w:t>
            </w:r>
            <w:r w:rsidR="00076520" w:rsidRPr="00086719">
              <w:rPr>
                <w:b/>
                <w:i/>
                <w:lang w:val="fr-CA"/>
              </w:rPr>
              <w:t xml:space="preserve">information </w:t>
            </w:r>
            <w:r w:rsidR="00FA27EA" w:rsidRPr="00086719">
              <w:rPr>
                <w:b/>
                <w:i/>
                <w:lang w:val="fr-CA"/>
              </w:rPr>
              <w:t>sur le domaine d'application</w:t>
            </w:r>
          </w:p>
          <w:p w:rsidR="00102B83" w:rsidRPr="00086719" w:rsidRDefault="00102B83" w:rsidP="001F4E39">
            <w:pPr>
              <w:jc w:val="left"/>
              <w:rPr>
                <w:lang w:val="fr-CA"/>
              </w:rPr>
            </w:pPr>
            <w:r w:rsidRPr="00086719">
              <w:rPr>
                <w:lang w:val="fr-CA"/>
              </w:rPr>
              <w:t xml:space="preserve">Pendant cette étape, l’analyste </w:t>
            </w:r>
            <w:r w:rsidR="006F250A" w:rsidRPr="00086719">
              <w:rPr>
                <w:lang w:val="fr-CA"/>
              </w:rPr>
              <w:t>saisie</w:t>
            </w:r>
            <w:r w:rsidR="003151DB" w:rsidRPr="00086719">
              <w:rPr>
                <w:lang w:val="fr-CA"/>
              </w:rPr>
              <w:t xml:space="preserve"> </w:t>
            </w:r>
            <w:r w:rsidRPr="00086719">
              <w:rPr>
                <w:lang w:val="fr-CA"/>
              </w:rPr>
              <w:t xml:space="preserve">les concepts clés du domaine d'affaires du client. Le client aide l'analyste en </w:t>
            </w:r>
            <w:r w:rsidR="00932AB4" w:rsidRPr="00086719">
              <w:rPr>
                <w:lang w:val="fr-CA"/>
              </w:rPr>
              <w:t>lui</w:t>
            </w:r>
            <w:r w:rsidRPr="00086719">
              <w:rPr>
                <w:lang w:val="fr-CA"/>
              </w:rPr>
              <w:t xml:space="preserve"> donnant toutes les informations (la documentation existante ou l'explication) qui facilitera cette compréhension.</w:t>
            </w:r>
          </w:p>
          <w:p w:rsidR="00102B83" w:rsidRPr="00086719" w:rsidRDefault="00102B83" w:rsidP="001F4E39">
            <w:pPr>
              <w:jc w:val="left"/>
              <w:rPr>
                <w:lang w:val="fr-CA"/>
              </w:rPr>
            </w:pPr>
            <w:r w:rsidRPr="00086719">
              <w:rPr>
                <w:lang w:val="fr-CA"/>
              </w:rPr>
              <w:t>Des concepts clés sont inscrits dans une section d</w:t>
            </w:r>
            <w:r w:rsidR="00FC3F24" w:rsidRPr="00086719">
              <w:rPr>
                <w:lang w:val="fr-CA"/>
              </w:rPr>
              <w:t>u</w:t>
            </w:r>
            <w:r w:rsidR="00B44938" w:rsidRPr="00086719">
              <w:rPr>
                <w:lang w:val="fr-CA"/>
              </w:rPr>
              <w:t xml:space="preserve"> glossaire dans l</w:t>
            </w:r>
            <w:r w:rsidRPr="00086719">
              <w:rPr>
                <w:lang w:val="fr-CA"/>
              </w:rPr>
              <w:t xml:space="preserve">’ébauche du </w:t>
            </w:r>
            <w:r w:rsidR="00FC3F24" w:rsidRPr="00086719">
              <w:rPr>
                <w:lang w:val="fr-CA"/>
              </w:rPr>
              <w:t>d</w:t>
            </w:r>
            <w:r w:rsidRPr="00086719">
              <w:rPr>
                <w:lang w:val="fr-CA"/>
              </w:rPr>
              <w:t>ocument de</w:t>
            </w:r>
            <w:r w:rsidR="00B44938" w:rsidRPr="00086719">
              <w:rPr>
                <w:lang w:val="fr-CA"/>
              </w:rPr>
              <w:t>s</w:t>
            </w:r>
            <w:r w:rsidRPr="00086719">
              <w:rPr>
                <w:lang w:val="fr-CA"/>
              </w:rPr>
              <w:t xml:space="preserve"> </w:t>
            </w:r>
            <w:r w:rsidR="00FC3F24" w:rsidRPr="00086719">
              <w:rPr>
                <w:lang w:val="fr-CA"/>
              </w:rPr>
              <w:t>s</w:t>
            </w:r>
            <w:r w:rsidRPr="00086719">
              <w:rPr>
                <w:lang w:val="fr-CA"/>
              </w:rPr>
              <w:t>pécification</w:t>
            </w:r>
            <w:r w:rsidR="00B44938" w:rsidRPr="00086719">
              <w:rPr>
                <w:lang w:val="fr-CA"/>
              </w:rPr>
              <w:t>s</w:t>
            </w:r>
            <w:r w:rsidRPr="00086719">
              <w:rPr>
                <w:lang w:val="fr-CA"/>
              </w:rPr>
              <w:t xml:space="preserve"> d</w:t>
            </w:r>
            <w:r w:rsidR="00FC3F24" w:rsidRPr="00086719">
              <w:rPr>
                <w:lang w:val="fr-CA"/>
              </w:rPr>
              <w:t>es</w:t>
            </w:r>
            <w:r w:rsidR="005832D2" w:rsidRPr="00086719">
              <w:rPr>
                <w:lang w:val="fr-CA"/>
              </w:rPr>
              <w:t xml:space="preserve"> </w:t>
            </w:r>
            <w:r w:rsidRPr="00086719">
              <w:rPr>
                <w:lang w:val="fr-CA"/>
              </w:rPr>
              <w:t>exigences logicielles.</w:t>
            </w:r>
          </w:p>
          <w:p w:rsidR="00076520" w:rsidRPr="00086719" w:rsidRDefault="00076520" w:rsidP="001F4E39">
            <w:pPr>
              <w:jc w:val="left"/>
              <w:rPr>
                <w:lang w:val="fr-CA"/>
              </w:rPr>
            </w:pPr>
          </w:p>
          <w:p w:rsidR="00076520" w:rsidRPr="00086719" w:rsidRDefault="00F323B5" w:rsidP="001F4E39">
            <w:pPr>
              <w:jc w:val="left"/>
              <w:rPr>
                <w:b/>
                <w:i/>
                <w:lang w:val="fr-CA"/>
              </w:rPr>
            </w:pPr>
            <w:r w:rsidRPr="00086719">
              <w:rPr>
                <w:b/>
                <w:i/>
                <w:lang w:val="fr-CA"/>
              </w:rPr>
              <w:t>Étape</w:t>
            </w:r>
            <w:r w:rsidR="00076520" w:rsidRPr="00086719">
              <w:rPr>
                <w:b/>
                <w:i/>
                <w:lang w:val="fr-CA"/>
              </w:rPr>
              <w:t xml:space="preserve"> 2. Identif</w:t>
            </w:r>
            <w:r w:rsidR="00E627CB" w:rsidRPr="00086719">
              <w:rPr>
                <w:b/>
                <w:i/>
                <w:lang w:val="fr-CA"/>
              </w:rPr>
              <w:t>ier la portée du</w:t>
            </w:r>
            <w:r w:rsidR="00076520" w:rsidRPr="00086719">
              <w:rPr>
                <w:b/>
                <w:i/>
                <w:lang w:val="fr-CA"/>
              </w:rPr>
              <w:t xml:space="preserve"> proje</w:t>
            </w:r>
            <w:r w:rsidR="00E627CB" w:rsidRPr="00086719">
              <w:rPr>
                <w:b/>
                <w:i/>
                <w:lang w:val="fr-CA"/>
              </w:rPr>
              <w:t>t</w:t>
            </w:r>
          </w:p>
          <w:p w:rsidR="00AF7692" w:rsidRPr="00086719" w:rsidRDefault="00AF7692" w:rsidP="001F4E39">
            <w:pPr>
              <w:jc w:val="left"/>
              <w:rPr>
                <w:lang w:val="fr-CA"/>
              </w:rPr>
            </w:pPr>
            <w:r w:rsidRPr="00086719">
              <w:rPr>
                <w:lang w:val="fr-CA"/>
              </w:rPr>
              <w:t>L'analyste logiciel, aidé par la personne étant responsable des aspects contractuels du projet (le directeur commercial) identifie clairement les fonctionnalités principales qui sont incluses dans la portée du projet.</w:t>
            </w:r>
          </w:p>
          <w:p w:rsidR="00076520" w:rsidRPr="00086719" w:rsidRDefault="00AF7692" w:rsidP="001F4E39">
            <w:pPr>
              <w:jc w:val="left"/>
              <w:rPr>
                <w:lang w:val="fr-CA"/>
              </w:rPr>
            </w:pPr>
            <w:r w:rsidRPr="00086719">
              <w:rPr>
                <w:lang w:val="fr-CA"/>
              </w:rPr>
              <w:t>Conseil: l'</w:t>
            </w:r>
            <w:r w:rsidR="00E60D47" w:rsidRPr="00086719">
              <w:rPr>
                <w:lang w:val="fr-CA"/>
              </w:rPr>
              <w:t>i</w:t>
            </w:r>
            <w:r w:rsidRPr="00086719">
              <w:rPr>
                <w:lang w:val="fr-CA"/>
              </w:rPr>
              <w:t xml:space="preserve">dentification des fonctionnalités qui sont HORS de la portée </w:t>
            </w:r>
            <w:r w:rsidR="00454FB3" w:rsidRPr="00086719">
              <w:rPr>
                <w:lang w:val="fr-CA"/>
              </w:rPr>
              <w:t xml:space="preserve">du projet peut aider à </w:t>
            </w:r>
            <w:r w:rsidRPr="00086719">
              <w:rPr>
                <w:lang w:val="fr-CA"/>
              </w:rPr>
              <w:t xml:space="preserve"> clarifier les différences de compréhension avec vos clients.</w:t>
            </w:r>
          </w:p>
          <w:p w:rsidR="00FD60AD" w:rsidRPr="00086719" w:rsidRDefault="00FD60AD" w:rsidP="001F4E39">
            <w:pPr>
              <w:jc w:val="left"/>
              <w:rPr>
                <w:b/>
                <w:i/>
                <w:lang w:val="fr-CA"/>
              </w:rPr>
            </w:pPr>
          </w:p>
          <w:p w:rsidR="00076520" w:rsidRPr="00086719" w:rsidRDefault="00F323B5" w:rsidP="001F4E39">
            <w:pPr>
              <w:jc w:val="left"/>
              <w:rPr>
                <w:lang w:val="fr-CA"/>
              </w:rPr>
            </w:pPr>
            <w:r w:rsidRPr="00086719">
              <w:rPr>
                <w:b/>
                <w:i/>
                <w:lang w:val="fr-CA"/>
              </w:rPr>
              <w:t>Étape</w:t>
            </w:r>
            <w:r w:rsidR="00076520" w:rsidRPr="00086719">
              <w:rPr>
                <w:b/>
                <w:i/>
                <w:lang w:val="fr-CA"/>
              </w:rPr>
              <w:t xml:space="preserve"> 3. Identif</w:t>
            </w:r>
            <w:r w:rsidR="00E627CB" w:rsidRPr="00086719">
              <w:rPr>
                <w:b/>
                <w:i/>
                <w:lang w:val="fr-CA"/>
              </w:rPr>
              <w:t>ier et</w:t>
            </w:r>
            <w:r w:rsidR="00076520" w:rsidRPr="00086719">
              <w:rPr>
                <w:b/>
                <w:i/>
                <w:lang w:val="fr-CA"/>
              </w:rPr>
              <w:t xml:space="preserve"> </w:t>
            </w:r>
            <w:r w:rsidR="00932AB4" w:rsidRPr="00086719">
              <w:rPr>
                <w:b/>
                <w:i/>
                <w:lang w:val="fr-CA"/>
              </w:rPr>
              <w:t>saisir</w:t>
            </w:r>
            <w:r w:rsidR="00E627CB" w:rsidRPr="00086719">
              <w:rPr>
                <w:b/>
                <w:i/>
                <w:lang w:val="fr-CA"/>
              </w:rPr>
              <w:t xml:space="preserve"> les exigences</w:t>
            </w:r>
          </w:p>
          <w:p w:rsidR="00F436E3" w:rsidRPr="00086719" w:rsidRDefault="00050E2D" w:rsidP="001F4E39">
            <w:pPr>
              <w:jc w:val="left"/>
              <w:rPr>
                <w:lang w:val="fr-CA"/>
              </w:rPr>
            </w:pPr>
            <w:r w:rsidRPr="00086719">
              <w:rPr>
                <w:lang w:val="fr-CA"/>
              </w:rPr>
              <w:t>Ayant à l'esprit</w:t>
            </w:r>
            <w:r w:rsidR="00B011AB" w:rsidRPr="00086719">
              <w:rPr>
                <w:lang w:val="fr-CA"/>
              </w:rPr>
              <w:t xml:space="preserve"> l</w:t>
            </w:r>
            <w:r w:rsidR="00F436E3" w:rsidRPr="00086719">
              <w:rPr>
                <w:lang w:val="fr-CA"/>
              </w:rPr>
              <w:t xml:space="preserve">es concepts clés liés au domaine </w:t>
            </w:r>
            <w:r w:rsidR="00B011AB" w:rsidRPr="00086719">
              <w:rPr>
                <w:lang w:val="fr-CA"/>
              </w:rPr>
              <w:t xml:space="preserve">d'affaires du </w:t>
            </w:r>
            <w:r w:rsidR="00F436E3" w:rsidRPr="00086719">
              <w:rPr>
                <w:lang w:val="fr-CA"/>
              </w:rPr>
              <w:t>client, l'analyste peut commencer l'identific</w:t>
            </w:r>
            <w:r w:rsidRPr="00086719">
              <w:rPr>
                <w:lang w:val="fr-CA"/>
              </w:rPr>
              <w:t xml:space="preserve">ation des </w:t>
            </w:r>
            <w:r w:rsidR="00B011AB" w:rsidRPr="00086719">
              <w:rPr>
                <w:lang w:val="fr-CA"/>
              </w:rPr>
              <w:t>exigences</w:t>
            </w:r>
            <w:r w:rsidR="00F436E3" w:rsidRPr="00086719">
              <w:rPr>
                <w:lang w:val="fr-CA"/>
              </w:rPr>
              <w:t>. Aucune des situations dans des projets informatiques n'est identi</w:t>
            </w:r>
            <w:r w:rsidR="00B011AB" w:rsidRPr="00086719">
              <w:rPr>
                <w:lang w:val="fr-CA"/>
              </w:rPr>
              <w:t>que. Dans quelques cas</w:t>
            </w:r>
            <w:r w:rsidR="00F436E3" w:rsidRPr="00086719">
              <w:rPr>
                <w:lang w:val="fr-CA"/>
              </w:rPr>
              <w:t>, la p</w:t>
            </w:r>
            <w:r w:rsidR="00B011AB" w:rsidRPr="00086719">
              <w:rPr>
                <w:lang w:val="fr-CA"/>
              </w:rPr>
              <w:t>lupart des exigences</w:t>
            </w:r>
            <w:r w:rsidR="00F436E3" w:rsidRPr="00086719">
              <w:rPr>
                <w:lang w:val="fr-CA"/>
              </w:rPr>
              <w:t xml:space="preserve"> sont déjà identifiées dans un document (</w:t>
            </w:r>
            <w:r w:rsidRPr="00086719">
              <w:rPr>
                <w:lang w:val="fr-CA"/>
              </w:rPr>
              <w:t>p.ex. l'appel d'offres</w:t>
            </w:r>
            <w:r w:rsidR="00F436E3" w:rsidRPr="00086719">
              <w:rPr>
                <w:lang w:val="fr-CA"/>
              </w:rPr>
              <w:t>). Cependant, d</w:t>
            </w:r>
            <w:r w:rsidR="00B011AB" w:rsidRPr="00086719">
              <w:rPr>
                <w:lang w:val="fr-CA"/>
              </w:rPr>
              <w:t xml:space="preserve">ans la plupart des cas, des exigences </w:t>
            </w:r>
            <w:r w:rsidRPr="00086719">
              <w:rPr>
                <w:lang w:val="fr-CA"/>
              </w:rPr>
              <w:t>clés sont juste</w:t>
            </w:r>
            <w:r w:rsidR="00F436E3" w:rsidRPr="00086719">
              <w:rPr>
                <w:lang w:val="fr-CA"/>
              </w:rPr>
              <w:t xml:space="preserve"> mentionnées </w:t>
            </w:r>
            <w:r w:rsidRPr="00086719">
              <w:rPr>
                <w:lang w:val="fr-CA"/>
              </w:rPr>
              <w:t xml:space="preserve">oralement </w:t>
            </w:r>
            <w:r w:rsidR="00F436E3" w:rsidRPr="00086719">
              <w:rPr>
                <w:lang w:val="fr-CA"/>
              </w:rPr>
              <w:t>par le client.</w:t>
            </w:r>
          </w:p>
          <w:p w:rsidR="00076520" w:rsidRPr="00086719" w:rsidRDefault="005D7C70" w:rsidP="001F4E39">
            <w:pPr>
              <w:jc w:val="left"/>
              <w:rPr>
                <w:lang w:val="fr-CA"/>
              </w:rPr>
            </w:pPr>
            <w:r w:rsidRPr="00086719">
              <w:rPr>
                <w:lang w:val="fr-CA"/>
              </w:rPr>
              <w:t xml:space="preserve">L'analyste doit identifier et inscrire les exigences clés du système à être construit. Pendant cette étape, l’analyste ne devrait </w:t>
            </w:r>
            <w:r w:rsidR="00D2014F" w:rsidRPr="00086719">
              <w:rPr>
                <w:lang w:val="fr-CA"/>
              </w:rPr>
              <w:t>pas</w:t>
            </w:r>
            <w:r w:rsidRPr="00086719">
              <w:rPr>
                <w:lang w:val="fr-CA"/>
              </w:rPr>
              <w:t xml:space="preserve"> comm</w:t>
            </w:r>
            <w:r w:rsidR="00050E2D" w:rsidRPr="00086719">
              <w:rPr>
                <w:lang w:val="fr-CA"/>
              </w:rPr>
              <w:t>encer à détailler l</w:t>
            </w:r>
            <w:r w:rsidRPr="00086719">
              <w:rPr>
                <w:lang w:val="fr-CA"/>
              </w:rPr>
              <w:t>es exigences identifiées</w:t>
            </w:r>
            <w:r w:rsidR="00050E2D" w:rsidRPr="00086719">
              <w:rPr>
                <w:lang w:val="fr-CA"/>
              </w:rPr>
              <w:t>. Le but principal est d'obtenir</w:t>
            </w:r>
            <w:r w:rsidRPr="00086719">
              <w:rPr>
                <w:lang w:val="fr-CA"/>
              </w:rPr>
              <w:t xml:space="preserve"> une vue com</w:t>
            </w:r>
            <w:r w:rsidR="00050E2D" w:rsidRPr="00086719">
              <w:rPr>
                <w:lang w:val="fr-CA"/>
              </w:rPr>
              <w:t>plète des exigences du système à développer.</w:t>
            </w:r>
          </w:p>
          <w:p w:rsidR="00076520" w:rsidRPr="00086719" w:rsidRDefault="00076520" w:rsidP="001F4E39">
            <w:pPr>
              <w:jc w:val="left"/>
              <w:rPr>
                <w:lang w:val="fr-CA"/>
              </w:rPr>
            </w:pPr>
          </w:p>
          <w:p w:rsidR="00076520" w:rsidRPr="00086719" w:rsidRDefault="00F323B5" w:rsidP="001F4E39">
            <w:pPr>
              <w:jc w:val="left"/>
              <w:rPr>
                <w:lang w:val="fr-CA"/>
              </w:rPr>
            </w:pPr>
            <w:r w:rsidRPr="00086719">
              <w:rPr>
                <w:b/>
                <w:i/>
                <w:lang w:val="fr-CA"/>
              </w:rPr>
              <w:t>Étape</w:t>
            </w:r>
            <w:r w:rsidR="00076520" w:rsidRPr="00086719">
              <w:rPr>
                <w:b/>
                <w:i/>
                <w:lang w:val="fr-CA"/>
              </w:rPr>
              <w:t xml:space="preserve"> 4. Structure</w:t>
            </w:r>
            <w:r w:rsidR="000605A9" w:rsidRPr="00086719">
              <w:rPr>
                <w:b/>
                <w:i/>
                <w:lang w:val="fr-CA"/>
              </w:rPr>
              <w:t>r et</w:t>
            </w:r>
            <w:r w:rsidR="00076520" w:rsidRPr="00086719">
              <w:rPr>
                <w:b/>
                <w:i/>
                <w:lang w:val="fr-CA"/>
              </w:rPr>
              <w:t xml:space="preserve"> pri</w:t>
            </w:r>
            <w:r w:rsidR="000605A9" w:rsidRPr="00086719">
              <w:rPr>
                <w:b/>
                <w:i/>
                <w:lang w:val="fr-CA"/>
              </w:rPr>
              <w:t>oriser les exigences</w:t>
            </w:r>
            <w:r w:rsidR="00932AB4" w:rsidRPr="00086719">
              <w:rPr>
                <w:b/>
                <w:i/>
                <w:lang w:val="fr-CA"/>
              </w:rPr>
              <w:t> </w:t>
            </w:r>
            <w:r w:rsidR="00076520" w:rsidRPr="00086719">
              <w:rPr>
                <w:lang w:val="fr-CA"/>
              </w:rPr>
              <w:t>:</w:t>
            </w:r>
          </w:p>
          <w:p w:rsidR="00D06D06" w:rsidRPr="00086719" w:rsidRDefault="00D06D06" w:rsidP="001F4E39">
            <w:pPr>
              <w:jc w:val="left"/>
              <w:rPr>
                <w:lang w:val="fr-CA"/>
              </w:rPr>
            </w:pPr>
            <w:r w:rsidRPr="00086719">
              <w:rPr>
                <w:lang w:val="fr-CA"/>
              </w:rPr>
              <w:lastRenderedPageBreak/>
              <w:t xml:space="preserve">En utilisant </w:t>
            </w:r>
            <w:r w:rsidR="00932AB4" w:rsidRPr="00086719">
              <w:rPr>
                <w:lang w:val="fr-CA"/>
              </w:rPr>
              <w:t>l</w:t>
            </w:r>
            <w:r w:rsidR="00050E2D" w:rsidRPr="00086719">
              <w:rPr>
                <w:lang w:val="fr-CA"/>
              </w:rPr>
              <w:t>es exigences identifiées à</w:t>
            </w:r>
            <w:r w:rsidRPr="00086719">
              <w:rPr>
                <w:lang w:val="fr-CA"/>
              </w:rPr>
              <w:t xml:space="preserve"> l'étape précédente, l'analyste doit organiser et structurer les exigences identifiées en c</w:t>
            </w:r>
            <w:r w:rsidR="00050E2D" w:rsidRPr="00086719">
              <w:rPr>
                <w:lang w:val="fr-CA"/>
              </w:rPr>
              <w:t>onséquence (par exemple, selon les processus commerciaux ou selon les fonctions du</w:t>
            </w:r>
            <w:r w:rsidRPr="00086719">
              <w:rPr>
                <w:lang w:val="fr-CA"/>
              </w:rPr>
              <w:t xml:space="preserve"> système).</w:t>
            </w:r>
          </w:p>
          <w:p w:rsidR="00D06D06" w:rsidRPr="00086719" w:rsidRDefault="00D06D06" w:rsidP="001F4E39">
            <w:pPr>
              <w:jc w:val="left"/>
              <w:rPr>
                <w:lang w:val="fr-CA"/>
              </w:rPr>
            </w:pPr>
            <w:r w:rsidRPr="00086719">
              <w:rPr>
                <w:lang w:val="fr-CA"/>
              </w:rPr>
              <w:t>Les priorités doivent être identifiées par le cli</w:t>
            </w:r>
            <w:r w:rsidR="00050E2D" w:rsidRPr="00086719">
              <w:rPr>
                <w:lang w:val="fr-CA"/>
              </w:rPr>
              <w:t xml:space="preserve">ent pour des fonctionnalités </w:t>
            </w:r>
            <w:r w:rsidRPr="00086719">
              <w:rPr>
                <w:lang w:val="fr-CA"/>
              </w:rPr>
              <w:t>clé</w:t>
            </w:r>
            <w:r w:rsidR="00050E2D" w:rsidRPr="00086719">
              <w:rPr>
                <w:lang w:val="fr-CA"/>
              </w:rPr>
              <w:t>s du</w:t>
            </w:r>
            <w:r w:rsidRPr="00086719">
              <w:rPr>
                <w:lang w:val="fr-CA"/>
              </w:rPr>
              <w:t xml:space="preserve"> système. Les priorités peuvent être </w:t>
            </w:r>
            <w:r w:rsidR="00FC3F24" w:rsidRPr="00086719">
              <w:rPr>
                <w:lang w:val="fr-CA"/>
              </w:rPr>
              <w:t>définies comme suit</w:t>
            </w:r>
            <w:r w:rsidR="004A72C2" w:rsidRPr="00086719">
              <w:rPr>
                <w:lang w:val="fr-CA"/>
              </w:rPr>
              <w:t> :</w:t>
            </w:r>
            <w:r w:rsidRPr="00086719">
              <w:rPr>
                <w:lang w:val="fr-CA"/>
              </w:rPr>
              <w:t xml:space="preserve"> </w:t>
            </w:r>
          </w:p>
          <w:p w:rsidR="00D06D06" w:rsidRPr="00086719" w:rsidRDefault="00D06D06" w:rsidP="00B536A0">
            <w:pPr>
              <w:pStyle w:val="ListParagraph"/>
              <w:numPr>
                <w:ilvl w:val="0"/>
                <w:numId w:val="31"/>
              </w:numPr>
              <w:rPr>
                <w:rFonts w:ascii="Verdana" w:hAnsi="Verdana"/>
                <w:sz w:val="20"/>
              </w:rPr>
            </w:pPr>
            <w:r w:rsidRPr="00086719">
              <w:rPr>
                <w:rFonts w:ascii="Verdana" w:hAnsi="Verdana"/>
                <w:sz w:val="20"/>
              </w:rPr>
              <w:t>'Haut</w:t>
            </w:r>
            <w:r w:rsidR="00FC3F24" w:rsidRPr="00086719">
              <w:rPr>
                <w:rFonts w:ascii="Verdana" w:hAnsi="Verdana"/>
                <w:sz w:val="20"/>
              </w:rPr>
              <w:t>e</w:t>
            </w:r>
            <w:r w:rsidRPr="00086719">
              <w:rPr>
                <w:rFonts w:ascii="Verdana" w:hAnsi="Verdana"/>
                <w:sz w:val="20"/>
              </w:rPr>
              <w:t xml:space="preserve">' - une fonctionnalité qui </w:t>
            </w:r>
            <w:r w:rsidR="00FC3F24" w:rsidRPr="00086719">
              <w:rPr>
                <w:rFonts w:ascii="Verdana" w:hAnsi="Verdana"/>
                <w:i/>
                <w:sz w:val="20"/>
              </w:rPr>
              <w:t>devra</w:t>
            </w:r>
            <w:r w:rsidR="00FC3F24" w:rsidRPr="00086719">
              <w:rPr>
                <w:rFonts w:ascii="Verdana" w:hAnsi="Verdana"/>
                <w:sz w:val="20"/>
              </w:rPr>
              <w:t xml:space="preserve"> être</w:t>
            </w:r>
            <w:r w:rsidRPr="00086719">
              <w:rPr>
                <w:rFonts w:ascii="Verdana" w:hAnsi="Verdana"/>
                <w:sz w:val="20"/>
              </w:rPr>
              <w:t xml:space="preserve"> </w:t>
            </w:r>
            <w:r w:rsidR="00EA7246" w:rsidRPr="00086719">
              <w:rPr>
                <w:rFonts w:ascii="Verdana" w:hAnsi="Verdana"/>
                <w:sz w:val="20"/>
              </w:rPr>
              <w:t>implémentée</w:t>
            </w:r>
            <w:r w:rsidRPr="00086719">
              <w:rPr>
                <w:rFonts w:ascii="Verdana" w:hAnsi="Verdana"/>
                <w:sz w:val="20"/>
              </w:rPr>
              <w:t>.</w:t>
            </w:r>
          </w:p>
          <w:p w:rsidR="00D06D06" w:rsidRPr="00086719" w:rsidRDefault="00D06D06" w:rsidP="00B536A0">
            <w:pPr>
              <w:pStyle w:val="ListParagraph"/>
              <w:numPr>
                <w:ilvl w:val="0"/>
                <w:numId w:val="31"/>
              </w:numPr>
              <w:rPr>
                <w:rFonts w:ascii="Verdana" w:hAnsi="Verdana"/>
                <w:sz w:val="20"/>
              </w:rPr>
            </w:pPr>
            <w:r w:rsidRPr="00086719">
              <w:rPr>
                <w:rFonts w:ascii="Verdana" w:hAnsi="Verdana"/>
                <w:sz w:val="20"/>
              </w:rPr>
              <w:t>'Moyen</w:t>
            </w:r>
            <w:r w:rsidR="00FC3F24" w:rsidRPr="00086719">
              <w:rPr>
                <w:rFonts w:ascii="Verdana" w:hAnsi="Verdana"/>
                <w:sz w:val="20"/>
              </w:rPr>
              <w:t>ne</w:t>
            </w:r>
            <w:r w:rsidRPr="00086719">
              <w:rPr>
                <w:rFonts w:ascii="Verdana" w:hAnsi="Verdana"/>
                <w:sz w:val="20"/>
              </w:rPr>
              <w:t xml:space="preserve">' - une fonctionnalité qui </w:t>
            </w:r>
            <w:r w:rsidRPr="00086719">
              <w:rPr>
                <w:rFonts w:ascii="Verdana" w:hAnsi="Verdana"/>
                <w:i/>
                <w:sz w:val="20"/>
              </w:rPr>
              <w:t>devrait</w:t>
            </w:r>
            <w:r w:rsidRPr="00086719">
              <w:rPr>
                <w:rFonts w:ascii="Verdana" w:hAnsi="Verdana"/>
                <w:sz w:val="20"/>
              </w:rPr>
              <w:t xml:space="preserve"> être </w:t>
            </w:r>
            <w:r w:rsidR="00EA7246" w:rsidRPr="00086719">
              <w:rPr>
                <w:rFonts w:ascii="Verdana" w:hAnsi="Verdana"/>
                <w:sz w:val="20"/>
              </w:rPr>
              <w:t>implémentée</w:t>
            </w:r>
            <w:r w:rsidRPr="00086719">
              <w:rPr>
                <w:rFonts w:ascii="Verdana" w:hAnsi="Verdana"/>
                <w:sz w:val="20"/>
              </w:rPr>
              <w:t>.</w:t>
            </w:r>
          </w:p>
          <w:p w:rsidR="00D06D06" w:rsidRPr="00086719" w:rsidRDefault="00D06D06" w:rsidP="00B536A0">
            <w:pPr>
              <w:pStyle w:val="ListParagraph"/>
              <w:numPr>
                <w:ilvl w:val="0"/>
                <w:numId w:val="31"/>
              </w:numPr>
              <w:rPr>
                <w:rFonts w:ascii="Verdana" w:hAnsi="Verdana"/>
                <w:sz w:val="20"/>
              </w:rPr>
            </w:pPr>
            <w:r w:rsidRPr="00086719">
              <w:rPr>
                <w:rFonts w:ascii="Verdana" w:hAnsi="Verdana"/>
                <w:sz w:val="20"/>
              </w:rPr>
              <w:t>'Bas</w:t>
            </w:r>
            <w:r w:rsidR="00FC3F24" w:rsidRPr="00086719">
              <w:rPr>
                <w:rFonts w:ascii="Verdana" w:hAnsi="Verdana"/>
                <w:sz w:val="20"/>
              </w:rPr>
              <w:t>se</w:t>
            </w:r>
            <w:r w:rsidRPr="00086719">
              <w:rPr>
                <w:rFonts w:ascii="Verdana" w:hAnsi="Verdana"/>
                <w:sz w:val="20"/>
              </w:rPr>
              <w:t xml:space="preserve">' - une fonctionnalité qui </w:t>
            </w:r>
            <w:r w:rsidRPr="00086719">
              <w:rPr>
                <w:rFonts w:ascii="Verdana" w:hAnsi="Verdana"/>
                <w:i/>
                <w:sz w:val="20"/>
              </w:rPr>
              <w:t>pourrait</w:t>
            </w:r>
            <w:r w:rsidRPr="00086719">
              <w:rPr>
                <w:rFonts w:ascii="Verdana" w:hAnsi="Verdana"/>
                <w:sz w:val="20"/>
              </w:rPr>
              <w:t xml:space="preserve"> être </w:t>
            </w:r>
            <w:r w:rsidR="00EA7246" w:rsidRPr="00086719">
              <w:rPr>
                <w:rFonts w:ascii="Verdana" w:hAnsi="Verdana"/>
                <w:sz w:val="20"/>
              </w:rPr>
              <w:t>implémentée</w:t>
            </w:r>
            <w:r w:rsidRPr="00086719">
              <w:rPr>
                <w:rFonts w:ascii="Verdana" w:hAnsi="Verdana"/>
                <w:sz w:val="20"/>
              </w:rPr>
              <w:t>.</w:t>
            </w:r>
          </w:p>
          <w:p w:rsidR="00076520" w:rsidRPr="00086719" w:rsidRDefault="00357A68" w:rsidP="001F4E39">
            <w:pPr>
              <w:jc w:val="left"/>
              <w:rPr>
                <w:lang w:val="fr-CA"/>
              </w:rPr>
            </w:pPr>
            <w:r w:rsidRPr="00086719">
              <w:rPr>
                <w:lang w:val="fr-CA"/>
              </w:rPr>
              <w:t>Le produit sortant</w:t>
            </w:r>
            <w:r w:rsidR="00D06D06" w:rsidRPr="00086719">
              <w:rPr>
                <w:lang w:val="fr-CA"/>
              </w:rPr>
              <w:t xml:space="preserve"> de ce</w:t>
            </w:r>
            <w:r w:rsidRPr="00086719">
              <w:rPr>
                <w:lang w:val="fr-CA"/>
              </w:rPr>
              <w:t xml:space="preserve">tte étape est une liste d'exigences </w:t>
            </w:r>
            <w:r w:rsidR="00D06D06" w:rsidRPr="00086719">
              <w:rPr>
                <w:lang w:val="fr-CA"/>
              </w:rPr>
              <w:t xml:space="preserve">qui sont organisées dans le </w:t>
            </w:r>
            <w:r w:rsidR="004A6E22" w:rsidRPr="00086719">
              <w:rPr>
                <w:lang w:val="fr-CA"/>
              </w:rPr>
              <w:t>d</w:t>
            </w:r>
            <w:r w:rsidR="00D06D06" w:rsidRPr="00086719">
              <w:rPr>
                <w:lang w:val="fr-CA"/>
              </w:rPr>
              <w:t>oc</w:t>
            </w:r>
            <w:r w:rsidRPr="00086719">
              <w:rPr>
                <w:lang w:val="fr-CA"/>
              </w:rPr>
              <w:t>ument d</w:t>
            </w:r>
            <w:r w:rsidR="004A6E22" w:rsidRPr="00086719">
              <w:rPr>
                <w:lang w:val="fr-CA"/>
              </w:rPr>
              <w:t>es e</w:t>
            </w:r>
            <w:r w:rsidRPr="00086719">
              <w:rPr>
                <w:lang w:val="fr-CA"/>
              </w:rPr>
              <w:t>xigences</w:t>
            </w:r>
            <w:r w:rsidR="00D06D06" w:rsidRPr="00086719">
              <w:rPr>
                <w:lang w:val="fr-CA"/>
              </w:rPr>
              <w:t>.</w:t>
            </w:r>
            <w:r w:rsidR="00076520" w:rsidRPr="00086719">
              <w:rPr>
                <w:i/>
                <w:lang w:val="fr-CA"/>
              </w:rPr>
              <w:t xml:space="preserve"> </w:t>
            </w:r>
          </w:p>
        </w:tc>
      </w:tr>
    </w:tbl>
    <w:p w:rsidR="0021137C" w:rsidRPr="00086719" w:rsidRDefault="0021137C" w:rsidP="0021137C">
      <w:pPr>
        <w:rPr>
          <w:lang w:val="fr-CA"/>
        </w:rPr>
      </w:pPr>
    </w:p>
    <w:p w:rsidR="0021137C" w:rsidRPr="00086719" w:rsidRDefault="0021137C" w:rsidP="007216E8">
      <w:pPr>
        <w:pStyle w:val="ListContinue"/>
        <w:tabs>
          <w:tab w:val="clear" w:pos="400"/>
          <w:tab w:val="clear" w:pos="720"/>
        </w:tabs>
        <w:ind w:left="0" w:firstLine="0"/>
        <w:rPr>
          <w:rFonts w:ascii="Verdana" w:hAnsi="Verdana"/>
          <w:lang w:val="fr-CA"/>
        </w:rPr>
      </w:pPr>
    </w:p>
    <w:p w:rsidR="00590BCE" w:rsidRPr="00590BCE" w:rsidRDefault="00FB283D" w:rsidP="0029225A">
      <w:pPr>
        <w:pStyle w:val="Heading3"/>
      </w:pPr>
      <w:bookmarkStart w:id="26" w:name="_Toc336070580"/>
      <w:r w:rsidRPr="00590BCE">
        <w:t xml:space="preserve">4.1.3. </w:t>
      </w:r>
      <w:r w:rsidR="00CC2AC3" w:rsidRPr="00590BCE">
        <w:t>Activité</w:t>
      </w:r>
      <w:r w:rsidR="00932AB4" w:rsidRPr="00590BCE">
        <w:t> </w:t>
      </w:r>
      <w:r w:rsidR="004811D1" w:rsidRPr="00590BCE">
        <w:t xml:space="preserve">: </w:t>
      </w:r>
      <w:r w:rsidR="00590BCE" w:rsidRPr="00590BCE">
        <w:t>SI.3 Détermination des composants logiciels</w:t>
      </w:r>
      <w:bookmarkEnd w:id="26"/>
    </w:p>
    <w:p w:rsidR="00590BCE" w:rsidRPr="0040531D" w:rsidRDefault="00590BCE" w:rsidP="00590BCE">
      <w:pPr>
        <w:spacing w:line="240" w:lineRule="atLeast"/>
        <w:rPr>
          <w:rFonts w:ascii="Times New Roman" w:hAnsi="Times New Roman"/>
          <w:lang w:val="fr-CA"/>
        </w:rPr>
      </w:pPr>
      <w:r w:rsidRPr="0040531D">
        <w:rPr>
          <w:lang w:val="fr-CA"/>
        </w:rPr>
        <w:t xml:space="preserve">L’activité </w:t>
      </w:r>
      <w:r w:rsidRPr="0040531D">
        <w:rPr>
          <w:i/>
          <w:lang w:val="fr-CA"/>
        </w:rPr>
        <w:t xml:space="preserve">Détermination des composants logiciels </w:t>
      </w:r>
      <w:r w:rsidRPr="0040531D">
        <w:rPr>
          <w:lang w:val="fr-CA"/>
        </w:rPr>
        <w:t>transforme les exigences logicielles à l’architecture du logiciel. Cette activité permet d’obtenir :</w:t>
      </w:r>
    </w:p>
    <w:p w:rsidR="00590BCE" w:rsidRPr="0040531D" w:rsidRDefault="00590BCE" w:rsidP="00B536A0">
      <w:pPr>
        <w:pStyle w:val="ListContinue"/>
        <w:numPr>
          <w:ilvl w:val="0"/>
          <w:numId w:val="39"/>
        </w:numPr>
        <w:tabs>
          <w:tab w:val="clear" w:pos="400"/>
        </w:tabs>
        <w:spacing w:line="240" w:lineRule="atLeast"/>
        <w:rPr>
          <w:lang w:val="fr-CA"/>
        </w:rPr>
      </w:pPr>
      <w:r w:rsidRPr="0040531D">
        <w:rPr>
          <w:lang w:val="fr-CA"/>
        </w:rPr>
        <w:t xml:space="preserve">La revue, par les membres de l’équipe de travail, du </w:t>
      </w:r>
      <w:r w:rsidRPr="0040531D">
        <w:rPr>
          <w:i/>
          <w:lang w:val="fr-CA"/>
        </w:rPr>
        <w:t>Plan de projet</w:t>
      </w:r>
      <w:r w:rsidRPr="0040531D">
        <w:rPr>
          <w:lang w:val="fr-CA"/>
        </w:rPr>
        <w:t xml:space="preserve"> pour assigner les tâches.</w:t>
      </w:r>
    </w:p>
    <w:p w:rsidR="00590BCE" w:rsidRPr="00590BCE" w:rsidRDefault="00590BCE" w:rsidP="00B536A0">
      <w:pPr>
        <w:pStyle w:val="ListContinue"/>
        <w:numPr>
          <w:ilvl w:val="0"/>
          <w:numId w:val="39"/>
        </w:numPr>
        <w:tabs>
          <w:tab w:val="clear" w:pos="400"/>
        </w:tabs>
        <w:rPr>
          <w:lang w:val="fr-CA"/>
        </w:rPr>
      </w:pPr>
      <w:r w:rsidRPr="0040531D">
        <w:rPr>
          <w:lang w:val="fr-CA"/>
        </w:rPr>
        <w:t>La détermination des composants logiciels et des interfaces connexes.</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4"/>
        <w:gridCol w:w="4505"/>
        <w:gridCol w:w="2223"/>
        <w:gridCol w:w="2223"/>
      </w:tblGrid>
      <w:tr w:rsidR="00590BCE" w:rsidRPr="0040531D" w:rsidTr="00B41DE9">
        <w:trPr>
          <w:tblHeader/>
          <w:jc w:val="center"/>
        </w:trPr>
        <w:tc>
          <w:tcPr>
            <w:tcW w:w="784" w:type="dxa"/>
          </w:tcPr>
          <w:p w:rsidR="00590BCE" w:rsidRPr="0040531D" w:rsidRDefault="00590BCE" w:rsidP="00B41DE9">
            <w:pPr>
              <w:keepNext/>
              <w:keepLines/>
              <w:spacing w:before="120" w:after="120" w:line="240" w:lineRule="atLeast"/>
              <w:jc w:val="center"/>
              <w:rPr>
                <w:rFonts w:ascii="Times New Roman" w:hAnsi="Times New Roman"/>
                <w:lang w:val="fr-CA"/>
              </w:rPr>
            </w:pPr>
            <w:r w:rsidRPr="0040531D">
              <w:rPr>
                <w:b/>
                <w:bCs/>
                <w:lang w:val="fr-CA"/>
              </w:rPr>
              <w:t>Rôle</w:t>
            </w:r>
          </w:p>
        </w:tc>
        <w:tc>
          <w:tcPr>
            <w:tcW w:w="4505" w:type="dxa"/>
          </w:tcPr>
          <w:p w:rsidR="00590BCE" w:rsidRPr="0040531D" w:rsidRDefault="00590BCE" w:rsidP="00B41DE9">
            <w:pPr>
              <w:keepNext/>
              <w:keepLines/>
              <w:spacing w:before="120" w:after="120" w:line="240" w:lineRule="atLeast"/>
              <w:jc w:val="center"/>
              <w:rPr>
                <w:rFonts w:ascii="Times New Roman" w:hAnsi="Times New Roman"/>
                <w:lang w:val="fr-CA"/>
              </w:rPr>
            </w:pPr>
            <w:r w:rsidRPr="0040531D">
              <w:rPr>
                <w:b/>
                <w:bCs/>
                <w:lang w:val="fr-CA"/>
              </w:rPr>
              <w:t>Liste des tâches</w:t>
            </w:r>
          </w:p>
        </w:tc>
        <w:tc>
          <w:tcPr>
            <w:tcW w:w="2223" w:type="dxa"/>
          </w:tcPr>
          <w:p w:rsidR="00590BCE" w:rsidRPr="0040531D" w:rsidRDefault="00590BCE" w:rsidP="00B41DE9">
            <w:pPr>
              <w:keepNext/>
              <w:keepLines/>
              <w:spacing w:before="120" w:after="120" w:line="240" w:lineRule="atLeast"/>
              <w:jc w:val="center"/>
              <w:rPr>
                <w:rFonts w:ascii="Times New Roman" w:hAnsi="Times New Roman"/>
                <w:lang w:val="fr-CA"/>
              </w:rPr>
            </w:pPr>
            <w:r w:rsidRPr="0040531D">
              <w:rPr>
                <w:b/>
                <w:bCs/>
                <w:lang w:val="fr-CA"/>
              </w:rPr>
              <w:t>Produits d’entrée</w:t>
            </w:r>
          </w:p>
        </w:tc>
        <w:tc>
          <w:tcPr>
            <w:tcW w:w="2223" w:type="dxa"/>
          </w:tcPr>
          <w:p w:rsidR="00590BCE" w:rsidRPr="0040531D" w:rsidRDefault="00590BCE" w:rsidP="00B41DE9">
            <w:pPr>
              <w:keepNext/>
              <w:keepLines/>
              <w:spacing w:before="120" w:after="120" w:line="240" w:lineRule="atLeast"/>
              <w:jc w:val="center"/>
              <w:rPr>
                <w:rFonts w:ascii="Times New Roman" w:hAnsi="Times New Roman"/>
                <w:lang w:val="fr-CA"/>
              </w:rPr>
            </w:pPr>
            <w:r w:rsidRPr="0040531D">
              <w:rPr>
                <w:b/>
                <w:bCs/>
                <w:lang w:val="fr-CA"/>
              </w:rPr>
              <w:t>Produits de sortie</w:t>
            </w:r>
          </w:p>
        </w:tc>
      </w:tr>
      <w:tr w:rsidR="00590BCE" w:rsidRPr="0040531D" w:rsidTr="00B41DE9">
        <w:trPr>
          <w:jc w:val="center"/>
        </w:trPr>
        <w:tc>
          <w:tcPr>
            <w:tcW w:w="784" w:type="dxa"/>
          </w:tcPr>
          <w:p w:rsidR="00590BCE" w:rsidRPr="0040531D" w:rsidRDefault="00590BCE" w:rsidP="00B41DE9">
            <w:pPr>
              <w:keepNext/>
              <w:keepLines/>
              <w:spacing w:line="240" w:lineRule="atLeast"/>
              <w:rPr>
                <w:rFonts w:ascii="Times New Roman" w:hAnsi="Times New Roman"/>
                <w:lang w:val="fr-CA"/>
              </w:rPr>
            </w:pPr>
            <w:r w:rsidRPr="0040531D">
              <w:rPr>
                <w:lang w:val="fr-CA"/>
              </w:rPr>
              <w:t>TL</w:t>
            </w:r>
          </w:p>
          <w:p w:rsidR="00590BCE" w:rsidRPr="0040531D" w:rsidRDefault="00590BCE" w:rsidP="00B41DE9">
            <w:pPr>
              <w:keepNext/>
              <w:keepLines/>
              <w:spacing w:line="240" w:lineRule="atLeast"/>
              <w:rPr>
                <w:rFonts w:ascii="Times New Roman" w:hAnsi="Times New Roman"/>
                <w:lang w:val="fr-CA"/>
              </w:rPr>
            </w:pPr>
            <w:r w:rsidRPr="0040531D">
              <w:rPr>
                <w:lang w:val="fr-CA"/>
              </w:rPr>
              <w:t>WT</w:t>
            </w:r>
          </w:p>
        </w:tc>
        <w:tc>
          <w:tcPr>
            <w:tcW w:w="4505" w:type="dxa"/>
          </w:tcPr>
          <w:p w:rsidR="00590BCE" w:rsidRPr="0040531D" w:rsidRDefault="00590BCE" w:rsidP="00B41DE9">
            <w:pPr>
              <w:keepNext/>
              <w:keepLines/>
              <w:spacing w:line="240" w:lineRule="atLeast"/>
              <w:rPr>
                <w:rFonts w:ascii="Times New Roman" w:hAnsi="Times New Roman"/>
                <w:lang w:val="fr-CA"/>
              </w:rPr>
            </w:pPr>
            <w:r w:rsidRPr="0040531D">
              <w:rPr>
                <w:lang w:val="fr-CA"/>
              </w:rPr>
              <w:t xml:space="preserve">SI.3.1 Assigner les </w:t>
            </w:r>
            <w:r w:rsidRPr="0040531D">
              <w:rPr>
                <w:i/>
                <w:iCs/>
                <w:lang w:val="fr-CA"/>
              </w:rPr>
              <w:t>Tâches</w:t>
            </w:r>
            <w:r w:rsidRPr="0040531D">
              <w:rPr>
                <w:lang w:val="fr-CA"/>
              </w:rPr>
              <w:t xml:space="preserve"> aux membres de l’équipe de travail conformément à leurs rôles et selon </w:t>
            </w:r>
            <w:r w:rsidRPr="0040531D">
              <w:rPr>
                <w:i/>
                <w:iCs/>
                <w:lang w:val="fr-CA"/>
              </w:rPr>
              <w:t>Plan de projet</w:t>
            </w:r>
            <w:r w:rsidRPr="0040531D">
              <w:rPr>
                <w:lang w:val="fr-CA"/>
              </w:rPr>
              <w:t xml:space="preserve"> en vigueur.</w:t>
            </w:r>
          </w:p>
        </w:tc>
        <w:tc>
          <w:tcPr>
            <w:tcW w:w="2223" w:type="dxa"/>
          </w:tcPr>
          <w:p w:rsidR="00590BCE" w:rsidRPr="0040531D" w:rsidRDefault="00590BCE" w:rsidP="00B41DE9">
            <w:pPr>
              <w:keepNext/>
              <w:keepLines/>
              <w:spacing w:after="120" w:line="240" w:lineRule="atLeast"/>
              <w:jc w:val="left"/>
              <w:rPr>
                <w:rFonts w:ascii="Times New Roman" w:hAnsi="Times New Roman"/>
                <w:i/>
                <w:iCs/>
                <w:lang w:val="fr-CA"/>
              </w:rPr>
            </w:pPr>
            <w:r w:rsidRPr="0040531D">
              <w:rPr>
                <w:i/>
                <w:iCs/>
                <w:lang w:val="fr-CA"/>
              </w:rPr>
              <w:t>Plan de projet</w:t>
            </w:r>
          </w:p>
        </w:tc>
        <w:tc>
          <w:tcPr>
            <w:tcW w:w="2223" w:type="dxa"/>
          </w:tcPr>
          <w:p w:rsidR="00590BCE" w:rsidRPr="0040531D" w:rsidRDefault="00590BCE" w:rsidP="00B41DE9">
            <w:pPr>
              <w:keepNext/>
              <w:keepLines/>
              <w:spacing w:after="100" w:afterAutospacing="1" w:line="240" w:lineRule="atLeast"/>
              <w:jc w:val="left"/>
              <w:rPr>
                <w:rFonts w:cs="Arial"/>
                <w:i/>
                <w:iCs/>
                <w:lang w:val="fr-CA"/>
              </w:rPr>
            </w:pPr>
          </w:p>
        </w:tc>
      </w:tr>
      <w:tr w:rsidR="00590BCE" w:rsidRPr="0040531D" w:rsidTr="00B41DE9">
        <w:trPr>
          <w:jc w:val="center"/>
        </w:trPr>
        <w:tc>
          <w:tcPr>
            <w:tcW w:w="784" w:type="dxa"/>
          </w:tcPr>
          <w:p w:rsidR="00590BCE" w:rsidRPr="0040531D" w:rsidRDefault="00590BCE" w:rsidP="00B41DE9">
            <w:pPr>
              <w:spacing w:line="240" w:lineRule="atLeast"/>
              <w:rPr>
                <w:rFonts w:ascii="Times New Roman" w:hAnsi="Times New Roman"/>
                <w:lang w:val="fr-CA"/>
              </w:rPr>
            </w:pPr>
            <w:r w:rsidRPr="0040531D">
              <w:rPr>
                <w:lang w:val="fr-CA"/>
              </w:rPr>
              <w:t>AN</w:t>
            </w:r>
          </w:p>
          <w:p w:rsidR="00590BCE" w:rsidRPr="0040531D" w:rsidRDefault="00590BCE" w:rsidP="00B41DE9">
            <w:pPr>
              <w:spacing w:line="240" w:lineRule="atLeast"/>
              <w:rPr>
                <w:rFonts w:ascii="Times New Roman" w:hAnsi="Times New Roman"/>
                <w:lang w:val="fr-CA"/>
              </w:rPr>
            </w:pPr>
            <w:r w:rsidRPr="0040531D">
              <w:rPr>
                <w:lang w:val="fr-CA"/>
              </w:rPr>
              <w:t>DES</w:t>
            </w:r>
          </w:p>
        </w:tc>
        <w:tc>
          <w:tcPr>
            <w:tcW w:w="4505" w:type="dxa"/>
          </w:tcPr>
          <w:p w:rsidR="00590BCE" w:rsidRPr="0040531D" w:rsidRDefault="00590BCE" w:rsidP="00B41DE9">
            <w:pPr>
              <w:spacing w:line="240" w:lineRule="atLeast"/>
              <w:rPr>
                <w:rFonts w:ascii="Times New Roman" w:hAnsi="Times New Roman"/>
                <w:lang w:val="fr-CA"/>
              </w:rPr>
            </w:pPr>
            <w:r w:rsidRPr="0040531D">
              <w:rPr>
                <w:lang w:val="fr-CA"/>
              </w:rPr>
              <w:t xml:space="preserve">SI.3.2 Comprendre la </w:t>
            </w:r>
            <w:r w:rsidRPr="0040531D">
              <w:rPr>
                <w:i/>
                <w:lang w:val="fr-CA"/>
              </w:rPr>
              <w:t>Spécification des exigences</w:t>
            </w:r>
            <w:r w:rsidRPr="0040531D">
              <w:rPr>
                <w:i/>
                <w:iCs/>
                <w:lang w:val="fr-CA"/>
              </w:rPr>
              <w:t>.</w:t>
            </w:r>
          </w:p>
        </w:tc>
        <w:tc>
          <w:tcPr>
            <w:tcW w:w="2223" w:type="dxa"/>
          </w:tcPr>
          <w:p w:rsidR="00590BCE" w:rsidRPr="0040531D" w:rsidRDefault="00590BCE" w:rsidP="00B41DE9">
            <w:pPr>
              <w:spacing w:after="100" w:afterAutospacing="1" w:line="240" w:lineRule="atLeast"/>
              <w:jc w:val="left"/>
              <w:rPr>
                <w:rFonts w:ascii="Times New Roman" w:hAnsi="Times New Roman"/>
                <w:lang w:val="fr-CA"/>
              </w:rPr>
            </w:pPr>
            <w:r w:rsidRPr="0040531D">
              <w:rPr>
                <w:i/>
                <w:iCs/>
                <w:lang w:val="fr-CA"/>
              </w:rPr>
              <w:t xml:space="preserve">Spécification des exigences </w:t>
            </w:r>
          </w:p>
        </w:tc>
        <w:tc>
          <w:tcPr>
            <w:tcW w:w="2223" w:type="dxa"/>
          </w:tcPr>
          <w:p w:rsidR="00590BCE" w:rsidRPr="0040531D" w:rsidRDefault="00590BCE" w:rsidP="00B41DE9">
            <w:pPr>
              <w:spacing w:after="100" w:afterAutospacing="1" w:line="240" w:lineRule="atLeast"/>
              <w:jc w:val="left"/>
              <w:rPr>
                <w:rFonts w:cs="Arial"/>
                <w:i/>
                <w:iCs/>
                <w:lang w:val="fr-CA"/>
              </w:rPr>
            </w:pPr>
          </w:p>
        </w:tc>
      </w:tr>
      <w:tr w:rsidR="00590BCE" w:rsidRPr="0040531D" w:rsidTr="00B41DE9">
        <w:trPr>
          <w:jc w:val="center"/>
        </w:trPr>
        <w:tc>
          <w:tcPr>
            <w:tcW w:w="784" w:type="dxa"/>
          </w:tcPr>
          <w:p w:rsidR="00590BCE" w:rsidRPr="0040531D" w:rsidRDefault="00590BCE" w:rsidP="00B41DE9">
            <w:pPr>
              <w:spacing w:line="240" w:lineRule="atLeast"/>
              <w:rPr>
                <w:rFonts w:ascii="Times New Roman" w:hAnsi="Times New Roman"/>
                <w:lang w:val="fr-CA"/>
              </w:rPr>
            </w:pPr>
            <w:r w:rsidRPr="0040531D">
              <w:rPr>
                <w:lang w:val="fr-CA"/>
              </w:rPr>
              <w:t>AN</w:t>
            </w:r>
          </w:p>
          <w:p w:rsidR="00590BCE" w:rsidRPr="0040531D" w:rsidRDefault="00590BCE" w:rsidP="00B41DE9">
            <w:pPr>
              <w:spacing w:line="240" w:lineRule="atLeast"/>
              <w:rPr>
                <w:rFonts w:ascii="Times New Roman" w:hAnsi="Times New Roman"/>
                <w:lang w:val="fr-CA"/>
              </w:rPr>
            </w:pPr>
            <w:r w:rsidRPr="0040531D">
              <w:rPr>
                <w:lang w:val="fr-CA"/>
              </w:rPr>
              <w:t>DES</w:t>
            </w:r>
          </w:p>
        </w:tc>
        <w:tc>
          <w:tcPr>
            <w:tcW w:w="4505" w:type="dxa"/>
          </w:tcPr>
          <w:p w:rsidR="00590BCE" w:rsidRPr="0040531D" w:rsidRDefault="00590BCE" w:rsidP="00B41DE9">
            <w:pPr>
              <w:spacing w:line="240" w:lineRule="atLeast"/>
              <w:rPr>
                <w:rFonts w:ascii="Times New Roman" w:hAnsi="Times New Roman"/>
                <w:i/>
                <w:iCs/>
                <w:lang w:val="fr-CA"/>
              </w:rPr>
            </w:pPr>
            <w:r w:rsidRPr="0040531D">
              <w:rPr>
                <w:lang w:val="fr-CA"/>
              </w:rPr>
              <w:t>SI.3.3 Documenter ou mettre à jour la détermination des composants</w:t>
            </w:r>
            <w:r w:rsidRPr="0040531D">
              <w:rPr>
                <w:i/>
                <w:iCs/>
                <w:lang w:val="fr-CA"/>
              </w:rPr>
              <w:t xml:space="preserve"> logiciels.</w:t>
            </w:r>
          </w:p>
          <w:p w:rsidR="00590BCE" w:rsidRPr="0040531D" w:rsidRDefault="00590BCE" w:rsidP="00B41DE9">
            <w:pPr>
              <w:spacing w:line="240" w:lineRule="atLeast"/>
              <w:rPr>
                <w:lang w:val="fr-CA"/>
              </w:rPr>
            </w:pPr>
            <w:r w:rsidRPr="0040531D">
              <w:rPr>
                <w:lang w:val="fr-CA"/>
              </w:rPr>
              <w:t xml:space="preserve">Analyser la </w:t>
            </w:r>
            <w:r w:rsidRPr="0040531D">
              <w:rPr>
                <w:i/>
                <w:lang w:val="fr-CA"/>
              </w:rPr>
              <w:t>Spécification des exigences</w:t>
            </w:r>
            <w:r w:rsidRPr="0040531D">
              <w:rPr>
                <w:lang w:val="fr-CA"/>
              </w:rPr>
              <w:t xml:space="preserve"> pour produire les </w:t>
            </w:r>
            <w:r w:rsidRPr="0040531D">
              <w:rPr>
                <w:i/>
                <w:iCs/>
                <w:lang w:val="fr-CA"/>
              </w:rPr>
              <w:t>Composants logiciels,</w:t>
            </w:r>
            <w:r w:rsidRPr="0040531D">
              <w:rPr>
                <w:lang w:val="fr-CA"/>
              </w:rPr>
              <w:t xml:space="preserve"> sa disposition dans les sous-systèmes définissant les interfaces internes et externes. </w:t>
            </w:r>
          </w:p>
          <w:p w:rsidR="00590BCE" w:rsidRPr="0040531D" w:rsidRDefault="00590BCE" w:rsidP="00B41DE9">
            <w:pPr>
              <w:spacing w:line="240" w:lineRule="atLeast"/>
              <w:rPr>
                <w:lang w:val="fr-CA"/>
              </w:rPr>
            </w:pPr>
            <w:r w:rsidRPr="0040531D">
              <w:rPr>
                <w:lang w:val="fr-CA"/>
              </w:rPr>
              <w:t xml:space="preserve">Fournir les détails des </w:t>
            </w:r>
            <w:r w:rsidRPr="0040531D">
              <w:rPr>
                <w:i/>
                <w:iCs/>
                <w:lang w:val="fr-CA"/>
              </w:rPr>
              <w:t>Composants logiciels</w:t>
            </w:r>
            <w:r w:rsidRPr="0040531D">
              <w:rPr>
                <w:lang w:val="fr-CA"/>
              </w:rPr>
              <w:t xml:space="preserve"> et de leurs interfaces pour en permettre la construction de façon évidente. </w:t>
            </w:r>
          </w:p>
        </w:tc>
        <w:tc>
          <w:tcPr>
            <w:tcW w:w="2223" w:type="dxa"/>
          </w:tcPr>
          <w:p w:rsidR="00590BCE" w:rsidRPr="0040531D" w:rsidRDefault="00590BCE" w:rsidP="00B41DE9">
            <w:pPr>
              <w:spacing w:after="100" w:afterAutospacing="1" w:line="240" w:lineRule="atLeast"/>
              <w:jc w:val="left"/>
              <w:rPr>
                <w:rFonts w:cs="Arial"/>
                <w:i/>
                <w:iCs/>
                <w:lang w:val="fr-CA"/>
              </w:rPr>
            </w:pPr>
            <w:r w:rsidRPr="0040531D">
              <w:rPr>
                <w:rFonts w:cs="Arial"/>
                <w:i/>
                <w:iCs/>
                <w:lang w:val="fr-CA"/>
              </w:rPr>
              <w:t xml:space="preserve">Spécification des exigences </w:t>
            </w:r>
          </w:p>
        </w:tc>
        <w:tc>
          <w:tcPr>
            <w:tcW w:w="2223" w:type="dxa"/>
          </w:tcPr>
          <w:p w:rsidR="00590BCE" w:rsidRPr="0040531D" w:rsidRDefault="00590BCE" w:rsidP="00B41DE9">
            <w:pPr>
              <w:spacing w:after="100" w:afterAutospacing="1" w:line="240" w:lineRule="atLeast"/>
              <w:jc w:val="left"/>
              <w:rPr>
                <w:rFonts w:ascii="Times New Roman" w:hAnsi="Times New Roman"/>
                <w:i/>
                <w:iCs/>
                <w:lang w:val="fr-CA"/>
              </w:rPr>
            </w:pPr>
          </w:p>
        </w:tc>
      </w:tr>
    </w:tbl>
    <w:p w:rsidR="00666F57" w:rsidRPr="00086719" w:rsidRDefault="00666F57" w:rsidP="00410286">
      <w:pPr>
        <w:rPr>
          <w:rFonts w:cs="Arial"/>
          <w:lang w:val="fr-CA"/>
        </w:rPr>
      </w:pPr>
    </w:p>
    <w:p w:rsidR="00BE488E" w:rsidRPr="00086719" w:rsidRDefault="00F1565B" w:rsidP="00410286">
      <w:pPr>
        <w:rPr>
          <w:b/>
          <w:lang w:val="fr-CA"/>
        </w:rPr>
      </w:pPr>
      <w:r w:rsidRPr="00086719">
        <w:rPr>
          <w:b/>
          <w:lang w:val="fr-CA"/>
        </w:rPr>
        <w:t>L'identification des c</w:t>
      </w:r>
      <w:r w:rsidR="007747A1" w:rsidRPr="00086719">
        <w:rPr>
          <w:b/>
          <w:lang w:val="fr-CA"/>
        </w:rPr>
        <w:t>omposants</w:t>
      </w:r>
      <w:r w:rsidRPr="00086719">
        <w:rPr>
          <w:b/>
          <w:lang w:val="fr-CA"/>
        </w:rPr>
        <w:t xml:space="preserve"> l</w:t>
      </w:r>
      <w:r w:rsidR="007747A1" w:rsidRPr="00086719">
        <w:rPr>
          <w:b/>
          <w:lang w:val="fr-CA"/>
        </w:rPr>
        <w:t xml:space="preserve">ogiciels </w:t>
      </w:r>
    </w:p>
    <w:tbl>
      <w:tblPr>
        <w:tblW w:w="973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752"/>
      </w:tblGrid>
      <w:tr w:rsidR="00B13084" w:rsidRPr="00086719" w:rsidTr="001F4E39">
        <w:trPr>
          <w:trHeight w:val="420"/>
          <w:jc w:val="center"/>
        </w:trPr>
        <w:tc>
          <w:tcPr>
            <w:tcW w:w="9732" w:type="dxa"/>
            <w:gridSpan w:val="2"/>
            <w:shd w:val="clear" w:color="auto" w:fill="000080"/>
            <w:vAlign w:val="center"/>
          </w:tcPr>
          <w:p w:rsidR="00B13084" w:rsidRPr="00086719" w:rsidRDefault="00B13084" w:rsidP="00261923">
            <w:pPr>
              <w:jc w:val="left"/>
              <w:rPr>
                <w:b/>
                <w:sz w:val="22"/>
                <w:szCs w:val="22"/>
                <w:lang w:val="fr-CA"/>
              </w:rPr>
            </w:pPr>
          </w:p>
        </w:tc>
      </w:tr>
      <w:tr w:rsidR="00402F70" w:rsidRPr="00086719" w:rsidTr="001F4E39">
        <w:trPr>
          <w:trHeight w:val="360"/>
          <w:jc w:val="center"/>
        </w:trPr>
        <w:tc>
          <w:tcPr>
            <w:tcW w:w="1980" w:type="dxa"/>
          </w:tcPr>
          <w:p w:rsidR="00402F70" w:rsidRPr="00086719" w:rsidRDefault="00402F70" w:rsidP="00DA3A3D">
            <w:pPr>
              <w:rPr>
                <w:b/>
                <w:i/>
                <w:lang w:val="fr-CA"/>
              </w:rPr>
            </w:pPr>
            <w:r w:rsidRPr="00086719">
              <w:rPr>
                <w:b/>
                <w:i/>
                <w:lang w:val="fr-CA"/>
              </w:rPr>
              <w:t>Objectifs</w:t>
            </w:r>
            <w:r w:rsidR="00B368EB" w:rsidRPr="00086719">
              <w:rPr>
                <w:b/>
                <w:i/>
                <w:lang w:val="fr-CA"/>
              </w:rPr>
              <w:t> </w:t>
            </w:r>
            <w:r w:rsidRPr="00086719">
              <w:rPr>
                <w:b/>
                <w:i/>
                <w:lang w:val="fr-CA"/>
              </w:rPr>
              <w:t>:</w:t>
            </w:r>
          </w:p>
        </w:tc>
        <w:tc>
          <w:tcPr>
            <w:tcW w:w="7752" w:type="dxa"/>
            <w:vAlign w:val="center"/>
          </w:tcPr>
          <w:p w:rsidR="00402F70" w:rsidRPr="00086719" w:rsidRDefault="008066B5" w:rsidP="00B368EB">
            <w:pPr>
              <w:rPr>
                <w:lang w:val="fr-CA"/>
              </w:rPr>
            </w:pPr>
            <w:r w:rsidRPr="00086719">
              <w:rPr>
                <w:lang w:val="fr-CA"/>
              </w:rPr>
              <w:t xml:space="preserve">Identifier les composants logiciels qui </w:t>
            </w:r>
            <w:proofErr w:type="gramStart"/>
            <w:r w:rsidRPr="00086719">
              <w:rPr>
                <w:lang w:val="fr-CA"/>
              </w:rPr>
              <w:t>répondront</w:t>
            </w:r>
            <w:proofErr w:type="gramEnd"/>
            <w:r w:rsidRPr="00086719">
              <w:rPr>
                <w:lang w:val="fr-CA"/>
              </w:rPr>
              <w:t xml:space="preserve"> aux exigences demandées par le client,  seront évalués avant la sortie</w:t>
            </w:r>
            <w:r w:rsidR="00115CB8" w:rsidRPr="00086719">
              <w:rPr>
                <w:lang w:val="fr-CA"/>
              </w:rPr>
              <w:t xml:space="preserve"> </w:t>
            </w:r>
            <w:r w:rsidR="00B368EB" w:rsidRPr="00086719">
              <w:rPr>
                <w:lang w:val="fr-CA"/>
              </w:rPr>
              <w:t>en</w:t>
            </w:r>
            <w:r w:rsidR="00F13C02" w:rsidRPr="00086719">
              <w:rPr>
                <w:lang w:val="fr-CA"/>
              </w:rPr>
              <w:t xml:space="preserve"> production</w:t>
            </w:r>
            <w:r w:rsidR="00B368EB" w:rsidRPr="00086719">
              <w:rPr>
                <w:lang w:val="fr-CA"/>
              </w:rPr>
              <w:t>.</w:t>
            </w:r>
            <w:r w:rsidRPr="00086719">
              <w:rPr>
                <w:lang w:val="fr-CA"/>
              </w:rPr>
              <w:t xml:space="preserve"> </w:t>
            </w:r>
            <w:r w:rsidR="00B368EB" w:rsidRPr="00086719">
              <w:rPr>
                <w:lang w:val="fr-CA"/>
              </w:rPr>
              <w:lastRenderedPageBreak/>
              <w:t>V</w:t>
            </w:r>
            <w:r w:rsidRPr="00086719">
              <w:rPr>
                <w:lang w:val="fr-CA"/>
              </w:rPr>
              <w:t xml:space="preserve">érifier que toutes les exigences </w:t>
            </w:r>
            <w:r w:rsidR="00B368EB" w:rsidRPr="00086719">
              <w:rPr>
                <w:lang w:val="fr-CA"/>
              </w:rPr>
              <w:t>soient</w:t>
            </w:r>
            <w:r w:rsidR="00F21175" w:rsidRPr="00086719">
              <w:rPr>
                <w:lang w:val="fr-CA"/>
              </w:rPr>
              <w:t xml:space="preserve"> satisfaites</w:t>
            </w:r>
            <w:r w:rsidRPr="00086719">
              <w:rPr>
                <w:lang w:val="fr-CA"/>
              </w:rPr>
              <w:t>.</w:t>
            </w:r>
          </w:p>
        </w:tc>
      </w:tr>
      <w:tr w:rsidR="00402F70" w:rsidRPr="00086719" w:rsidTr="001F4E39">
        <w:trPr>
          <w:trHeight w:val="360"/>
          <w:jc w:val="center"/>
        </w:trPr>
        <w:tc>
          <w:tcPr>
            <w:tcW w:w="1980" w:type="dxa"/>
          </w:tcPr>
          <w:p w:rsidR="00402F70" w:rsidRPr="00086719" w:rsidRDefault="00402F70" w:rsidP="00DA3A3D">
            <w:pPr>
              <w:rPr>
                <w:b/>
                <w:i/>
                <w:lang w:val="fr-CA"/>
              </w:rPr>
            </w:pPr>
            <w:r w:rsidRPr="00086719">
              <w:rPr>
                <w:b/>
                <w:i/>
                <w:lang w:val="fr-CA"/>
              </w:rPr>
              <w:lastRenderedPageBreak/>
              <w:t>Justification</w:t>
            </w:r>
            <w:r w:rsidR="00B368EB" w:rsidRPr="00086719">
              <w:rPr>
                <w:b/>
                <w:i/>
                <w:lang w:val="fr-CA"/>
              </w:rPr>
              <w:t> </w:t>
            </w:r>
            <w:r w:rsidRPr="00086719">
              <w:rPr>
                <w:b/>
                <w:i/>
                <w:lang w:val="fr-CA"/>
              </w:rPr>
              <w:t xml:space="preserve">: </w:t>
            </w:r>
          </w:p>
        </w:tc>
        <w:tc>
          <w:tcPr>
            <w:tcW w:w="7752" w:type="dxa"/>
            <w:vAlign w:val="center"/>
          </w:tcPr>
          <w:p w:rsidR="00402F70" w:rsidRPr="00086719" w:rsidRDefault="002355FB" w:rsidP="00CF2BD4">
            <w:pPr>
              <w:rPr>
                <w:lang w:val="fr-CA"/>
              </w:rPr>
            </w:pPr>
            <w:r w:rsidRPr="00086719">
              <w:rPr>
                <w:lang w:val="fr-CA"/>
              </w:rPr>
              <w:t>L'identification de</w:t>
            </w:r>
            <w:r w:rsidR="00F21175" w:rsidRPr="00086719">
              <w:rPr>
                <w:lang w:val="fr-CA"/>
              </w:rPr>
              <w:t>s composants logiciels</w:t>
            </w:r>
            <w:r w:rsidRPr="00086719">
              <w:rPr>
                <w:lang w:val="fr-CA"/>
              </w:rPr>
              <w:t xml:space="preserve"> est une activité</w:t>
            </w:r>
            <w:r w:rsidR="00767AE8" w:rsidRPr="00086719">
              <w:rPr>
                <w:lang w:val="fr-CA"/>
              </w:rPr>
              <w:t xml:space="preserve"> clé d'un projet logiciel. </w:t>
            </w:r>
            <w:r w:rsidR="00CF2BD4" w:rsidRPr="00086719">
              <w:rPr>
                <w:rFonts w:eastAsia="Calibri"/>
                <w:lang w:val="fr-CA" w:eastAsia="en-US"/>
              </w:rPr>
              <w:t>L’</w:t>
            </w:r>
            <w:r w:rsidR="006761B5" w:rsidRPr="00086719">
              <w:rPr>
                <w:rFonts w:eastAsia="Calibri"/>
                <w:lang w:val="fr-CA" w:eastAsia="en-US"/>
              </w:rPr>
              <w:t>architecture</w:t>
            </w:r>
            <w:r w:rsidR="00767AE8" w:rsidRPr="00086719">
              <w:rPr>
                <w:lang w:val="fr-CA"/>
              </w:rPr>
              <w:t xml:space="preserve"> inadéquatement</w:t>
            </w:r>
            <w:r w:rsidR="00F21175" w:rsidRPr="00086719">
              <w:rPr>
                <w:rFonts w:eastAsia="Calibri"/>
                <w:lang w:val="fr-CA" w:eastAsia="en-US"/>
              </w:rPr>
              <w:t xml:space="preserve"> conçue</w:t>
            </w:r>
            <w:r w:rsidR="00767AE8" w:rsidRPr="00086719">
              <w:rPr>
                <w:lang w:val="fr-CA"/>
              </w:rPr>
              <w:t xml:space="preserve"> est une recette pour l’échec</w:t>
            </w:r>
            <w:r w:rsidR="006761B5" w:rsidRPr="00086719">
              <w:rPr>
                <w:rFonts w:eastAsia="Calibri"/>
                <w:lang w:val="fr-CA" w:eastAsia="en-US"/>
              </w:rPr>
              <w:t>.</w:t>
            </w:r>
            <w:r w:rsidR="00D2014F" w:rsidRPr="00086719">
              <w:rPr>
                <w:rFonts w:eastAsia="Calibri"/>
                <w:lang w:val="fr-CA" w:eastAsia="en-US"/>
              </w:rPr>
              <w:t xml:space="preserve"> </w:t>
            </w:r>
            <w:r w:rsidRPr="00086719">
              <w:rPr>
                <w:lang w:val="fr-CA"/>
              </w:rPr>
              <w:t>Le client ne finalis</w:t>
            </w:r>
            <w:r w:rsidR="00F21175" w:rsidRPr="00086719">
              <w:rPr>
                <w:lang w:val="fr-CA"/>
              </w:rPr>
              <w:t>era pas le paiement si la conception</w:t>
            </w:r>
            <w:r w:rsidRPr="00086719">
              <w:rPr>
                <w:lang w:val="fr-CA"/>
              </w:rPr>
              <w:t xml:space="preserve"> ne répond pas à ses exigences.</w:t>
            </w:r>
          </w:p>
        </w:tc>
      </w:tr>
      <w:tr w:rsidR="00402F70" w:rsidRPr="00086719" w:rsidTr="001F4E39">
        <w:trPr>
          <w:trHeight w:val="345"/>
          <w:jc w:val="center"/>
        </w:trPr>
        <w:tc>
          <w:tcPr>
            <w:tcW w:w="1980" w:type="dxa"/>
          </w:tcPr>
          <w:p w:rsidR="00402F70" w:rsidRPr="00086719" w:rsidRDefault="00402F70" w:rsidP="00DA3A3D">
            <w:pPr>
              <w:rPr>
                <w:b/>
                <w:i/>
                <w:lang w:val="fr-CA"/>
              </w:rPr>
            </w:pPr>
            <w:r w:rsidRPr="00086719">
              <w:rPr>
                <w:b/>
                <w:i/>
                <w:lang w:val="fr-CA"/>
              </w:rPr>
              <w:t>Rôles</w:t>
            </w:r>
            <w:r w:rsidR="00B368EB" w:rsidRPr="00086719">
              <w:rPr>
                <w:b/>
                <w:i/>
                <w:lang w:val="fr-CA"/>
              </w:rPr>
              <w:t> </w:t>
            </w:r>
            <w:r w:rsidRPr="00086719">
              <w:rPr>
                <w:b/>
                <w:i/>
                <w:lang w:val="fr-CA"/>
              </w:rPr>
              <w:t>:</w:t>
            </w:r>
          </w:p>
        </w:tc>
        <w:tc>
          <w:tcPr>
            <w:tcW w:w="7752" w:type="dxa"/>
            <w:vAlign w:val="center"/>
          </w:tcPr>
          <w:p w:rsidR="00402F70" w:rsidRPr="00086719" w:rsidRDefault="0009699A" w:rsidP="00261923">
            <w:pPr>
              <w:rPr>
                <w:lang w:val="fr-CA"/>
              </w:rPr>
            </w:pPr>
            <w:r w:rsidRPr="00086719">
              <w:rPr>
                <w:lang w:val="fr-CA"/>
              </w:rPr>
              <w:t>Équipe de travail</w:t>
            </w:r>
          </w:p>
        </w:tc>
      </w:tr>
      <w:tr w:rsidR="00402F70" w:rsidRPr="00086719" w:rsidTr="001F4E39">
        <w:trPr>
          <w:trHeight w:val="173"/>
          <w:jc w:val="center"/>
        </w:trPr>
        <w:tc>
          <w:tcPr>
            <w:tcW w:w="1980" w:type="dxa"/>
            <w:vMerge w:val="restart"/>
            <w:shd w:val="clear" w:color="auto" w:fill="auto"/>
          </w:tcPr>
          <w:p w:rsidR="00402F70" w:rsidRPr="00086719" w:rsidRDefault="00402F70" w:rsidP="00DA3A3D">
            <w:pPr>
              <w:rPr>
                <w:b/>
                <w:i/>
                <w:lang w:val="fr-CA"/>
              </w:rPr>
            </w:pPr>
          </w:p>
          <w:p w:rsidR="00402F70" w:rsidRPr="00086719" w:rsidRDefault="00402F70" w:rsidP="00DA3A3D">
            <w:pPr>
              <w:rPr>
                <w:b/>
                <w:i/>
                <w:lang w:val="fr-CA"/>
              </w:rPr>
            </w:pPr>
            <w:r w:rsidRPr="00086719">
              <w:rPr>
                <w:b/>
                <w:i/>
                <w:lang w:val="fr-CA"/>
              </w:rPr>
              <w:t>Artefacts</w:t>
            </w:r>
            <w:r w:rsidR="00B368EB" w:rsidRPr="00086719">
              <w:rPr>
                <w:b/>
                <w:i/>
                <w:lang w:val="fr-CA"/>
              </w:rPr>
              <w:t> </w:t>
            </w:r>
            <w:r w:rsidRPr="00086719">
              <w:rPr>
                <w:b/>
                <w:i/>
                <w:lang w:val="fr-CA"/>
              </w:rPr>
              <w:t>:</w:t>
            </w:r>
          </w:p>
        </w:tc>
        <w:tc>
          <w:tcPr>
            <w:tcW w:w="7752" w:type="dxa"/>
            <w:vAlign w:val="center"/>
          </w:tcPr>
          <w:p w:rsidR="00402F70" w:rsidRPr="00086719" w:rsidRDefault="00D5284F" w:rsidP="00261923">
            <w:pPr>
              <w:rPr>
                <w:highlight w:val="yellow"/>
                <w:lang w:val="fr-CA"/>
              </w:rPr>
            </w:pPr>
            <w:r w:rsidRPr="00086719">
              <w:rPr>
                <w:rFonts w:cs="Arial"/>
                <w:lang w:val="fr-CA"/>
              </w:rPr>
              <w:t>Spécifications d'exigences</w:t>
            </w:r>
          </w:p>
        </w:tc>
      </w:tr>
      <w:tr w:rsidR="00402F70" w:rsidRPr="00086719" w:rsidTr="001F4E39">
        <w:trPr>
          <w:trHeight w:val="172"/>
          <w:jc w:val="center"/>
        </w:trPr>
        <w:tc>
          <w:tcPr>
            <w:tcW w:w="1980" w:type="dxa"/>
            <w:vMerge/>
            <w:shd w:val="clear" w:color="auto" w:fill="auto"/>
          </w:tcPr>
          <w:p w:rsidR="00402F70" w:rsidRPr="00086719" w:rsidRDefault="00402F70" w:rsidP="00261923">
            <w:pPr>
              <w:rPr>
                <w:b/>
                <w:i/>
                <w:lang w:val="fr-CA"/>
              </w:rPr>
            </w:pPr>
          </w:p>
        </w:tc>
        <w:tc>
          <w:tcPr>
            <w:tcW w:w="7752" w:type="dxa"/>
            <w:vAlign w:val="center"/>
          </w:tcPr>
          <w:p w:rsidR="00402F70" w:rsidRPr="00086719" w:rsidRDefault="00402F70" w:rsidP="00261923">
            <w:pPr>
              <w:rPr>
                <w:lang w:val="fr-CA"/>
              </w:rPr>
            </w:pPr>
            <w:r w:rsidRPr="00086719">
              <w:rPr>
                <w:lang w:val="fr-CA"/>
              </w:rPr>
              <w:t>Configuration</w:t>
            </w:r>
            <w:r w:rsidR="00D5284F" w:rsidRPr="00086719">
              <w:rPr>
                <w:lang w:val="fr-CA"/>
              </w:rPr>
              <w:t xml:space="preserve"> du logiciel</w:t>
            </w:r>
          </w:p>
        </w:tc>
      </w:tr>
      <w:tr w:rsidR="00402F70" w:rsidRPr="00086719" w:rsidTr="001F4E39">
        <w:trPr>
          <w:trHeight w:val="345"/>
          <w:jc w:val="center"/>
        </w:trPr>
        <w:tc>
          <w:tcPr>
            <w:tcW w:w="1980" w:type="dxa"/>
          </w:tcPr>
          <w:p w:rsidR="00402F70" w:rsidRPr="00086719" w:rsidRDefault="00D2014F" w:rsidP="00402F70">
            <w:pPr>
              <w:rPr>
                <w:b/>
                <w:i/>
                <w:lang w:val="fr-CA"/>
              </w:rPr>
            </w:pPr>
            <w:r w:rsidRPr="00086719">
              <w:rPr>
                <w:b/>
                <w:i/>
                <w:lang w:val="fr-CA"/>
              </w:rPr>
              <w:t>Produ</w:t>
            </w:r>
            <w:r w:rsidR="00AE2BCD" w:rsidRPr="00086719">
              <w:rPr>
                <w:b/>
                <w:i/>
                <w:lang w:val="fr-CA"/>
              </w:rPr>
              <w:t>its</w:t>
            </w:r>
            <w:r w:rsidR="00B368EB" w:rsidRPr="00086719">
              <w:rPr>
                <w:b/>
                <w:i/>
                <w:lang w:val="fr-CA"/>
              </w:rPr>
              <w:t> </w:t>
            </w:r>
            <w:r w:rsidR="00AE2BCD" w:rsidRPr="00086719">
              <w:rPr>
                <w:b/>
                <w:i/>
                <w:lang w:val="fr-CA"/>
              </w:rPr>
              <w:t>:</w:t>
            </w:r>
          </w:p>
        </w:tc>
        <w:tc>
          <w:tcPr>
            <w:tcW w:w="7752" w:type="dxa"/>
            <w:vAlign w:val="center"/>
          </w:tcPr>
          <w:p w:rsidR="00402F70" w:rsidRPr="00086719" w:rsidRDefault="00D5284F" w:rsidP="00261923">
            <w:pPr>
              <w:rPr>
                <w:lang w:val="fr-CA"/>
              </w:rPr>
            </w:pPr>
            <w:r w:rsidRPr="00086719">
              <w:rPr>
                <w:lang w:val="fr-CA"/>
              </w:rPr>
              <w:t xml:space="preserve">Diagramme </w:t>
            </w:r>
            <w:r w:rsidR="00402F70" w:rsidRPr="00086719">
              <w:rPr>
                <w:lang w:val="fr-CA"/>
              </w:rPr>
              <w:t xml:space="preserve">UML </w:t>
            </w:r>
            <w:r w:rsidRPr="00086719">
              <w:rPr>
                <w:lang w:val="fr-CA"/>
              </w:rPr>
              <w:t>ou</w:t>
            </w:r>
            <w:r w:rsidR="00402F70" w:rsidRPr="00086719">
              <w:rPr>
                <w:lang w:val="fr-CA"/>
              </w:rPr>
              <w:t xml:space="preserve"> BPMN </w:t>
            </w:r>
          </w:p>
        </w:tc>
      </w:tr>
      <w:tr w:rsidR="00402F70" w:rsidRPr="00086719" w:rsidTr="001F4E39">
        <w:trPr>
          <w:trHeight w:val="345"/>
          <w:jc w:val="center"/>
        </w:trPr>
        <w:tc>
          <w:tcPr>
            <w:tcW w:w="1980" w:type="dxa"/>
            <w:vMerge w:val="restart"/>
          </w:tcPr>
          <w:p w:rsidR="00402F70" w:rsidRPr="00086719" w:rsidRDefault="00D2014F" w:rsidP="00402F70">
            <w:pPr>
              <w:rPr>
                <w:b/>
                <w:i/>
                <w:lang w:val="fr-CA"/>
              </w:rPr>
            </w:pPr>
            <w:r w:rsidRPr="00086719">
              <w:rPr>
                <w:b/>
                <w:i/>
                <w:lang w:val="fr-CA"/>
              </w:rPr>
              <w:t>Étapes</w:t>
            </w:r>
            <w:r w:rsidR="00B368EB" w:rsidRPr="00086719">
              <w:rPr>
                <w:b/>
                <w:i/>
                <w:lang w:val="fr-CA"/>
              </w:rPr>
              <w:t> </w:t>
            </w:r>
            <w:r w:rsidR="00402F70" w:rsidRPr="00086719">
              <w:rPr>
                <w:b/>
                <w:i/>
                <w:lang w:val="fr-CA"/>
              </w:rPr>
              <w:t>:</w:t>
            </w:r>
          </w:p>
          <w:p w:rsidR="00402F70" w:rsidRPr="00086719" w:rsidRDefault="00402F70" w:rsidP="00DA3A3D">
            <w:pPr>
              <w:rPr>
                <w:b/>
                <w:i/>
                <w:lang w:val="fr-CA"/>
              </w:rPr>
            </w:pPr>
          </w:p>
        </w:tc>
        <w:tc>
          <w:tcPr>
            <w:tcW w:w="7752" w:type="dxa"/>
            <w:vAlign w:val="center"/>
          </w:tcPr>
          <w:p w:rsidR="00402F70" w:rsidRPr="00086719" w:rsidRDefault="00F323B5" w:rsidP="004A72C2">
            <w:pPr>
              <w:jc w:val="left"/>
              <w:rPr>
                <w:lang w:val="fr-CA"/>
              </w:rPr>
            </w:pPr>
            <w:r w:rsidRPr="00086719">
              <w:rPr>
                <w:rFonts w:cs="Arial"/>
                <w:lang w:val="fr-CA"/>
              </w:rPr>
              <w:t xml:space="preserve">Étape 1 : </w:t>
            </w:r>
            <w:r w:rsidR="00E02C77" w:rsidRPr="00086719">
              <w:rPr>
                <w:rFonts w:cs="Arial"/>
                <w:lang w:val="fr-CA"/>
              </w:rPr>
              <w:t xml:space="preserve">Comprendre les spécifications </w:t>
            </w:r>
            <w:r w:rsidR="00F21175" w:rsidRPr="00086719">
              <w:rPr>
                <w:rFonts w:cs="Arial"/>
                <w:lang w:val="fr-CA"/>
              </w:rPr>
              <w:t xml:space="preserve">des </w:t>
            </w:r>
            <w:r w:rsidR="00E02C77" w:rsidRPr="00086719">
              <w:rPr>
                <w:rFonts w:cs="Arial"/>
                <w:lang w:val="fr-CA"/>
              </w:rPr>
              <w:t xml:space="preserve">exigences </w:t>
            </w:r>
            <w:r w:rsidR="00F21175" w:rsidRPr="00086719">
              <w:rPr>
                <w:rFonts w:cs="Arial"/>
                <w:lang w:val="fr-CA"/>
              </w:rPr>
              <w:t>logicielles</w:t>
            </w:r>
          </w:p>
        </w:tc>
      </w:tr>
      <w:tr w:rsidR="00402F70" w:rsidRPr="00086719" w:rsidTr="001F4E39">
        <w:trPr>
          <w:trHeight w:val="107"/>
          <w:jc w:val="center"/>
        </w:trPr>
        <w:tc>
          <w:tcPr>
            <w:tcW w:w="1980" w:type="dxa"/>
            <w:vMerge/>
          </w:tcPr>
          <w:p w:rsidR="00402F70" w:rsidRPr="00086719" w:rsidRDefault="00402F70" w:rsidP="00261923">
            <w:pPr>
              <w:rPr>
                <w:lang w:val="fr-CA"/>
              </w:rPr>
            </w:pPr>
          </w:p>
        </w:tc>
        <w:tc>
          <w:tcPr>
            <w:tcW w:w="7752" w:type="dxa"/>
            <w:vAlign w:val="center"/>
          </w:tcPr>
          <w:p w:rsidR="00402F70" w:rsidRPr="00086719" w:rsidRDefault="00F323B5" w:rsidP="004A72C2">
            <w:pPr>
              <w:jc w:val="left"/>
              <w:rPr>
                <w:rFonts w:cs="Arial"/>
                <w:lang w:val="fr-CA"/>
              </w:rPr>
            </w:pPr>
            <w:r w:rsidRPr="00086719">
              <w:rPr>
                <w:rFonts w:cs="Arial"/>
                <w:lang w:val="fr-CA"/>
              </w:rPr>
              <w:t xml:space="preserve">Étape 2 : </w:t>
            </w:r>
            <w:r w:rsidR="00402F70" w:rsidRPr="00086719">
              <w:rPr>
                <w:rFonts w:cs="Arial"/>
                <w:lang w:val="fr-CA"/>
              </w:rPr>
              <w:t>Document</w:t>
            </w:r>
            <w:r w:rsidR="00E02C77" w:rsidRPr="00086719">
              <w:rPr>
                <w:rFonts w:cs="Arial"/>
                <w:lang w:val="fr-CA"/>
              </w:rPr>
              <w:t>er ou met</w:t>
            </w:r>
            <w:r w:rsidR="00E60DD3" w:rsidRPr="00086719">
              <w:rPr>
                <w:rFonts w:cs="Arial"/>
                <w:lang w:val="fr-CA"/>
              </w:rPr>
              <w:t>t</w:t>
            </w:r>
            <w:r w:rsidR="00E02C77" w:rsidRPr="00086719">
              <w:rPr>
                <w:rFonts w:cs="Arial"/>
                <w:lang w:val="fr-CA"/>
              </w:rPr>
              <w:t>re à jour</w:t>
            </w:r>
            <w:r w:rsidR="00402F70" w:rsidRPr="00086719">
              <w:rPr>
                <w:rFonts w:cs="Arial"/>
                <w:lang w:val="fr-CA"/>
              </w:rPr>
              <w:t xml:space="preserve"> </w:t>
            </w:r>
            <w:r w:rsidR="00E60DD3" w:rsidRPr="00086719">
              <w:rPr>
                <w:rFonts w:cs="Arial"/>
                <w:lang w:val="fr-CA"/>
              </w:rPr>
              <w:t>les composants logiciels</w:t>
            </w:r>
          </w:p>
        </w:tc>
      </w:tr>
      <w:tr w:rsidR="00402F70" w:rsidRPr="00086719" w:rsidTr="001F4E39">
        <w:trPr>
          <w:trHeight w:val="610"/>
          <w:jc w:val="center"/>
        </w:trPr>
        <w:tc>
          <w:tcPr>
            <w:tcW w:w="1980" w:type="dxa"/>
          </w:tcPr>
          <w:p w:rsidR="00402F70" w:rsidRPr="00086719" w:rsidRDefault="00402F70" w:rsidP="00DA3A3D">
            <w:pPr>
              <w:rPr>
                <w:b/>
                <w:i/>
                <w:lang w:val="fr-CA"/>
              </w:rPr>
            </w:pPr>
            <w:r w:rsidRPr="00086719">
              <w:rPr>
                <w:b/>
                <w:i/>
                <w:lang w:val="fr-CA"/>
              </w:rPr>
              <w:t xml:space="preserve">Description des </w:t>
            </w:r>
            <w:r w:rsidR="00F323B5" w:rsidRPr="00086719">
              <w:rPr>
                <w:b/>
                <w:i/>
                <w:lang w:val="fr-CA"/>
              </w:rPr>
              <w:t>é</w:t>
            </w:r>
            <w:r w:rsidR="00D2014F" w:rsidRPr="00086719">
              <w:rPr>
                <w:b/>
                <w:i/>
                <w:lang w:val="fr-CA"/>
              </w:rPr>
              <w:t>tapes</w:t>
            </w:r>
            <w:r w:rsidR="00B368EB" w:rsidRPr="00086719">
              <w:rPr>
                <w:b/>
                <w:i/>
                <w:lang w:val="fr-CA"/>
              </w:rPr>
              <w:t> </w:t>
            </w:r>
            <w:r w:rsidRPr="00086719">
              <w:rPr>
                <w:b/>
                <w:i/>
                <w:lang w:val="fr-CA"/>
              </w:rPr>
              <w:t>:</w:t>
            </w:r>
          </w:p>
        </w:tc>
        <w:tc>
          <w:tcPr>
            <w:tcW w:w="7752" w:type="dxa"/>
          </w:tcPr>
          <w:p w:rsidR="00A82115" w:rsidRPr="00086719" w:rsidRDefault="00F323B5" w:rsidP="00261923">
            <w:pPr>
              <w:jc w:val="left"/>
              <w:rPr>
                <w:rFonts w:cs="Arial"/>
                <w:lang w:val="fr-CA"/>
              </w:rPr>
            </w:pPr>
            <w:r w:rsidRPr="00086719">
              <w:rPr>
                <w:b/>
                <w:i/>
                <w:lang w:val="fr-CA"/>
              </w:rPr>
              <w:t>Étape</w:t>
            </w:r>
            <w:r w:rsidR="00402F70" w:rsidRPr="00086719">
              <w:rPr>
                <w:b/>
                <w:i/>
                <w:lang w:val="fr-CA"/>
              </w:rPr>
              <w:t xml:space="preserve"> 1</w:t>
            </w:r>
            <w:r w:rsidR="00AB4D7D" w:rsidRPr="00086719">
              <w:rPr>
                <w:b/>
                <w:i/>
                <w:lang w:val="fr-CA"/>
              </w:rPr>
              <w:t>.</w:t>
            </w:r>
            <w:r w:rsidR="00AB4D7D" w:rsidRPr="00086719">
              <w:rPr>
                <w:rFonts w:cs="Arial"/>
                <w:b/>
                <w:i/>
                <w:lang w:val="fr-CA"/>
              </w:rPr>
              <w:t xml:space="preserve"> </w:t>
            </w:r>
            <w:r w:rsidR="00F21175" w:rsidRPr="00086719">
              <w:rPr>
                <w:rFonts w:cs="Arial"/>
                <w:b/>
                <w:i/>
                <w:lang w:val="fr-CA"/>
              </w:rPr>
              <w:t xml:space="preserve">Comprendre les spécifications des </w:t>
            </w:r>
            <w:r w:rsidR="00AB4D7D" w:rsidRPr="00086719">
              <w:rPr>
                <w:rFonts w:cs="Arial"/>
                <w:b/>
                <w:i/>
                <w:lang w:val="fr-CA"/>
              </w:rPr>
              <w:t>exigences</w:t>
            </w:r>
            <w:r w:rsidR="00A82115" w:rsidRPr="00086719">
              <w:rPr>
                <w:rFonts w:cs="Arial"/>
                <w:b/>
                <w:i/>
                <w:lang w:val="fr-CA"/>
              </w:rPr>
              <w:t xml:space="preserve"> logicielles</w:t>
            </w:r>
            <w:r w:rsidR="00A82115" w:rsidRPr="00086719">
              <w:rPr>
                <w:rFonts w:cs="Arial"/>
                <w:lang w:val="fr-CA"/>
              </w:rPr>
              <w:t xml:space="preserve"> </w:t>
            </w:r>
          </w:p>
          <w:p w:rsidR="00A82115" w:rsidRPr="00086719" w:rsidRDefault="00A82115" w:rsidP="00B536A0">
            <w:pPr>
              <w:numPr>
                <w:ilvl w:val="0"/>
                <w:numId w:val="2"/>
              </w:numPr>
              <w:tabs>
                <w:tab w:val="clear" w:pos="1069"/>
              </w:tabs>
              <w:ind w:left="832"/>
              <w:jc w:val="left"/>
              <w:rPr>
                <w:rFonts w:cs="Arial"/>
                <w:lang w:val="fr-CA"/>
              </w:rPr>
            </w:pPr>
            <w:r w:rsidRPr="00086719">
              <w:rPr>
                <w:rFonts w:cs="Arial"/>
                <w:lang w:val="fr-CA"/>
              </w:rPr>
              <w:t>Examine</w:t>
            </w:r>
            <w:r w:rsidR="002D4AD9" w:rsidRPr="00086719">
              <w:rPr>
                <w:rFonts w:cs="Arial"/>
                <w:lang w:val="fr-CA"/>
              </w:rPr>
              <w:t>z</w:t>
            </w:r>
            <w:r w:rsidRPr="00086719">
              <w:rPr>
                <w:rFonts w:cs="Arial"/>
                <w:lang w:val="fr-CA"/>
              </w:rPr>
              <w:t xml:space="preserve"> </w:t>
            </w:r>
            <w:r w:rsidR="00253ECE" w:rsidRPr="00086719">
              <w:rPr>
                <w:rFonts w:cs="Arial"/>
                <w:lang w:val="fr-CA"/>
              </w:rPr>
              <w:t xml:space="preserve">chacune </w:t>
            </w:r>
            <w:r w:rsidRPr="00086719">
              <w:rPr>
                <w:rFonts w:cs="Arial"/>
                <w:lang w:val="fr-CA"/>
              </w:rPr>
              <w:t>des exigences et assurez-vous qu'</w:t>
            </w:r>
            <w:r w:rsidR="002D4AD9" w:rsidRPr="00086719">
              <w:rPr>
                <w:rFonts w:cs="Arial"/>
                <w:lang w:val="fr-CA"/>
              </w:rPr>
              <w:t>el</w:t>
            </w:r>
            <w:r w:rsidRPr="00086719">
              <w:rPr>
                <w:rFonts w:cs="Arial"/>
                <w:lang w:val="fr-CA"/>
              </w:rPr>
              <w:t>l</w:t>
            </w:r>
            <w:r w:rsidR="002D4AD9" w:rsidRPr="00086719">
              <w:rPr>
                <w:rFonts w:cs="Arial"/>
                <w:lang w:val="fr-CA"/>
              </w:rPr>
              <w:t>e</w:t>
            </w:r>
            <w:r w:rsidRPr="00086719">
              <w:rPr>
                <w:rFonts w:cs="Arial"/>
                <w:lang w:val="fr-CA"/>
              </w:rPr>
              <w:t>s so</w:t>
            </w:r>
            <w:r w:rsidR="002D4AD9" w:rsidRPr="00086719">
              <w:rPr>
                <w:rFonts w:cs="Arial"/>
                <w:lang w:val="fr-CA"/>
              </w:rPr>
              <w:t>ie</w:t>
            </w:r>
            <w:r w:rsidRPr="00086719">
              <w:rPr>
                <w:rFonts w:cs="Arial"/>
                <w:lang w:val="fr-CA"/>
              </w:rPr>
              <w:t>nt compris</w:t>
            </w:r>
            <w:r w:rsidR="002D4AD9" w:rsidRPr="00086719">
              <w:rPr>
                <w:rFonts w:cs="Arial"/>
                <w:lang w:val="fr-CA"/>
              </w:rPr>
              <w:t>es</w:t>
            </w:r>
            <w:r w:rsidRPr="00086719">
              <w:rPr>
                <w:rFonts w:cs="Arial"/>
                <w:lang w:val="fr-CA"/>
              </w:rPr>
              <w:t xml:space="preserve"> et groupé</w:t>
            </w:r>
            <w:r w:rsidR="002D4AD9" w:rsidRPr="00086719">
              <w:rPr>
                <w:rFonts w:cs="Arial"/>
                <w:lang w:val="fr-CA"/>
              </w:rPr>
              <w:t>e</w:t>
            </w:r>
            <w:r w:rsidRPr="00086719">
              <w:rPr>
                <w:rFonts w:cs="Arial"/>
                <w:lang w:val="fr-CA"/>
              </w:rPr>
              <w:t xml:space="preserve">s : </w:t>
            </w:r>
          </w:p>
          <w:p w:rsidR="00A82115" w:rsidRPr="00086719" w:rsidRDefault="002D4AD9" w:rsidP="00B536A0">
            <w:pPr>
              <w:numPr>
                <w:ilvl w:val="0"/>
                <w:numId w:val="23"/>
              </w:numPr>
              <w:ind w:left="1257"/>
              <w:jc w:val="left"/>
              <w:rPr>
                <w:rFonts w:cs="Arial"/>
                <w:lang w:val="fr-CA"/>
              </w:rPr>
            </w:pPr>
            <w:r w:rsidRPr="00086719">
              <w:rPr>
                <w:rFonts w:cs="Arial"/>
                <w:lang w:val="fr-CA"/>
              </w:rPr>
              <w:t>Exigences</w:t>
            </w:r>
            <w:r w:rsidR="00A82115" w:rsidRPr="00086719">
              <w:rPr>
                <w:rFonts w:cs="Arial"/>
                <w:lang w:val="fr-CA"/>
              </w:rPr>
              <w:t xml:space="preserve"> </w:t>
            </w:r>
            <w:r w:rsidR="00CF2BD4" w:rsidRPr="00086719">
              <w:rPr>
                <w:rFonts w:cs="Arial"/>
                <w:lang w:val="fr-CA"/>
              </w:rPr>
              <w:t>f</w:t>
            </w:r>
            <w:r w:rsidR="00A82115" w:rsidRPr="00086719">
              <w:rPr>
                <w:rFonts w:cs="Arial"/>
                <w:lang w:val="fr-CA"/>
              </w:rPr>
              <w:t xml:space="preserve">onctionnelles </w:t>
            </w:r>
            <w:r w:rsidR="00253ECE" w:rsidRPr="00086719">
              <w:rPr>
                <w:rFonts w:cs="Arial"/>
                <w:lang w:val="fr-CA"/>
              </w:rPr>
              <w:t xml:space="preserve">dans les </w:t>
            </w:r>
            <w:r w:rsidR="00A82115" w:rsidRPr="00086719">
              <w:rPr>
                <w:rFonts w:cs="Arial"/>
                <w:lang w:val="fr-CA"/>
              </w:rPr>
              <w:t>groupes logiques.</w:t>
            </w:r>
          </w:p>
          <w:p w:rsidR="00A82115" w:rsidRPr="00086719" w:rsidRDefault="002D4AD9" w:rsidP="00B536A0">
            <w:pPr>
              <w:numPr>
                <w:ilvl w:val="0"/>
                <w:numId w:val="23"/>
              </w:numPr>
              <w:ind w:left="1257"/>
              <w:jc w:val="left"/>
              <w:rPr>
                <w:rFonts w:cs="Arial"/>
                <w:lang w:val="fr-CA"/>
              </w:rPr>
            </w:pPr>
            <w:r w:rsidRPr="00086719">
              <w:rPr>
                <w:rFonts w:cs="Arial"/>
                <w:lang w:val="fr-CA"/>
              </w:rPr>
              <w:t>Exigences</w:t>
            </w:r>
            <w:r w:rsidR="00A82115" w:rsidRPr="00086719">
              <w:rPr>
                <w:rFonts w:cs="Arial"/>
                <w:lang w:val="fr-CA"/>
              </w:rPr>
              <w:t xml:space="preserve"> </w:t>
            </w:r>
            <w:r w:rsidR="00CF2BD4" w:rsidRPr="00086719">
              <w:rPr>
                <w:rFonts w:cs="Arial"/>
                <w:lang w:val="fr-CA"/>
              </w:rPr>
              <w:t>n</w:t>
            </w:r>
            <w:r w:rsidR="00A82115" w:rsidRPr="00086719">
              <w:rPr>
                <w:rFonts w:cs="Arial"/>
                <w:lang w:val="fr-CA"/>
              </w:rPr>
              <w:t xml:space="preserve">on-fonctionnelles </w:t>
            </w:r>
            <w:r w:rsidR="000D3F1C" w:rsidRPr="00086719">
              <w:rPr>
                <w:rFonts w:cs="Arial"/>
                <w:lang w:val="fr-CA"/>
              </w:rPr>
              <w:t>groupée</w:t>
            </w:r>
            <w:r w:rsidR="002B31E5" w:rsidRPr="00086719">
              <w:rPr>
                <w:rFonts w:cs="Arial"/>
                <w:lang w:val="fr-CA"/>
              </w:rPr>
              <w:t>s.</w:t>
            </w:r>
          </w:p>
          <w:p w:rsidR="00A82115" w:rsidRPr="00086719" w:rsidRDefault="002D4AD9" w:rsidP="00B536A0">
            <w:pPr>
              <w:numPr>
                <w:ilvl w:val="0"/>
                <w:numId w:val="2"/>
              </w:numPr>
              <w:tabs>
                <w:tab w:val="clear" w:pos="1069"/>
              </w:tabs>
              <w:ind w:left="832"/>
              <w:jc w:val="left"/>
              <w:rPr>
                <w:rFonts w:cs="Arial"/>
                <w:lang w:val="fr-CA"/>
              </w:rPr>
            </w:pPr>
            <w:r w:rsidRPr="00086719">
              <w:rPr>
                <w:rFonts w:cs="Arial"/>
                <w:lang w:val="fr-CA"/>
              </w:rPr>
              <w:t>Vérifiez l</w:t>
            </w:r>
            <w:r w:rsidR="00A82115" w:rsidRPr="00086719">
              <w:rPr>
                <w:rFonts w:cs="Arial"/>
                <w:lang w:val="fr-CA"/>
              </w:rPr>
              <w:t>es groupes</w:t>
            </w:r>
            <w:r w:rsidR="00F21175" w:rsidRPr="00086719">
              <w:rPr>
                <w:rFonts w:cs="Arial"/>
                <w:lang w:val="fr-CA"/>
              </w:rPr>
              <w:t xml:space="preserve"> et vérifiez </w:t>
            </w:r>
            <w:r w:rsidR="00A82115" w:rsidRPr="00086719">
              <w:rPr>
                <w:rFonts w:cs="Arial"/>
                <w:lang w:val="fr-CA"/>
              </w:rPr>
              <w:t>si</w:t>
            </w:r>
            <w:r w:rsidRPr="00086719">
              <w:rPr>
                <w:rFonts w:cs="Arial"/>
                <w:lang w:val="fr-CA"/>
              </w:rPr>
              <w:t xml:space="preserve"> les exigences</w:t>
            </w:r>
            <w:r w:rsidR="002C281C" w:rsidRPr="00086719">
              <w:rPr>
                <w:rFonts w:cs="Arial"/>
                <w:lang w:val="fr-CA"/>
              </w:rPr>
              <w:t xml:space="preserve"> </w:t>
            </w:r>
            <w:r w:rsidR="00A82115" w:rsidRPr="00086719">
              <w:rPr>
                <w:rFonts w:cs="Arial"/>
                <w:lang w:val="fr-CA"/>
              </w:rPr>
              <w:t>ont</w:t>
            </w:r>
            <w:r w:rsidR="002C281C" w:rsidRPr="00086719">
              <w:rPr>
                <w:rFonts w:cs="Arial"/>
                <w:lang w:val="fr-CA"/>
              </w:rPr>
              <w:t xml:space="preserve"> été</w:t>
            </w:r>
            <w:r w:rsidR="00A82115" w:rsidRPr="00086719">
              <w:rPr>
                <w:rFonts w:cs="Arial"/>
                <w:lang w:val="fr-CA"/>
              </w:rPr>
              <w:t xml:space="preserve"> comprises.</w:t>
            </w:r>
          </w:p>
          <w:p w:rsidR="00A10A58" w:rsidRPr="00086719" w:rsidRDefault="00A82115" w:rsidP="00B536A0">
            <w:pPr>
              <w:numPr>
                <w:ilvl w:val="0"/>
                <w:numId w:val="2"/>
              </w:numPr>
              <w:tabs>
                <w:tab w:val="clear" w:pos="1069"/>
              </w:tabs>
              <w:ind w:left="832"/>
              <w:jc w:val="left"/>
              <w:rPr>
                <w:rFonts w:cs="Arial"/>
                <w:lang w:val="fr-CA"/>
              </w:rPr>
            </w:pPr>
            <w:r w:rsidRPr="00086719">
              <w:rPr>
                <w:rFonts w:cs="Arial"/>
                <w:lang w:val="fr-CA"/>
              </w:rPr>
              <w:t>Si nécessaire, mettez à jour le</w:t>
            </w:r>
            <w:r w:rsidR="00D34F5B" w:rsidRPr="00086719">
              <w:rPr>
                <w:rFonts w:cs="Arial"/>
                <w:lang w:val="fr-CA"/>
              </w:rPr>
              <w:t xml:space="preserve"> document </w:t>
            </w:r>
            <w:r w:rsidR="006E48C4" w:rsidRPr="00086719">
              <w:rPr>
                <w:rFonts w:cs="Arial"/>
                <w:lang w:val="fr-CA"/>
              </w:rPr>
              <w:t xml:space="preserve">des spécifications d’exigences logicielles </w:t>
            </w:r>
            <w:r w:rsidR="00CF2BD4" w:rsidRPr="00086719">
              <w:rPr>
                <w:rFonts w:cs="Arial"/>
                <w:lang w:val="fr-CA"/>
              </w:rPr>
              <w:t>afin</w:t>
            </w:r>
            <w:r w:rsidR="006E48C4" w:rsidRPr="00086719">
              <w:rPr>
                <w:rFonts w:cs="Arial"/>
                <w:lang w:val="fr-CA"/>
              </w:rPr>
              <w:t xml:space="preserve"> </w:t>
            </w:r>
            <w:r w:rsidR="00CF2BD4" w:rsidRPr="00086719">
              <w:rPr>
                <w:rFonts w:cs="Arial"/>
                <w:lang w:val="fr-CA"/>
              </w:rPr>
              <w:t xml:space="preserve">d’y </w:t>
            </w:r>
            <w:r w:rsidR="006E48C4" w:rsidRPr="00086719">
              <w:rPr>
                <w:rFonts w:cs="Arial"/>
                <w:lang w:val="fr-CA"/>
              </w:rPr>
              <w:t>ajouter les</w:t>
            </w:r>
            <w:r w:rsidRPr="00086719">
              <w:rPr>
                <w:rFonts w:cs="Arial"/>
                <w:lang w:val="fr-CA"/>
              </w:rPr>
              <w:t xml:space="preserve"> clarification</w:t>
            </w:r>
            <w:r w:rsidR="006E48C4" w:rsidRPr="00086719">
              <w:rPr>
                <w:rFonts w:cs="Arial"/>
                <w:lang w:val="fr-CA"/>
              </w:rPr>
              <w:t>s</w:t>
            </w:r>
            <w:r w:rsidRPr="00086719">
              <w:rPr>
                <w:rFonts w:cs="Arial"/>
                <w:lang w:val="fr-CA"/>
              </w:rPr>
              <w:t xml:space="preserve"> nécessaire</w:t>
            </w:r>
            <w:r w:rsidR="006E48C4" w:rsidRPr="00086719">
              <w:rPr>
                <w:rFonts w:cs="Arial"/>
                <w:lang w:val="fr-CA"/>
              </w:rPr>
              <w:t>s</w:t>
            </w:r>
            <w:r w:rsidRPr="00086719">
              <w:rPr>
                <w:rFonts w:cs="Arial"/>
                <w:lang w:val="fr-CA"/>
              </w:rPr>
              <w:t>.</w:t>
            </w:r>
          </w:p>
          <w:p w:rsidR="00402F70" w:rsidRPr="00086719" w:rsidRDefault="00F21175" w:rsidP="00B536A0">
            <w:pPr>
              <w:numPr>
                <w:ilvl w:val="0"/>
                <w:numId w:val="2"/>
              </w:numPr>
              <w:tabs>
                <w:tab w:val="clear" w:pos="1069"/>
              </w:tabs>
              <w:ind w:left="832"/>
              <w:jc w:val="left"/>
              <w:rPr>
                <w:rFonts w:cs="Arial"/>
                <w:lang w:val="fr-CA"/>
              </w:rPr>
            </w:pPr>
            <w:r w:rsidRPr="00086719">
              <w:rPr>
                <w:rFonts w:cs="Arial"/>
                <w:lang w:val="fr-CA"/>
              </w:rPr>
              <w:t xml:space="preserve">Gardez la documentation </w:t>
            </w:r>
            <w:r w:rsidR="00215C66" w:rsidRPr="00086719">
              <w:rPr>
                <w:rFonts w:cs="Arial"/>
                <w:lang w:val="fr-CA"/>
              </w:rPr>
              <w:t>à jour dans le dépôt d’information du projet.</w:t>
            </w:r>
            <w:r w:rsidR="00215C66" w:rsidRPr="00086719">
              <w:rPr>
                <w:b/>
                <w:lang w:val="fr-CA"/>
              </w:rPr>
              <w:t xml:space="preserve"> </w:t>
            </w:r>
          </w:p>
          <w:p w:rsidR="00402F70" w:rsidRPr="00086719" w:rsidRDefault="00F323B5" w:rsidP="00261923">
            <w:pPr>
              <w:jc w:val="left"/>
              <w:rPr>
                <w:lang w:val="fr-CA"/>
              </w:rPr>
            </w:pPr>
            <w:r w:rsidRPr="00086719">
              <w:rPr>
                <w:b/>
                <w:i/>
                <w:lang w:val="fr-CA"/>
              </w:rPr>
              <w:t>Étape</w:t>
            </w:r>
            <w:r w:rsidR="00402F70" w:rsidRPr="00086719">
              <w:rPr>
                <w:b/>
                <w:i/>
                <w:lang w:val="fr-CA"/>
              </w:rPr>
              <w:t xml:space="preserve"> 2. </w:t>
            </w:r>
            <w:r w:rsidR="00E02FA1" w:rsidRPr="00086719">
              <w:rPr>
                <w:b/>
                <w:i/>
                <w:lang w:val="fr-CA"/>
              </w:rPr>
              <w:t>Documenter ou mettre à jour les composants logiciels</w:t>
            </w:r>
          </w:p>
          <w:p w:rsidR="008C1AF7" w:rsidRPr="00086719" w:rsidRDefault="00F21175" w:rsidP="00B536A0">
            <w:pPr>
              <w:numPr>
                <w:ilvl w:val="0"/>
                <w:numId w:val="2"/>
              </w:numPr>
              <w:jc w:val="left"/>
              <w:rPr>
                <w:rFonts w:cs="Arial"/>
                <w:lang w:val="fr-CA"/>
              </w:rPr>
            </w:pPr>
            <w:r w:rsidRPr="00086719">
              <w:rPr>
                <w:rFonts w:cs="Arial"/>
                <w:lang w:val="fr-CA"/>
              </w:rPr>
              <w:t xml:space="preserve">Analysez les spécifications des </w:t>
            </w:r>
            <w:r w:rsidR="008C1AF7" w:rsidRPr="00086719">
              <w:rPr>
                <w:rFonts w:cs="Arial"/>
                <w:lang w:val="fr-CA"/>
              </w:rPr>
              <w:t>exigences pour pro</w:t>
            </w:r>
            <w:r w:rsidRPr="00086719">
              <w:rPr>
                <w:rFonts w:cs="Arial"/>
                <w:lang w:val="fr-CA"/>
              </w:rPr>
              <w:t>duire les composants, leurs dispositions dans l</w:t>
            </w:r>
            <w:r w:rsidR="008C1AF7" w:rsidRPr="00086719">
              <w:rPr>
                <w:rFonts w:cs="Arial"/>
                <w:lang w:val="fr-CA"/>
              </w:rPr>
              <w:t>es sous-s</w:t>
            </w:r>
            <w:r w:rsidRPr="00086719">
              <w:rPr>
                <w:rFonts w:cs="Arial"/>
                <w:lang w:val="fr-CA"/>
              </w:rPr>
              <w:t>ystèmes et l</w:t>
            </w:r>
            <w:r w:rsidR="008C1AF7" w:rsidRPr="00086719">
              <w:rPr>
                <w:rFonts w:cs="Arial"/>
                <w:lang w:val="fr-CA"/>
              </w:rPr>
              <w:t xml:space="preserve">es composants </w:t>
            </w:r>
            <w:r w:rsidRPr="00086719">
              <w:rPr>
                <w:rFonts w:cs="Arial"/>
                <w:lang w:val="fr-CA"/>
              </w:rPr>
              <w:t>qui définissent l</w:t>
            </w:r>
            <w:r w:rsidR="008C1AF7" w:rsidRPr="00086719">
              <w:rPr>
                <w:rFonts w:cs="Arial"/>
                <w:lang w:val="fr-CA"/>
              </w:rPr>
              <w:t>es interfaces internes et externes.</w:t>
            </w:r>
          </w:p>
          <w:p w:rsidR="008C1AF7" w:rsidRPr="00086719" w:rsidRDefault="008C1AF7" w:rsidP="00B536A0">
            <w:pPr>
              <w:numPr>
                <w:ilvl w:val="0"/>
                <w:numId w:val="2"/>
              </w:numPr>
              <w:jc w:val="left"/>
              <w:rPr>
                <w:rFonts w:cs="Arial"/>
                <w:lang w:val="fr-CA"/>
              </w:rPr>
            </w:pPr>
            <w:r w:rsidRPr="00086719">
              <w:rPr>
                <w:rFonts w:cs="Arial"/>
                <w:lang w:val="fr-CA"/>
              </w:rPr>
              <w:t>Décrivez en détail</w:t>
            </w:r>
            <w:r w:rsidR="00CF2BD4" w:rsidRPr="00086719">
              <w:rPr>
                <w:rFonts w:cs="Arial"/>
                <w:lang w:val="fr-CA"/>
              </w:rPr>
              <w:t>s</w:t>
            </w:r>
            <w:r w:rsidRPr="00086719">
              <w:rPr>
                <w:rFonts w:cs="Arial"/>
                <w:lang w:val="fr-CA"/>
              </w:rPr>
              <w:t xml:space="preserve"> l'apparence et le comportement de l'interface, </w:t>
            </w:r>
            <w:r w:rsidR="00253ECE" w:rsidRPr="00086719">
              <w:rPr>
                <w:rFonts w:cs="Arial"/>
                <w:lang w:val="fr-CA"/>
              </w:rPr>
              <w:t xml:space="preserve">basés </w:t>
            </w:r>
            <w:r w:rsidR="00F21175" w:rsidRPr="00086719">
              <w:rPr>
                <w:rFonts w:cs="Arial"/>
                <w:lang w:val="fr-CA"/>
              </w:rPr>
              <w:t>sur les</w:t>
            </w:r>
            <w:r w:rsidRPr="00086719">
              <w:rPr>
                <w:rFonts w:cs="Arial"/>
                <w:lang w:val="fr-CA"/>
              </w:rPr>
              <w:t xml:space="preserve"> spécification</w:t>
            </w:r>
            <w:r w:rsidR="00F21175" w:rsidRPr="00086719">
              <w:rPr>
                <w:rFonts w:cs="Arial"/>
                <w:lang w:val="fr-CA"/>
              </w:rPr>
              <w:t xml:space="preserve">s des </w:t>
            </w:r>
            <w:r w:rsidRPr="00086719">
              <w:rPr>
                <w:rFonts w:cs="Arial"/>
                <w:lang w:val="fr-CA"/>
              </w:rPr>
              <w:t xml:space="preserve">exigences </w:t>
            </w:r>
            <w:r w:rsidR="004D5C8D" w:rsidRPr="00086719">
              <w:rPr>
                <w:rFonts w:cs="Arial"/>
                <w:lang w:val="fr-CA"/>
              </w:rPr>
              <w:t>de manière</w:t>
            </w:r>
            <w:r w:rsidRPr="00086719">
              <w:rPr>
                <w:rFonts w:cs="Arial"/>
                <w:lang w:val="fr-CA"/>
              </w:rPr>
              <w:t xml:space="preserve"> </w:t>
            </w:r>
            <w:r w:rsidR="00F21175" w:rsidRPr="00086719">
              <w:rPr>
                <w:rFonts w:cs="Arial"/>
                <w:lang w:val="fr-CA"/>
              </w:rPr>
              <w:t xml:space="preserve">à ce </w:t>
            </w:r>
            <w:r w:rsidRPr="00086719">
              <w:rPr>
                <w:rFonts w:cs="Arial"/>
                <w:lang w:val="fr-CA"/>
              </w:rPr>
              <w:t xml:space="preserve">que les ressources pour son implémentation puissent être prévues. </w:t>
            </w:r>
          </w:p>
          <w:p w:rsidR="00DC098E" w:rsidRPr="00086719" w:rsidRDefault="00751E24" w:rsidP="00B536A0">
            <w:pPr>
              <w:numPr>
                <w:ilvl w:val="0"/>
                <w:numId w:val="2"/>
              </w:numPr>
              <w:jc w:val="left"/>
              <w:rPr>
                <w:rFonts w:cs="Arial"/>
                <w:lang w:val="fr-CA"/>
              </w:rPr>
            </w:pPr>
            <w:r w:rsidRPr="00086719">
              <w:rPr>
                <w:rFonts w:cs="Arial"/>
                <w:lang w:val="fr-CA"/>
              </w:rPr>
              <w:t>Fournissez</w:t>
            </w:r>
            <w:r w:rsidR="008C1AF7" w:rsidRPr="00086719">
              <w:rPr>
                <w:rFonts w:cs="Arial"/>
                <w:lang w:val="fr-CA"/>
              </w:rPr>
              <w:t xml:space="preserve"> le</w:t>
            </w:r>
            <w:r w:rsidR="004D5C8D" w:rsidRPr="00086719">
              <w:rPr>
                <w:rFonts w:cs="Arial"/>
                <w:lang w:val="fr-CA"/>
              </w:rPr>
              <w:t>s</w:t>
            </w:r>
            <w:r w:rsidR="008C1AF7" w:rsidRPr="00086719">
              <w:rPr>
                <w:rFonts w:cs="Arial"/>
                <w:lang w:val="fr-CA"/>
              </w:rPr>
              <w:t xml:space="preserve"> détail</w:t>
            </w:r>
            <w:r w:rsidR="004D5C8D" w:rsidRPr="00086719">
              <w:rPr>
                <w:rFonts w:cs="Arial"/>
                <w:lang w:val="fr-CA"/>
              </w:rPr>
              <w:t>s</w:t>
            </w:r>
            <w:r w:rsidR="008C1AF7" w:rsidRPr="00086719">
              <w:rPr>
                <w:rFonts w:cs="Arial"/>
                <w:lang w:val="fr-CA"/>
              </w:rPr>
              <w:t xml:space="preserve"> de</w:t>
            </w:r>
            <w:r w:rsidR="00F21175" w:rsidRPr="00086719">
              <w:rPr>
                <w:rFonts w:cs="Arial"/>
                <w:lang w:val="fr-CA"/>
              </w:rPr>
              <w:t>s</w:t>
            </w:r>
            <w:r w:rsidR="008C1AF7" w:rsidRPr="00086719">
              <w:rPr>
                <w:rFonts w:cs="Arial"/>
                <w:lang w:val="fr-CA"/>
              </w:rPr>
              <w:t xml:space="preserve"> </w:t>
            </w:r>
            <w:r w:rsidR="004D5C8D" w:rsidRPr="00086719">
              <w:rPr>
                <w:rFonts w:cs="Arial"/>
                <w:lang w:val="fr-CA"/>
              </w:rPr>
              <w:t>c</w:t>
            </w:r>
            <w:r w:rsidR="008C1AF7" w:rsidRPr="00086719">
              <w:rPr>
                <w:rFonts w:cs="Arial"/>
                <w:lang w:val="fr-CA"/>
              </w:rPr>
              <w:t xml:space="preserve">omposants et </w:t>
            </w:r>
            <w:r w:rsidR="00F21175" w:rsidRPr="00086719">
              <w:rPr>
                <w:rFonts w:cs="Arial"/>
                <w:lang w:val="fr-CA"/>
              </w:rPr>
              <w:t xml:space="preserve">de </w:t>
            </w:r>
            <w:r w:rsidR="008C1AF7" w:rsidRPr="00086719">
              <w:rPr>
                <w:rFonts w:cs="Arial"/>
                <w:lang w:val="fr-CA"/>
              </w:rPr>
              <w:t>l</w:t>
            </w:r>
            <w:r w:rsidRPr="00086719">
              <w:rPr>
                <w:rFonts w:cs="Arial"/>
                <w:lang w:val="fr-CA"/>
              </w:rPr>
              <w:t>eurs interfaces pour permettre</w:t>
            </w:r>
            <w:r w:rsidR="00F673A5" w:rsidRPr="00086719">
              <w:rPr>
                <w:rFonts w:cs="Arial"/>
                <w:lang w:val="fr-CA"/>
              </w:rPr>
              <w:t xml:space="preserve"> </w:t>
            </w:r>
            <w:r w:rsidR="006C758F" w:rsidRPr="00086719">
              <w:rPr>
                <w:rFonts w:cs="Arial"/>
                <w:lang w:val="fr-CA"/>
              </w:rPr>
              <w:t>leur construction de façon évidente</w:t>
            </w:r>
            <w:r w:rsidR="008C1AF7" w:rsidRPr="00086719">
              <w:rPr>
                <w:rFonts w:cs="Arial"/>
                <w:lang w:val="fr-CA"/>
              </w:rPr>
              <w:t>.</w:t>
            </w:r>
          </w:p>
        </w:tc>
      </w:tr>
    </w:tbl>
    <w:p w:rsidR="004811D1" w:rsidRPr="00086719" w:rsidRDefault="004811D1" w:rsidP="00410286">
      <w:pPr>
        <w:rPr>
          <w:rFonts w:cs="Arial"/>
          <w:lang w:val="fr-CA"/>
        </w:rPr>
      </w:pPr>
    </w:p>
    <w:p w:rsidR="00B536A0" w:rsidRPr="0040531D" w:rsidRDefault="00FB283D" w:rsidP="0029225A">
      <w:pPr>
        <w:pStyle w:val="Heading3"/>
      </w:pPr>
      <w:bookmarkStart w:id="27" w:name="_Toc336070581"/>
      <w:r w:rsidRPr="00086719">
        <w:t xml:space="preserve">4.1.4. </w:t>
      </w:r>
      <w:r w:rsidR="0053387A" w:rsidRPr="00086719">
        <w:t>Activité</w:t>
      </w:r>
      <w:r w:rsidR="00CA3029" w:rsidRPr="00086719">
        <w:t> </w:t>
      </w:r>
      <w:r w:rsidR="004811D1" w:rsidRPr="00086719">
        <w:t>:</w:t>
      </w:r>
      <w:r w:rsidR="00104A71" w:rsidRPr="00086719">
        <w:t xml:space="preserve"> </w:t>
      </w:r>
      <w:bookmarkStart w:id="28" w:name="_Toc244832525"/>
      <w:r w:rsidR="00B536A0" w:rsidRPr="0040531D">
        <w:t>SI.4 Construction du logiciel</w:t>
      </w:r>
      <w:bookmarkEnd w:id="27"/>
    </w:p>
    <w:p w:rsidR="00B536A0" w:rsidRPr="0040531D" w:rsidRDefault="00B536A0" w:rsidP="00B536A0">
      <w:pPr>
        <w:spacing w:line="240" w:lineRule="atLeast"/>
        <w:rPr>
          <w:rFonts w:ascii="Times New Roman" w:hAnsi="Times New Roman"/>
          <w:lang w:val="fr-CA"/>
        </w:rPr>
      </w:pPr>
      <w:r w:rsidRPr="0040531D">
        <w:rPr>
          <w:lang w:val="fr-CA"/>
        </w:rPr>
        <w:t xml:space="preserve">L’activité </w:t>
      </w:r>
      <w:r w:rsidRPr="0040531D">
        <w:rPr>
          <w:i/>
          <w:lang w:val="fr-CA"/>
        </w:rPr>
        <w:t>Construction du logiciel</w:t>
      </w:r>
      <w:r w:rsidRPr="0040531D">
        <w:rPr>
          <w:lang w:val="fr-CA"/>
        </w:rPr>
        <w:t xml:space="preserve"> vise à développer le code et les données du logiciel à partir de la </w:t>
      </w:r>
      <w:r w:rsidRPr="0040531D">
        <w:rPr>
          <w:i/>
          <w:iCs/>
          <w:lang w:val="fr-CA"/>
        </w:rPr>
        <w:t>Détermination des composants logiciels</w:t>
      </w:r>
      <w:r w:rsidRPr="0040531D">
        <w:rPr>
          <w:lang w:val="fr-CA"/>
        </w:rPr>
        <w:t>. Cette activité permet d’obtenir :</w:t>
      </w:r>
    </w:p>
    <w:p w:rsidR="00B536A0" w:rsidRPr="0040531D" w:rsidRDefault="00B536A0" w:rsidP="00B536A0">
      <w:pPr>
        <w:pStyle w:val="ListContinue"/>
        <w:numPr>
          <w:ilvl w:val="0"/>
          <w:numId w:val="38"/>
        </w:numPr>
        <w:tabs>
          <w:tab w:val="clear" w:pos="400"/>
        </w:tabs>
        <w:rPr>
          <w:lang w:val="fr-CA"/>
        </w:rPr>
      </w:pPr>
      <w:r w:rsidRPr="0040531D">
        <w:rPr>
          <w:lang w:val="fr-CA"/>
        </w:rPr>
        <w:t xml:space="preserve">La revue, par les membres de l’équipe de travail, du </w:t>
      </w:r>
      <w:r w:rsidRPr="0040531D">
        <w:rPr>
          <w:i/>
          <w:lang w:val="fr-CA"/>
        </w:rPr>
        <w:t>Plan de projet</w:t>
      </w:r>
      <w:r w:rsidRPr="0040531D">
        <w:rPr>
          <w:lang w:val="fr-CA"/>
        </w:rPr>
        <w:t xml:space="preserve"> pour assigner les tâches.</w:t>
      </w:r>
    </w:p>
    <w:p w:rsidR="00B536A0" w:rsidRPr="0040531D" w:rsidRDefault="00B536A0" w:rsidP="00B536A0">
      <w:pPr>
        <w:pStyle w:val="ListContinue"/>
        <w:numPr>
          <w:ilvl w:val="0"/>
          <w:numId w:val="38"/>
        </w:numPr>
        <w:tabs>
          <w:tab w:val="clear" w:pos="400"/>
        </w:tabs>
        <w:rPr>
          <w:lang w:val="fr-CA"/>
        </w:rPr>
      </w:pPr>
      <w:r w:rsidRPr="0040531D">
        <w:rPr>
          <w:lang w:val="fr-CA"/>
        </w:rPr>
        <w:t>L’examen, par les membres de l’équipe de travail des composants</w:t>
      </w:r>
      <w:r w:rsidRPr="0040531D">
        <w:rPr>
          <w:i/>
          <w:lang w:val="fr-CA"/>
        </w:rPr>
        <w:t xml:space="preserve"> logiciels déterminés</w:t>
      </w:r>
    </w:p>
    <w:p w:rsidR="00B536A0" w:rsidRPr="0040531D" w:rsidRDefault="00B536A0" w:rsidP="00B536A0">
      <w:pPr>
        <w:pStyle w:val="ListContinue"/>
        <w:numPr>
          <w:ilvl w:val="0"/>
          <w:numId w:val="38"/>
        </w:numPr>
        <w:tabs>
          <w:tab w:val="clear" w:pos="400"/>
        </w:tabs>
        <w:rPr>
          <w:lang w:val="fr-CA"/>
        </w:rPr>
      </w:pPr>
      <w:r w:rsidRPr="0040531D">
        <w:rPr>
          <w:lang w:val="fr-CA"/>
        </w:rPr>
        <w:t>Des cas et des procédures de test pour les tests unitaires et les tests d'intégration.</w:t>
      </w:r>
    </w:p>
    <w:p w:rsidR="00B536A0" w:rsidRPr="00B536A0" w:rsidRDefault="00B536A0" w:rsidP="00B536A0">
      <w:pPr>
        <w:pStyle w:val="ListContinue"/>
        <w:numPr>
          <w:ilvl w:val="0"/>
          <w:numId w:val="38"/>
        </w:numPr>
        <w:tabs>
          <w:tab w:val="clear" w:pos="400"/>
        </w:tabs>
        <w:rPr>
          <w:lang w:val="fr-CA"/>
        </w:rPr>
      </w:pPr>
      <w:r w:rsidRPr="0040531D">
        <w:rPr>
          <w:lang w:val="fr-CA"/>
        </w:rPr>
        <w:t xml:space="preserve">Des </w:t>
      </w:r>
      <w:r w:rsidRPr="0040531D">
        <w:rPr>
          <w:i/>
          <w:lang w:val="fr-CA"/>
        </w:rPr>
        <w:t>Composants logiciels</w:t>
      </w:r>
      <w:r w:rsidRPr="0040531D">
        <w:rPr>
          <w:lang w:val="fr-CA"/>
        </w:rPr>
        <w:t xml:space="preserve"> codés et des tests unitaires exécutés.</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2"/>
        <w:gridCol w:w="3900"/>
        <w:gridCol w:w="2510"/>
        <w:gridCol w:w="2553"/>
      </w:tblGrid>
      <w:tr w:rsidR="00B536A0" w:rsidRPr="0040531D" w:rsidTr="00B41DE9">
        <w:trPr>
          <w:tblHeader/>
          <w:jc w:val="center"/>
        </w:trPr>
        <w:tc>
          <w:tcPr>
            <w:tcW w:w="772" w:type="dxa"/>
          </w:tcPr>
          <w:p w:rsidR="00B536A0" w:rsidRPr="0040531D" w:rsidRDefault="00B536A0" w:rsidP="00B41DE9">
            <w:pPr>
              <w:spacing w:before="120" w:after="120" w:line="240" w:lineRule="atLeast"/>
              <w:jc w:val="center"/>
              <w:rPr>
                <w:rFonts w:ascii="Times New Roman" w:hAnsi="Times New Roman"/>
                <w:lang w:val="fr-CA"/>
              </w:rPr>
            </w:pPr>
            <w:r w:rsidRPr="0040531D">
              <w:rPr>
                <w:b/>
                <w:bCs/>
                <w:lang w:val="fr-CA"/>
              </w:rPr>
              <w:t>Rôle</w:t>
            </w:r>
          </w:p>
        </w:tc>
        <w:tc>
          <w:tcPr>
            <w:tcW w:w="3900" w:type="dxa"/>
          </w:tcPr>
          <w:p w:rsidR="00B536A0" w:rsidRPr="0040531D" w:rsidRDefault="00B536A0" w:rsidP="00B41DE9">
            <w:pPr>
              <w:spacing w:before="120" w:after="120" w:line="240" w:lineRule="atLeast"/>
              <w:jc w:val="center"/>
              <w:rPr>
                <w:rFonts w:ascii="Times New Roman" w:hAnsi="Times New Roman"/>
                <w:lang w:val="fr-CA"/>
              </w:rPr>
            </w:pPr>
            <w:r w:rsidRPr="0040531D">
              <w:rPr>
                <w:b/>
                <w:bCs/>
                <w:lang w:val="fr-CA"/>
              </w:rPr>
              <w:t>Liste des tâches</w:t>
            </w:r>
          </w:p>
        </w:tc>
        <w:tc>
          <w:tcPr>
            <w:tcW w:w="2510" w:type="dxa"/>
          </w:tcPr>
          <w:p w:rsidR="00B536A0" w:rsidRPr="0040531D" w:rsidRDefault="00B536A0" w:rsidP="00B41DE9">
            <w:pPr>
              <w:spacing w:before="120" w:after="120" w:line="240" w:lineRule="atLeast"/>
              <w:jc w:val="center"/>
              <w:rPr>
                <w:rFonts w:ascii="Times New Roman" w:hAnsi="Times New Roman"/>
                <w:lang w:val="fr-CA"/>
              </w:rPr>
            </w:pPr>
            <w:r w:rsidRPr="0040531D">
              <w:rPr>
                <w:b/>
                <w:bCs/>
                <w:lang w:val="fr-CA"/>
              </w:rPr>
              <w:t>Produits d’entrée</w:t>
            </w:r>
          </w:p>
        </w:tc>
        <w:tc>
          <w:tcPr>
            <w:tcW w:w="2553" w:type="dxa"/>
          </w:tcPr>
          <w:p w:rsidR="00B536A0" w:rsidRPr="0040531D" w:rsidRDefault="00B536A0" w:rsidP="00B41DE9">
            <w:pPr>
              <w:spacing w:before="120" w:after="120" w:line="240" w:lineRule="atLeast"/>
              <w:jc w:val="center"/>
              <w:rPr>
                <w:rFonts w:ascii="Times New Roman" w:hAnsi="Times New Roman"/>
                <w:lang w:val="fr-CA"/>
              </w:rPr>
            </w:pPr>
            <w:r w:rsidRPr="0040531D">
              <w:rPr>
                <w:b/>
                <w:bCs/>
                <w:lang w:val="fr-CA"/>
              </w:rPr>
              <w:t>Produits de sortie</w:t>
            </w:r>
          </w:p>
        </w:tc>
      </w:tr>
      <w:tr w:rsidR="00B536A0" w:rsidRPr="0040531D" w:rsidTr="00B41DE9">
        <w:trPr>
          <w:jc w:val="center"/>
        </w:trPr>
        <w:tc>
          <w:tcPr>
            <w:tcW w:w="772" w:type="dxa"/>
          </w:tcPr>
          <w:p w:rsidR="00B536A0" w:rsidRPr="0040531D" w:rsidRDefault="00B536A0" w:rsidP="00B41DE9">
            <w:pPr>
              <w:spacing w:line="240" w:lineRule="atLeast"/>
              <w:rPr>
                <w:rFonts w:ascii="Times New Roman" w:hAnsi="Times New Roman"/>
                <w:lang w:val="fr-CA"/>
              </w:rPr>
            </w:pPr>
            <w:r w:rsidRPr="0040531D">
              <w:rPr>
                <w:lang w:val="fr-CA"/>
              </w:rPr>
              <w:lastRenderedPageBreak/>
              <w:t>PM</w:t>
            </w:r>
          </w:p>
          <w:p w:rsidR="00B536A0" w:rsidRPr="0040531D" w:rsidRDefault="00B536A0" w:rsidP="00B41DE9">
            <w:pPr>
              <w:spacing w:line="240" w:lineRule="atLeast"/>
              <w:rPr>
                <w:rFonts w:ascii="Times New Roman" w:hAnsi="Times New Roman"/>
                <w:lang w:val="fr-CA"/>
              </w:rPr>
            </w:pPr>
            <w:r w:rsidRPr="0040531D">
              <w:rPr>
                <w:lang w:val="fr-CA"/>
              </w:rPr>
              <w:t>WT</w:t>
            </w:r>
          </w:p>
        </w:tc>
        <w:tc>
          <w:tcPr>
            <w:tcW w:w="3900" w:type="dxa"/>
          </w:tcPr>
          <w:p w:rsidR="00B536A0" w:rsidRPr="0040531D" w:rsidRDefault="00B536A0" w:rsidP="00B41DE9">
            <w:pPr>
              <w:spacing w:line="240" w:lineRule="atLeast"/>
              <w:rPr>
                <w:rFonts w:ascii="Times New Roman" w:hAnsi="Times New Roman"/>
                <w:lang w:val="fr-CA"/>
              </w:rPr>
            </w:pPr>
            <w:r w:rsidRPr="0040531D">
              <w:rPr>
                <w:lang w:val="fr-CA"/>
              </w:rPr>
              <w:t xml:space="preserve">SI.4.1 Assigner les </w:t>
            </w:r>
            <w:r w:rsidRPr="0040531D">
              <w:rPr>
                <w:i/>
                <w:iCs/>
                <w:lang w:val="fr-CA"/>
              </w:rPr>
              <w:t>Tâches</w:t>
            </w:r>
            <w:r w:rsidRPr="0040531D">
              <w:rPr>
                <w:lang w:val="fr-CA"/>
              </w:rPr>
              <w:t xml:space="preserve"> aux membres de l’équipe de travail conformément à leurs rôles et selon le </w:t>
            </w:r>
            <w:r w:rsidRPr="0040531D">
              <w:rPr>
                <w:i/>
                <w:iCs/>
                <w:lang w:val="fr-CA"/>
              </w:rPr>
              <w:t>Plan de projet</w:t>
            </w:r>
            <w:r w:rsidRPr="0040531D">
              <w:rPr>
                <w:lang w:val="fr-CA"/>
              </w:rPr>
              <w:t xml:space="preserve"> en vigueur.</w:t>
            </w:r>
          </w:p>
        </w:tc>
        <w:tc>
          <w:tcPr>
            <w:tcW w:w="2510" w:type="dxa"/>
          </w:tcPr>
          <w:p w:rsidR="00B536A0" w:rsidRPr="0040531D" w:rsidRDefault="00B536A0" w:rsidP="00B41DE9">
            <w:pPr>
              <w:spacing w:after="120" w:line="240" w:lineRule="atLeast"/>
              <w:jc w:val="left"/>
              <w:rPr>
                <w:rFonts w:ascii="Times New Roman" w:hAnsi="Times New Roman"/>
                <w:i/>
                <w:iCs/>
                <w:lang w:val="fr-CA"/>
              </w:rPr>
            </w:pPr>
            <w:r w:rsidRPr="0040531D">
              <w:rPr>
                <w:i/>
                <w:iCs/>
                <w:lang w:val="fr-CA"/>
              </w:rPr>
              <w:t>Plan de projet</w:t>
            </w:r>
          </w:p>
        </w:tc>
        <w:tc>
          <w:tcPr>
            <w:tcW w:w="2553" w:type="dxa"/>
          </w:tcPr>
          <w:p w:rsidR="00B536A0" w:rsidRPr="0040531D" w:rsidRDefault="00B536A0" w:rsidP="00B41DE9">
            <w:pPr>
              <w:spacing w:after="100" w:afterAutospacing="1" w:line="240" w:lineRule="atLeast"/>
              <w:jc w:val="left"/>
              <w:rPr>
                <w:rFonts w:cs="Arial"/>
                <w:i/>
                <w:iCs/>
                <w:lang w:val="fr-CA"/>
              </w:rPr>
            </w:pPr>
          </w:p>
        </w:tc>
      </w:tr>
      <w:tr w:rsidR="00B536A0" w:rsidRPr="0040531D" w:rsidTr="00B41DE9">
        <w:trPr>
          <w:jc w:val="center"/>
        </w:trPr>
        <w:tc>
          <w:tcPr>
            <w:tcW w:w="772" w:type="dxa"/>
          </w:tcPr>
          <w:p w:rsidR="00B536A0" w:rsidRPr="0040531D" w:rsidRDefault="00B536A0" w:rsidP="00B41DE9">
            <w:pPr>
              <w:spacing w:line="240" w:lineRule="atLeast"/>
              <w:rPr>
                <w:rFonts w:ascii="Times New Roman" w:hAnsi="Times New Roman"/>
                <w:lang w:val="fr-CA"/>
              </w:rPr>
            </w:pPr>
            <w:r w:rsidRPr="0040531D">
              <w:rPr>
                <w:lang w:val="fr-CA"/>
              </w:rPr>
              <w:t>WT</w:t>
            </w:r>
          </w:p>
        </w:tc>
        <w:tc>
          <w:tcPr>
            <w:tcW w:w="3900" w:type="dxa"/>
          </w:tcPr>
          <w:p w:rsidR="00B536A0" w:rsidRPr="0040531D" w:rsidRDefault="00B536A0" w:rsidP="00B41DE9">
            <w:pPr>
              <w:spacing w:line="240" w:lineRule="atLeast"/>
              <w:rPr>
                <w:rFonts w:ascii="Times New Roman" w:hAnsi="Times New Roman"/>
                <w:lang w:val="fr-CA"/>
              </w:rPr>
            </w:pPr>
            <w:r w:rsidRPr="0040531D">
              <w:rPr>
                <w:lang w:val="fr-CA"/>
              </w:rPr>
              <w:t xml:space="preserve">SI.4.2 Comprendre la </w:t>
            </w:r>
            <w:r w:rsidRPr="0040531D">
              <w:rPr>
                <w:i/>
                <w:iCs/>
                <w:lang w:val="fr-CA"/>
              </w:rPr>
              <w:t>Conception du logiciel.</w:t>
            </w:r>
          </w:p>
        </w:tc>
        <w:tc>
          <w:tcPr>
            <w:tcW w:w="2510" w:type="dxa"/>
          </w:tcPr>
          <w:p w:rsidR="00B536A0" w:rsidRPr="0040531D" w:rsidRDefault="00B536A0" w:rsidP="00B41DE9">
            <w:pPr>
              <w:spacing w:after="100" w:afterAutospacing="1" w:line="240" w:lineRule="atLeast"/>
              <w:jc w:val="left"/>
              <w:rPr>
                <w:rFonts w:ascii="Times New Roman" w:hAnsi="Times New Roman"/>
                <w:lang w:val="fr-CA"/>
              </w:rPr>
            </w:pPr>
            <w:r w:rsidRPr="0040531D">
              <w:rPr>
                <w:i/>
                <w:iCs/>
                <w:lang w:val="fr-CA"/>
              </w:rPr>
              <w:t>Composants logiciels déterminés</w:t>
            </w:r>
          </w:p>
        </w:tc>
        <w:tc>
          <w:tcPr>
            <w:tcW w:w="2553" w:type="dxa"/>
          </w:tcPr>
          <w:p w:rsidR="00B536A0" w:rsidRPr="0040531D" w:rsidRDefault="00B536A0" w:rsidP="00B41DE9">
            <w:pPr>
              <w:spacing w:after="100" w:afterAutospacing="1" w:line="240" w:lineRule="atLeast"/>
              <w:jc w:val="left"/>
              <w:rPr>
                <w:rFonts w:cs="Arial"/>
                <w:i/>
                <w:iCs/>
                <w:lang w:val="fr-CA"/>
              </w:rPr>
            </w:pPr>
          </w:p>
        </w:tc>
      </w:tr>
      <w:tr w:rsidR="00B536A0" w:rsidRPr="0040531D" w:rsidTr="00B41DE9">
        <w:trPr>
          <w:jc w:val="center"/>
        </w:trPr>
        <w:tc>
          <w:tcPr>
            <w:tcW w:w="772" w:type="dxa"/>
          </w:tcPr>
          <w:p w:rsidR="00B536A0" w:rsidRPr="0040531D" w:rsidRDefault="00B536A0" w:rsidP="00B41DE9">
            <w:pPr>
              <w:spacing w:line="240" w:lineRule="atLeast"/>
              <w:rPr>
                <w:rFonts w:ascii="Times New Roman" w:hAnsi="Times New Roman"/>
                <w:lang w:val="fr-CA"/>
              </w:rPr>
            </w:pPr>
            <w:r w:rsidRPr="0040531D">
              <w:rPr>
                <w:lang w:val="fr-CA"/>
              </w:rPr>
              <w:t>WT</w:t>
            </w:r>
          </w:p>
        </w:tc>
        <w:tc>
          <w:tcPr>
            <w:tcW w:w="3900" w:type="dxa"/>
          </w:tcPr>
          <w:p w:rsidR="00B536A0" w:rsidRPr="0040531D" w:rsidRDefault="00B536A0" w:rsidP="00B41DE9">
            <w:pPr>
              <w:spacing w:line="240" w:lineRule="atLeast"/>
              <w:rPr>
                <w:rFonts w:ascii="Times New Roman" w:hAnsi="Times New Roman"/>
                <w:lang w:val="fr-CA"/>
              </w:rPr>
            </w:pPr>
            <w:r w:rsidRPr="0040531D">
              <w:rPr>
                <w:lang w:val="fr-CA"/>
              </w:rPr>
              <w:t xml:space="preserve">SI.4.3 Construire ou mettre à jour les </w:t>
            </w:r>
            <w:r w:rsidRPr="0040531D">
              <w:rPr>
                <w:i/>
                <w:iCs/>
                <w:lang w:val="fr-CA"/>
              </w:rPr>
              <w:t>Composants logiciels</w:t>
            </w:r>
          </w:p>
        </w:tc>
        <w:tc>
          <w:tcPr>
            <w:tcW w:w="2510" w:type="dxa"/>
          </w:tcPr>
          <w:p w:rsidR="00B536A0" w:rsidRPr="0040531D" w:rsidRDefault="00B536A0" w:rsidP="00B41DE9">
            <w:pPr>
              <w:spacing w:after="100" w:afterAutospacing="1" w:line="240" w:lineRule="atLeast"/>
              <w:jc w:val="left"/>
              <w:rPr>
                <w:rFonts w:ascii="Times New Roman" w:hAnsi="Times New Roman"/>
                <w:i/>
                <w:iCs/>
                <w:lang w:val="fr-CA"/>
              </w:rPr>
            </w:pPr>
            <w:r w:rsidRPr="0040531D">
              <w:rPr>
                <w:i/>
                <w:iCs/>
                <w:lang w:val="fr-CA"/>
              </w:rPr>
              <w:t>Composants logiciels déterminés</w:t>
            </w:r>
          </w:p>
        </w:tc>
        <w:tc>
          <w:tcPr>
            <w:tcW w:w="2553" w:type="dxa"/>
          </w:tcPr>
          <w:p w:rsidR="00B536A0" w:rsidRPr="0040531D" w:rsidRDefault="00B536A0" w:rsidP="00B41DE9">
            <w:pPr>
              <w:spacing w:line="240" w:lineRule="atLeast"/>
              <w:jc w:val="left"/>
              <w:rPr>
                <w:rFonts w:ascii="Times New Roman" w:hAnsi="Times New Roman"/>
                <w:lang w:val="fr-CA"/>
              </w:rPr>
            </w:pPr>
            <w:r w:rsidRPr="0040531D">
              <w:rPr>
                <w:i/>
                <w:iCs/>
                <w:lang w:val="fr-CA"/>
              </w:rPr>
              <w:t>Composants logiciels</w:t>
            </w:r>
          </w:p>
        </w:tc>
      </w:tr>
      <w:tr w:rsidR="00B536A0" w:rsidRPr="0040531D" w:rsidTr="00B41DE9">
        <w:trPr>
          <w:jc w:val="center"/>
        </w:trPr>
        <w:tc>
          <w:tcPr>
            <w:tcW w:w="772" w:type="dxa"/>
          </w:tcPr>
          <w:p w:rsidR="00B536A0" w:rsidRPr="0040531D" w:rsidRDefault="00B536A0" w:rsidP="00B41DE9">
            <w:pPr>
              <w:spacing w:line="240" w:lineRule="atLeast"/>
              <w:rPr>
                <w:rFonts w:ascii="Times New Roman" w:hAnsi="Times New Roman"/>
                <w:lang w:val="fr-CA"/>
              </w:rPr>
            </w:pPr>
            <w:r w:rsidRPr="0040531D">
              <w:rPr>
                <w:lang w:val="fr-CA"/>
              </w:rPr>
              <w:t>WT</w:t>
            </w:r>
          </w:p>
        </w:tc>
        <w:tc>
          <w:tcPr>
            <w:tcW w:w="3900" w:type="dxa"/>
          </w:tcPr>
          <w:p w:rsidR="00B536A0" w:rsidRPr="0040531D" w:rsidRDefault="00B536A0" w:rsidP="00B41DE9">
            <w:pPr>
              <w:spacing w:line="240" w:lineRule="atLeast"/>
              <w:rPr>
                <w:lang w:val="fr-CA"/>
              </w:rPr>
            </w:pPr>
            <w:r w:rsidRPr="0040531D">
              <w:rPr>
                <w:lang w:val="fr-CA"/>
              </w:rPr>
              <w:t>SI.4.4 Concevoir ou mettre à jour des cas de test unitaire et des procédures de test pour la conduite de tests unitaires et de tests d'intégration qui reposent sur les spécifications du logiciel et les composants logiciels déterminés.</w:t>
            </w:r>
          </w:p>
          <w:p w:rsidR="00B536A0" w:rsidRPr="0040531D" w:rsidRDefault="00B536A0" w:rsidP="00B41DE9">
            <w:pPr>
              <w:spacing w:line="240" w:lineRule="atLeast"/>
              <w:rPr>
                <w:rFonts w:ascii="Times New Roman" w:hAnsi="Times New Roman"/>
                <w:lang w:val="fr-CA"/>
              </w:rPr>
            </w:pPr>
            <w:r w:rsidRPr="0040531D">
              <w:rPr>
                <w:lang w:val="fr-CA"/>
              </w:rPr>
              <w:t>Le client fourni les données de tests si nécessaire.</w:t>
            </w:r>
          </w:p>
        </w:tc>
        <w:tc>
          <w:tcPr>
            <w:tcW w:w="2510" w:type="dxa"/>
          </w:tcPr>
          <w:p w:rsidR="00B536A0" w:rsidRPr="0040531D" w:rsidRDefault="00B536A0" w:rsidP="00B41DE9">
            <w:pPr>
              <w:spacing w:after="100" w:afterAutospacing="1" w:line="240" w:lineRule="atLeast"/>
              <w:jc w:val="left"/>
              <w:rPr>
                <w:i/>
                <w:iCs/>
                <w:lang w:val="fr-CA"/>
              </w:rPr>
            </w:pPr>
            <w:r w:rsidRPr="0040531D">
              <w:rPr>
                <w:i/>
                <w:iCs/>
                <w:lang w:val="fr-CA"/>
              </w:rPr>
              <w:t>Spécifications du logiciel [validées]</w:t>
            </w:r>
          </w:p>
          <w:p w:rsidR="00B536A0" w:rsidRPr="0040531D" w:rsidRDefault="00B536A0" w:rsidP="00B41DE9">
            <w:pPr>
              <w:spacing w:after="100" w:afterAutospacing="1" w:line="240" w:lineRule="atLeast"/>
              <w:jc w:val="left"/>
              <w:rPr>
                <w:rFonts w:ascii="Times New Roman" w:hAnsi="Times New Roman"/>
                <w:lang w:val="fr-CA"/>
              </w:rPr>
            </w:pPr>
            <w:r w:rsidRPr="0040531D">
              <w:rPr>
                <w:i/>
                <w:iCs/>
                <w:lang w:val="fr-CA"/>
              </w:rPr>
              <w:t>Composants logiciels déterminés</w:t>
            </w:r>
          </w:p>
        </w:tc>
        <w:tc>
          <w:tcPr>
            <w:tcW w:w="2553" w:type="dxa"/>
          </w:tcPr>
          <w:p w:rsidR="00B536A0" w:rsidRPr="0040531D" w:rsidRDefault="00B536A0" w:rsidP="00B41DE9">
            <w:pPr>
              <w:spacing w:after="100" w:afterAutospacing="1" w:line="240" w:lineRule="atLeast"/>
              <w:jc w:val="left"/>
              <w:rPr>
                <w:rFonts w:cs="Arial"/>
                <w:i/>
                <w:lang w:val="fr-CA"/>
              </w:rPr>
            </w:pPr>
            <w:r>
              <w:rPr>
                <w:rFonts w:cs="Arial"/>
                <w:i/>
                <w:lang w:val="fr-CA"/>
              </w:rPr>
              <w:t xml:space="preserve">Cas </w:t>
            </w:r>
            <w:r w:rsidRPr="0040531D">
              <w:rPr>
                <w:rFonts w:cs="Arial"/>
                <w:i/>
                <w:lang w:val="fr-CA"/>
              </w:rPr>
              <w:t>et procédures de test</w:t>
            </w:r>
          </w:p>
        </w:tc>
      </w:tr>
      <w:tr w:rsidR="00B536A0" w:rsidRPr="0040531D" w:rsidTr="00B41DE9">
        <w:trPr>
          <w:jc w:val="center"/>
        </w:trPr>
        <w:tc>
          <w:tcPr>
            <w:tcW w:w="772" w:type="dxa"/>
          </w:tcPr>
          <w:p w:rsidR="00B536A0" w:rsidRPr="0040531D" w:rsidRDefault="00B536A0" w:rsidP="00B41DE9">
            <w:pPr>
              <w:spacing w:line="240" w:lineRule="atLeast"/>
              <w:rPr>
                <w:rFonts w:ascii="Times New Roman" w:hAnsi="Times New Roman"/>
                <w:lang w:val="fr-CA"/>
              </w:rPr>
            </w:pPr>
            <w:r w:rsidRPr="0040531D">
              <w:rPr>
                <w:lang w:val="fr-CA"/>
              </w:rPr>
              <w:t>WT</w:t>
            </w:r>
          </w:p>
        </w:tc>
        <w:tc>
          <w:tcPr>
            <w:tcW w:w="3900" w:type="dxa"/>
          </w:tcPr>
          <w:p w:rsidR="00B536A0" w:rsidRPr="0040531D" w:rsidRDefault="00B536A0" w:rsidP="00B41DE9">
            <w:pPr>
              <w:spacing w:line="240" w:lineRule="atLeast"/>
              <w:rPr>
                <w:lang w:val="fr-CA"/>
              </w:rPr>
            </w:pPr>
            <w:r w:rsidRPr="0040531D">
              <w:rPr>
                <w:lang w:val="fr-CA"/>
              </w:rPr>
              <w:t>SI.4.5 Tester les composants logiciels. Corriger les défauts repérés jusqu'à ce que les tests unitaires soient accomplis avec succès.</w:t>
            </w:r>
          </w:p>
        </w:tc>
        <w:tc>
          <w:tcPr>
            <w:tcW w:w="2510" w:type="dxa"/>
          </w:tcPr>
          <w:p w:rsidR="00B536A0" w:rsidRPr="0040531D" w:rsidRDefault="00B536A0" w:rsidP="00B41DE9">
            <w:pPr>
              <w:spacing w:after="100" w:afterAutospacing="1" w:line="240" w:lineRule="atLeast"/>
              <w:jc w:val="left"/>
              <w:rPr>
                <w:i/>
                <w:iCs/>
                <w:lang w:val="fr-CA"/>
              </w:rPr>
            </w:pPr>
            <w:r>
              <w:rPr>
                <w:rFonts w:cs="Arial"/>
                <w:i/>
                <w:lang w:val="fr-CA"/>
              </w:rPr>
              <w:t xml:space="preserve">Cas </w:t>
            </w:r>
            <w:r w:rsidRPr="0040531D">
              <w:rPr>
                <w:rFonts w:cs="Arial"/>
                <w:i/>
                <w:lang w:val="fr-CA"/>
              </w:rPr>
              <w:t>et procédures de test</w:t>
            </w:r>
          </w:p>
          <w:p w:rsidR="00B536A0" w:rsidRPr="0040531D" w:rsidRDefault="00B536A0" w:rsidP="00B41DE9">
            <w:pPr>
              <w:spacing w:after="100" w:afterAutospacing="1" w:line="240" w:lineRule="atLeast"/>
              <w:jc w:val="left"/>
              <w:rPr>
                <w:rFonts w:ascii="Times New Roman" w:hAnsi="Times New Roman"/>
                <w:lang w:val="fr-CA"/>
              </w:rPr>
            </w:pPr>
            <w:r w:rsidRPr="0040531D">
              <w:rPr>
                <w:i/>
                <w:iCs/>
                <w:lang w:val="fr-CA"/>
              </w:rPr>
              <w:t>Composants logiciels</w:t>
            </w:r>
          </w:p>
        </w:tc>
        <w:tc>
          <w:tcPr>
            <w:tcW w:w="2553" w:type="dxa"/>
          </w:tcPr>
          <w:p w:rsidR="00B536A0" w:rsidRPr="0040531D" w:rsidRDefault="00B536A0" w:rsidP="00B41DE9">
            <w:pPr>
              <w:spacing w:after="100" w:afterAutospacing="1" w:line="240" w:lineRule="atLeast"/>
              <w:jc w:val="left"/>
              <w:rPr>
                <w:rFonts w:ascii="Times New Roman" w:hAnsi="Times New Roman"/>
                <w:lang w:val="fr-CA"/>
              </w:rPr>
            </w:pPr>
            <w:r w:rsidRPr="0040531D">
              <w:rPr>
                <w:i/>
                <w:iCs/>
                <w:lang w:val="fr-CA"/>
              </w:rPr>
              <w:t>Composants logiciels [soumis aux tests unitaires]</w:t>
            </w:r>
          </w:p>
        </w:tc>
      </w:tr>
    </w:tbl>
    <w:p w:rsidR="00B536A0" w:rsidRPr="0040531D" w:rsidRDefault="00B536A0" w:rsidP="00B536A0">
      <w:pPr>
        <w:rPr>
          <w:lang w:val="fr-CA"/>
        </w:rPr>
      </w:pPr>
    </w:p>
    <w:p w:rsidR="00EF3CB6" w:rsidRPr="00086719" w:rsidRDefault="00EF3CB6" w:rsidP="00B536A0">
      <w:pPr>
        <w:pStyle w:val="Heading3"/>
      </w:pPr>
    </w:p>
    <w:p w:rsidR="00666F57" w:rsidRPr="00086719" w:rsidRDefault="00EF3CB6" w:rsidP="00666F57">
      <w:pPr>
        <w:rPr>
          <w:b/>
          <w:lang w:val="fr-CA"/>
        </w:rPr>
      </w:pPr>
      <w:r w:rsidRPr="00086719">
        <w:rPr>
          <w:b/>
          <w:lang w:val="fr-CA"/>
        </w:rPr>
        <w:t>La c</w:t>
      </w:r>
      <w:r w:rsidR="00666F57" w:rsidRPr="00086719">
        <w:rPr>
          <w:b/>
          <w:lang w:val="fr-CA"/>
        </w:rPr>
        <w:t>onstruction</w:t>
      </w:r>
      <w:r w:rsidR="00607A0D" w:rsidRPr="00086719">
        <w:rPr>
          <w:b/>
          <w:lang w:val="fr-CA"/>
        </w:rPr>
        <w:t xml:space="preserve"> </w:t>
      </w:r>
      <w:r w:rsidR="00B536A0">
        <w:rPr>
          <w:b/>
          <w:lang w:val="fr-CA"/>
        </w:rPr>
        <w:t>du logiciel</w:t>
      </w:r>
    </w:p>
    <w:bookmarkEnd w:id="2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518"/>
      </w:tblGrid>
      <w:tr w:rsidR="00F735E7" w:rsidRPr="00086719" w:rsidTr="00A10A58">
        <w:trPr>
          <w:trHeight w:val="420"/>
        </w:trPr>
        <w:tc>
          <w:tcPr>
            <w:tcW w:w="9498" w:type="dxa"/>
            <w:gridSpan w:val="2"/>
            <w:shd w:val="clear" w:color="auto" w:fill="000080"/>
            <w:vAlign w:val="center"/>
          </w:tcPr>
          <w:p w:rsidR="00F735E7" w:rsidRPr="00086719" w:rsidRDefault="00F735E7" w:rsidP="00261923">
            <w:pPr>
              <w:jc w:val="left"/>
              <w:rPr>
                <w:b/>
                <w:lang w:val="fr-CA"/>
              </w:rPr>
            </w:pPr>
          </w:p>
        </w:tc>
      </w:tr>
      <w:tr w:rsidR="00BB4D92" w:rsidRPr="00086719" w:rsidTr="00A10A58">
        <w:trPr>
          <w:trHeight w:val="360"/>
        </w:trPr>
        <w:tc>
          <w:tcPr>
            <w:tcW w:w="1980" w:type="dxa"/>
          </w:tcPr>
          <w:p w:rsidR="00BB4D92" w:rsidRPr="00086719" w:rsidRDefault="00BB4D92" w:rsidP="00DA3A3D">
            <w:pPr>
              <w:rPr>
                <w:b/>
                <w:i/>
                <w:lang w:val="fr-CA"/>
              </w:rPr>
            </w:pPr>
            <w:r w:rsidRPr="00086719">
              <w:rPr>
                <w:b/>
                <w:i/>
                <w:lang w:val="fr-CA"/>
              </w:rPr>
              <w:t>Objectifs</w:t>
            </w:r>
            <w:r w:rsidR="006A626A" w:rsidRPr="00086719">
              <w:rPr>
                <w:b/>
                <w:i/>
                <w:lang w:val="fr-CA"/>
              </w:rPr>
              <w:t> </w:t>
            </w:r>
            <w:r w:rsidRPr="00086719">
              <w:rPr>
                <w:b/>
                <w:i/>
                <w:lang w:val="fr-CA"/>
              </w:rPr>
              <w:t>:</w:t>
            </w:r>
          </w:p>
        </w:tc>
        <w:tc>
          <w:tcPr>
            <w:tcW w:w="7518" w:type="dxa"/>
            <w:vAlign w:val="center"/>
          </w:tcPr>
          <w:p w:rsidR="00BB4D92" w:rsidRPr="00086719" w:rsidRDefault="00DF27A5" w:rsidP="00DF27A5">
            <w:pPr>
              <w:rPr>
                <w:lang w:val="fr-CA"/>
              </w:rPr>
            </w:pPr>
            <w:r w:rsidRPr="00086719">
              <w:rPr>
                <w:lang w:val="fr-CA"/>
              </w:rPr>
              <w:t xml:space="preserve">Développer </w:t>
            </w:r>
            <w:r w:rsidR="00EF3CB6" w:rsidRPr="00086719">
              <w:rPr>
                <w:lang w:val="fr-CA"/>
              </w:rPr>
              <w:t xml:space="preserve">les composants </w:t>
            </w:r>
            <w:r w:rsidR="004A72C2" w:rsidRPr="00086719">
              <w:rPr>
                <w:lang w:val="fr-CA"/>
              </w:rPr>
              <w:t>logiciel</w:t>
            </w:r>
            <w:r w:rsidR="00EF3CB6" w:rsidRPr="00086719">
              <w:rPr>
                <w:lang w:val="fr-CA"/>
              </w:rPr>
              <w:t>s</w:t>
            </w:r>
            <w:r w:rsidRPr="00086719">
              <w:rPr>
                <w:lang w:val="fr-CA"/>
              </w:rPr>
              <w:t xml:space="preserve"> identifiés</w:t>
            </w:r>
            <w:r w:rsidR="00BB4D92" w:rsidRPr="00086719">
              <w:rPr>
                <w:lang w:val="fr-CA"/>
              </w:rPr>
              <w:t>.</w:t>
            </w:r>
          </w:p>
        </w:tc>
      </w:tr>
      <w:tr w:rsidR="00BB4D92" w:rsidRPr="00086719" w:rsidTr="00A10A58">
        <w:trPr>
          <w:trHeight w:val="360"/>
        </w:trPr>
        <w:tc>
          <w:tcPr>
            <w:tcW w:w="1980" w:type="dxa"/>
          </w:tcPr>
          <w:p w:rsidR="00BB4D92" w:rsidRPr="00086719" w:rsidRDefault="00BB4D92" w:rsidP="00DA3A3D">
            <w:pPr>
              <w:rPr>
                <w:b/>
                <w:i/>
                <w:lang w:val="fr-CA"/>
              </w:rPr>
            </w:pPr>
            <w:r w:rsidRPr="00086719">
              <w:rPr>
                <w:b/>
                <w:i/>
                <w:lang w:val="fr-CA"/>
              </w:rPr>
              <w:t>Justification</w:t>
            </w:r>
            <w:r w:rsidR="006A626A" w:rsidRPr="00086719">
              <w:rPr>
                <w:b/>
                <w:i/>
                <w:lang w:val="fr-CA"/>
              </w:rPr>
              <w:t> </w:t>
            </w:r>
            <w:r w:rsidRPr="00086719">
              <w:rPr>
                <w:b/>
                <w:i/>
                <w:lang w:val="fr-CA"/>
              </w:rPr>
              <w:t xml:space="preserve">: </w:t>
            </w:r>
          </w:p>
        </w:tc>
        <w:tc>
          <w:tcPr>
            <w:tcW w:w="7518" w:type="dxa"/>
            <w:vAlign w:val="center"/>
          </w:tcPr>
          <w:p w:rsidR="003103A1" w:rsidRPr="00086719" w:rsidRDefault="00EF3CB6" w:rsidP="00F1565B">
            <w:pPr>
              <w:jc w:val="left"/>
              <w:rPr>
                <w:lang w:val="fr-CA"/>
              </w:rPr>
            </w:pPr>
            <w:r w:rsidRPr="00086719">
              <w:rPr>
                <w:lang w:val="fr-CA"/>
              </w:rPr>
              <w:t>Certains développeu</w:t>
            </w:r>
            <w:r w:rsidR="00105557" w:rsidRPr="00086719">
              <w:rPr>
                <w:lang w:val="fr-CA"/>
              </w:rPr>
              <w:t xml:space="preserve">rs font </w:t>
            </w:r>
            <w:r w:rsidR="003103A1" w:rsidRPr="00086719">
              <w:rPr>
                <w:lang w:val="fr-CA"/>
              </w:rPr>
              <w:t>confiance</w:t>
            </w:r>
            <w:r w:rsidR="00105557" w:rsidRPr="00086719">
              <w:rPr>
                <w:lang w:val="fr-CA"/>
              </w:rPr>
              <w:t xml:space="preserve"> à </w:t>
            </w:r>
            <w:r w:rsidR="006A626A" w:rsidRPr="00086719">
              <w:rPr>
                <w:lang w:val="fr-CA"/>
              </w:rPr>
              <w:t>leurs</w:t>
            </w:r>
            <w:r w:rsidR="00105557" w:rsidRPr="00086719">
              <w:rPr>
                <w:lang w:val="fr-CA"/>
              </w:rPr>
              <w:t xml:space="preserve"> connaissances pour développer</w:t>
            </w:r>
            <w:r w:rsidR="003103A1" w:rsidRPr="00086719">
              <w:rPr>
                <w:lang w:val="fr-CA"/>
              </w:rPr>
              <w:t xml:space="preserve"> </w:t>
            </w:r>
            <w:r w:rsidR="00105557" w:rsidRPr="00086719">
              <w:rPr>
                <w:lang w:val="fr-CA"/>
              </w:rPr>
              <w:t xml:space="preserve">des </w:t>
            </w:r>
            <w:r w:rsidR="003103A1" w:rsidRPr="00086719">
              <w:rPr>
                <w:lang w:val="fr-CA"/>
              </w:rPr>
              <w:t>produit</w:t>
            </w:r>
            <w:r w:rsidR="00105557" w:rsidRPr="00086719">
              <w:rPr>
                <w:lang w:val="fr-CA"/>
              </w:rPr>
              <w:t>s logiciels sans</w:t>
            </w:r>
            <w:r w:rsidR="003103A1" w:rsidRPr="00086719">
              <w:rPr>
                <w:lang w:val="fr-CA"/>
              </w:rPr>
              <w:t xml:space="preserve"> une approche systématique</w:t>
            </w:r>
            <w:r w:rsidR="006A626A" w:rsidRPr="00086719">
              <w:rPr>
                <w:lang w:val="fr-CA"/>
              </w:rPr>
              <w:t>.</w:t>
            </w:r>
            <w:r w:rsidR="003103A1" w:rsidRPr="00086719">
              <w:rPr>
                <w:lang w:val="fr-CA"/>
              </w:rPr>
              <w:t xml:space="preserve"> </w:t>
            </w:r>
            <w:r w:rsidR="006A626A" w:rsidRPr="00086719">
              <w:rPr>
                <w:lang w:val="fr-CA"/>
              </w:rPr>
              <w:t>C</w:t>
            </w:r>
            <w:r w:rsidR="003103A1" w:rsidRPr="00086719">
              <w:rPr>
                <w:lang w:val="fr-CA"/>
              </w:rPr>
              <w:t>ependant</w:t>
            </w:r>
            <w:r w:rsidR="00105557" w:rsidRPr="00086719">
              <w:rPr>
                <w:lang w:val="fr-CA"/>
              </w:rPr>
              <w:t>,</w:t>
            </w:r>
            <w:r w:rsidR="003103A1" w:rsidRPr="00086719">
              <w:rPr>
                <w:lang w:val="fr-CA"/>
              </w:rPr>
              <w:t xml:space="preserve"> certains d'entre eux peuvent  trouver</w:t>
            </w:r>
            <w:r w:rsidR="006A626A" w:rsidRPr="00086719">
              <w:rPr>
                <w:lang w:val="fr-CA"/>
              </w:rPr>
              <w:t xml:space="preserve"> cette approche</w:t>
            </w:r>
            <w:r w:rsidR="003103A1" w:rsidRPr="00086719">
              <w:rPr>
                <w:lang w:val="fr-CA"/>
              </w:rPr>
              <w:t xml:space="preserve"> utile pour construire des composants complexes. </w:t>
            </w:r>
          </w:p>
          <w:p w:rsidR="00DC098E" w:rsidRPr="00086719" w:rsidRDefault="00A40548">
            <w:pPr>
              <w:jc w:val="left"/>
              <w:rPr>
                <w:lang w:val="fr-CA"/>
              </w:rPr>
            </w:pPr>
            <w:r w:rsidRPr="00086719">
              <w:rPr>
                <w:lang w:val="fr-CA"/>
              </w:rPr>
              <w:t>Il y a plusieurs approches pour</w:t>
            </w:r>
            <w:r w:rsidR="003103A1" w:rsidRPr="00086719">
              <w:rPr>
                <w:lang w:val="fr-CA"/>
              </w:rPr>
              <w:t xml:space="preserve"> produire des composants</w:t>
            </w:r>
            <w:r w:rsidR="00253ECE" w:rsidRPr="00086719">
              <w:rPr>
                <w:lang w:val="fr-CA"/>
              </w:rPr>
              <w:t>. I</w:t>
            </w:r>
            <w:r w:rsidR="003103A1" w:rsidRPr="00086719">
              <w:rPr>
                <w:lang w:val="fr-CA"/>
              </w:rPr>
              <w:t xml:space="preserve">ci </w:t>
            </w:r>
            <w:r w:rsidR="00253ECE" w:rsidRPr="00086719">
              <w:rPr>
                <w:lang w:val="fr-CA"/>
              </w:rPr>
              <w:t xml:space="preserve">on </w:t>
            </w:r>
            <w:r w:rsidR="003103A1" w:rsidRPr="00086719">
              <w:rPr>
                <w:lang w:val="fr-CA"/>
              </w:rPr>
              <w:t>utilis</w:t>
            </w:r>
            <w:r w:rsidR="00253ECE" w:rsidRPr="00086719">
              <w:rPr>
                <w:lang w:val="fr-CA"/>
              </w:rPr>
              <w:t xml:space="preserve">e </w:t>
            </w:r>
            <w:r w:rsidR="003103A1" w:rsidRPr="00086719">
              <w:rPr>
                <w:lang w:val="fr-CA"/>
              </w:rPr>
              <w:t>l'appr</w:t>
            </w:r>
            <w:r w:rsidR="003C09DE" w:rsidRPr="00086719">
              <w:rPr>
                <w:lang w:val="fr-CA"/>
              </w:rPr>
              <w:t>oche de p</w:t>
            </w:r>
            <w:r w:rsidR="00EF3CB6" w:rsidRPr="00086719">
              <w:rPr>
                <w:lang w:val="fr-CA"/>
              </w:rPr>
              <w:t>seudocode qui est</w:t>
            </w:r>
            <w:r w:rsidR="003103A1" w:rsidRPr="00086719">
              <w:rPr>
                <w:lang w:val="fr-CA"/>
              </w:rPr>
              <w:t xml:space="preserve"> répandu</w:t>
            </w:r>
            <w:r w:rsidR="00EF3CB6" w:rsidRPr="00086719">
              <w:rPr>
                <w:lang w:val="fr-CA"/>
              </w:rPr>
              <w:t>e</w:t>
            </w:r>
            <w:r w:rsidR="00E9155A" w:rsidRPr="00086719">
              <w:rPr>
                <w:lang w:val="fr-CA"/>
              </w:rPr>
              <w:t xml:space="preserve"> </w:t>
            </w:r>
            <w:r w:rsidR="00C50037" w:rsidRPr="00086719">
              <w:rPr>
                <w:lang w:val="fr-CA"/>
              </w:rPr>
              <w:t xml:space="preserve">et </w:t>
            </w:r>
            <w:r w:rsidR="00E9155A" w:rsidRPr="00086719">
              <w:rPr>
                <w:lang w:val="fr-CA"/>
              </w:rPr>
              <w:t>accepté</w:t>
            </w:r>
            <w:r w:rsidR="00EF3CB6" w:rsidRPr="00086719">
              <w:rPr>
                <w:lang w:val="fr-CA"/>
              </w:rPr>
              <w:t>e</w:t>
            </w:r>
            <w:r w:rsidR="00E9155A" w:rsidRPr="00086719">
              <w:rPr>
                <w:lang w:val="fr-CA"/>
              </w:rPr>
              <w:t xml:space="preserve">. </w:t>
            </w:r>
          </w:p>
        </w:tc>
      </w:tr>
      <w:tr w:rsidR="00742AFB" w:rsidRPr="00086719" w:rsidTr="00A10A58">
        <w:trPr>
          <w:trHeight w:val="345"/>
        </w:trPr>
        <w:tc>
          <w:tcPr>
            <w:tcW w:w="1980" w:type="dxa"/>
          </w:tcPr>
          <w:p w:rsidR="00742AFB" w:rsidRPr="00086719" w:rsidRDefault="00742AFB" w:rsidP="00DA3A3D">
            <w:pPr>
              <w:rPr>
                <w:b/>
                <w:i/>
                <w:lang w:val="fr-CA"/>
              </w:rPr>
            </w:pPr>
            <w:r w:rsidRPr="00086719">
              <w:rPr>
                <w:b/>
                <w:i/>
                <w:lang w:val="fr-CA"/>
              </w:rPr>
              <w:t>Rôles</w:t>
            </w:r>
            <w:r w:rsidR="006A626A" w:rsidRPr="00086719">
              <w:rPr>
                <w:b/>
                <w:i/>
                <w:lang w:val="fr-CA"/>
              </w:rPr>
              <w:t> </w:t>
            </w:r>
            <w:r w:rsidRPr="00086719">
              <w:rPr>
                <w:b/>
                <w:i/>
                <w:lang w:val="fr-CA"/>
              </w:rPr>
              <w:t>:</w:t>
            </w:r>
          </w:p>
        </w:tc>
        <w:tc>
          <w:tcPr>
            <w:tcW w:w="7518" w:type="dxa"/>
            <w:vAlign w:val="center"/>
          </w:tcPr>
          <w:p w:rsidR="00742AFB" w:rsidRPr="00086719" w:rsidRDefault="00A0061F" w:rsidP="00F1565B">
            <w:pPr>
              <w:jc w:val="left"/>
              <w:rPr>
                <w:lang w:val="fr-CA"/>
              </w:rPr>
            </w:pPr>
            <w:r w:rsidRPr="00086719">
              <w:rPr>
                <w:lang w:val="fr-CA"/>
              </w:rPr>
              <w:t>Équipe de travail</w:t>
            </w:r>
          </w:p>
        </w:tc>
      </w:tr>
      <w:tr w:rsidR="00742AFB" w:rsidRPr="00086719" w:rsidTr="00A10A58">
        <w:trPr>
          <w:trHeight w:val="345"/>
        </w:trPr>
        <w:tc>
          <w:tcPr>
            <w:tcW w:w="1980" w:type="dxa"/>
          </w:tcPr>
          <w:p w:rsidR="00742AFB" w:rsidRPr="00086719" w:rsidRDefault="00A25544" w:rsidP="00DA3A3D">
            <w:pPr>
              <w:rPr>
                <w:b/>
                <w:i/>
                <w:lang w:val="fr-CA"/>
              </w:rPr>
            </w:pPr>
            <w:r w:rsidRPr="00086719">
              <w:rPr>
                <w:b/>
                <w:i/>
                <w:lang w:val="fr-CA"/>
              </w:rPr>
              <w:t>Artefacts</w:t>
            </w:r>
            <w:r w:rsidR="006A626A" w:rsidRPr="00086719">
              <w:rPr>
                <w:b/>
                <w:i/>
                <w:lang w:val="fr-CA"/>
              </w:rPr>
              <w:t> </w:t>
            </w:r>
            <w:r w:rsidRPr="00086719">
              <w:rPr>
                <w:b/>
                <w:i/>
                <w:lang w:val="fr-CA"/>
              </w:rPr>
              <w:t>:</w:t>
            </w:r>
          </w:p>
        </w:tc>
        <w:tc>
          <w:tcPr>
            <w:tcW w:w="7518" w:type="dxa"/>
            <w:vAlign w:val="center"/>
          </w:tcPr>
          <w:p w:rsidR="00742AFB" w:rsidRPr="00086719" w:rsidRDefault="00F1565B" w:rsidP="00F1565B">
            <w:pPr>
              <w:jc w:val="left"/>
              <w:rPr>
                <w:lang w:val="fr-CA"/>
              </w:rPr>
            </w:pPr>
            <w:r w:rsidRPr="00086719">
              <w:rPr>
                <w:lang w:val="fr-CA"/>
              </w:rPr>
              <w:t>Compo</w:t>
            </w:r>
            <w:r w:rsidR="00EF3CB6" w:rsidRPr="00086719">
              <w:rPr>
                <w:lang w:val="fr-CA"/>
              </w:rPr>
              <w:t xml:space="preserve">sants </w:t>
            </w:r>
            <w:r w:rsidR="00311546" w:rsidRPr="00086719">
              <w:rPr>
                <w:lang w:val="fr-CA"/>
              </w:rPr>
              <w:t>logiciel</w:t>
            </w:r>
            <w:r w:rsidR="00EF3CB6" w:rsidRPr="00086719">
              <w:rPr>
                <w:lang w:val="fr-CA"/>
              </w:rPr>
              <w:t>s</w:t>
            </w:r>
          </w:p>
        </w:tc>
      </w:tr>
      <w:tr w:rsidR="00BB4D92" w:rsidRPr="00086719" w:rsidTr="00A10A58">
        <w:trPr>
          <w:trHeight w:val="345"/>
        </w:trPr>
        <w:tc>
          <w:tcPr>
            <w:tcW w:w="1980" w:type="dxa"/>
            <w:vMerge w:val="restart"/>
          </w:tcPr>
          <w:p w:rsidR="00BB4D92" w:rsidRPr="00086719" w:rsidRDefault="00D2014F" w:rsidP="00DA3A3D">
            <w:pPr>
              <w:rPr>
                <w:b/>
                <w:i/>
                <w:lang w:val="fr-CA"/>
              </w:rPr>
            </w:pPr>
            <w:r w:rsidRPr="00086719">
              <w:rPr>
                <w:b/>
                <w:i/>
                <w:lang w:val="fr-CA"/>
              </w:rPr>
              <w:t>Étapes</w:t>
            </w:r>
            <w:r w:rsidR="006A626A" w:rsidRPr="00086719">
              <w:rPr>
                <w:b/>
                <w:i/>
                <w:lang w:val="fr-CA"/>
              </w:rPr>
              <w:t> </w:t>
            </w:r>
            <w:r w:rsidR="00BB4D92" w:rsidRPr="00086719">
              <w:rPr>
                <w:b/>
                <w:i/>
                <w:lang w:val="fr-CA"/>
              </w:rPr>
              <w:t>:</w:t>
            </w:r>
          </w:p>
          <w:p w:rsidR="00BB4D92" w:rsidRPr="00086719" w:rsidRDefault="00BB4D92" w:rsidP="00DA3A3D">
            <w:pPr>
              <w:rPr>
                <w:b/>
                <w:i/>
                <w:lang w:val="fr-CA"/>
              </w:rPr>
            </w:pPr>
          </w:p>
        </w:tc>
        <w:tc>
          <w:tcPr>
            <w:tcW w:w="7518" w:type="dxa"/>
            <w:vAlign w:val="center"/>
          </w:tcPr>
          <w:p w:rsidR="00BB4D92" w:rsidRPr="00086719" w:rsidRDefault="00F323B5" w:rsidP="00F1565B">
            <w:pPr>
              <w:jc w:val="left"/>
              <w:rPr>
                <w:lang w:val="fr-CA"/>
              </w:rPr>
            </w:pPr>
            <w:r w:rsidRPr="00086719">
              <w:rPr>
                <w:lang w:val="fr-CA"/>
              </w:rPr>
              <w:t>Étape 1 :</w:t>
            </w:r>
            <w:r w:rsidR="00F1565B" w:rsidRPr="00086719">
              <w:rPr>
                <w:lang w:val="fr-CA"/>
              </w:rPr>
              <w:t xml:space="preserve"> Dessi</w:t>
            </w:r>
            <w:r w:rsidR="00C83476" w:rsidRPr="00086719">
              <w:rPr>
                <w:lang w:val="fr-CA"/>
              </w:rPr>
              <w:t>ner les composants</w:t>
            </w:r>
          </w:p>
        </w:tc>
      </w:tr>
      <w:tr w:rsidR="00BB4D92" w:rsidRPr="00086719" w:rsidTr="00A10A58">
        <w:trPr>
          <w:trHeight w:val="345"/>
        </w:trPr>
        <w:tc>
          <w:tcPr>
            <w:tcW w:w="1980" w:type="dxa"/>
            <w:vMerge/>
          </w:tcPr>
          <w:p w:rsidR="00BB4D92" w:rsidRPr="00086719" w:rsidRDefault="00BB4D92" w:rsidP="00261923">
            <w:pPr>
              <w:rPr>
                <w:b/>
                <w:i/>
                <w:lang w:val="fr-CA"/>
              </w:rPr>
            </w:pPr>
          </w:p>
        </w:tc>
        <w:tc>
          <w:tcPr>
            <w:tcW w:w="7518" w:type="dxa"/>
            <w:vAlign w:val="center"/>
          </w:tcPr>
          <w:p w:rsidR="00BB4D92" w:rsidRPr="00086719" w:rsidRDefault="00F323B5" w:rsidP="00F1565B">
            <w:pPr>
              <w:jc w:val="left"/>
              <w:rPr>
                <w:lang w:val="fr-CA"/>
              </w:rPr>
            </w:pPr>
            <w:r w:rsidRPr="00086719">
              <w:rPr>
                <w:lang w:val="fr-CA"/>
              </w:rPr>
              <w:t>Étape 2 :</w:t>
            </w:r>
            <w:r w:rsidR="00DA3A3D" w:rsidRPr="00086719">
              <w:rPr>
                <w:lang w:val="fr-CA"/>
              </w:rPr>
              <w:t xml:space="preserve"> Codifier</w:t>
            </w:r>
            <w:r w:rsidR="00C83476" w:rsidRPr="00086719">
              <w:rPr>
                <w:lang w:val="fr-CA"/>
              </w:rPr>
              <w:t xml:space="preserve"> les composants</w:t>
            </w:r>
            <w:r w:rsidR="00BB4D92" w:rsidRPr="00086719">
              <w:rPr>
                <w:lang w:val="fr-CA"/>
              </w:rPr>
              <w:t xml:space="preserve"> </w:t>
            </w:r>
          </w:p>
        </w:tc>
      </w:tr>
      <w:tr w:rsidR="00BB4D92" w:rsidRPr="00086719" w:rsidTr="00A10A58">
        <w:trPr>
          <w:trHeight w:val="345"/>
        </w:trPr>
        <w:tc>
          <w:tcPr>
            <w:tcW w:w="1980" w:type="dxa"/>
            <w:vMerge/>
          </w:tcPr>
          <w:p w:rsidR="00BB4D92" w:rsidRPr="00086719" w:rsidRDefault="00BB4D92" w:rsidP="00261923">
            <w:pPr>
              <w:rPr>
                <w:b/>
                <w:i/>
                <w:lang w:val="fr-CA"/>
              </w:rPr>
            </w:pPr>
          </w:p>
        </w:tc>
        <w:tc>
          <w:tcPr>
            <w:tcW w:w="7518" w:type="dxa"/>
            <w:vAlign w:val="center"/>
          </w:tcPr>
          <w:p w:rsidR="00BB4D92" w:rsidRPr="00086719" w:rsidRDefault="00F323B5" w:rsidP="00F1565B">
            <w:pPr>
              <w:jc w:val="left"/>
              <w:rPr>
                <w:lang w:val="fr-CA"/>
              </w:rPr>
            </w:pPr>
            <w:r w:rsidRPr="00086719">
              <w:rPr>
                <w:lang w:val="fr-CA"/>
              </w:rPr>
              <w:t>Étape 3 :</w:t>
            </w:r>
            <w:r w:rsidR="00FD203F" w:rsidRPr="00086719">
              <w:rPr>
                <w:lang w:val="fr-CA"/>
              </w:rPr>
              <w:t xml:space="preserve"> Vé</w:t>
            </w:r>
            <w:r w:rsidR="00C83476" w:rsidRPr="00086719">
              <w:rPr>
                <w:lang w:val="fr-CA"/>
              </w:rPr>
              <w:t>rifier les composants</w:t>
            </w:r>
            <w:r w:rsidR="00BB4D92" w:rsidRPr="00086719">
              <w:rPr>
                <w:lang w:val="fr-CA"/>
              </w:rPr>
              <w:t xml:space="preserve"> </w:t>
            </w:r>
          </w:p>
        </w:tc>
      </w:tr>
      <w:tr w:rsidR="00BB4D92" w:rsidRPr="00086719" w:rsidTr="00A10A58">
        <w:trPr>
          <w:trHeight w:val="345"/>
        </w:trPr>
        <w:tc>
          <w:tcPr>
            <w:tcW w:w="1980" w:type="dxa"/>
          </w:tcPr>
          <w:p w:rsidR="00BB4D92" w:rsidRPr="00086719" w:rsidRDefault="00E054D9" w:rsidP="00DA3A3D">
            <w:pPr>
              <w:rPr>
                <w:lang w:val="fr-CA"/>
              </w:rPr>
            </w:pPr>
            <w:r w:rsidRPr="00086719">
              <w:rPr>
                <w:b/>
                <w:i/>
                <w:lang w:val="fr-CA"/>
              </w:rPr>
              <w:t xml:space="preserve">Description des </w:t>
            </w:r>
            <w:r w:rsidR="00F323B5" w:rsidRPr="00086719">
              <w:rPr>
                <w:b/>
                <w:i/>
                <w:lang w:val="fr-CA"/>
              </w:rPr>
              <w:t>é</w:t>
            </w:r>
            <w:r w:rsidR="00D2014F" w:rsidRPr="00086719">
              <w:rPr>
                <w:b/>
                <w:i/>
                <w:lang w:val="fr-CA"/>
              </w:rPr>
              <w:t>tapes</w:t>
            </w:r>
            <w:r w:rsidR="006A626A" w:rsidRPr="00086719">
              <w:rPr>
                <w:b/>
                <w:i/>
                <w:lang w:val="fr-CA"/>
              </w:rPr>
              <w:t> </w:t>
            </w:r>
            <w:r w:rsidRPr="00086719">
              <w:rPr>
                <w:b/>
                <w:i/>
                <w:lang w:val="fr-CA"/>
              </w:rPr>
              <w:t>:</w:t>
            </w:r>
          </w:p>
        </w:tc>
        <w:tc>
          <w:tcPr>
            <w:tcW w:w="7518" w:type="dxa"/>
            <w:vAlign w:val="center"/>
          </w:tcPr>
          <w:p w:rsidR="00BB4D92" w:rsidRPr="00086719" w:rsidRDefault="00D2014F" w:rsidP="00F1565B">
            <w:pPr>
              <w:jc w:val="left"/>
              <w:rPr>
                <w:b/>
                <w:i/>
                <w:lang w:val="fr-CA"/>
              </w:rPr>
            </w:pPr>
            <w:r w:rsidRPr="00086719">
              <w:rPr>
                <w:b/>
                <w:i/>
                <w:lang w:val="fr-CA"/>
              </w:rPr>
              <w:t>Étape</w:t>
            </w:r>
            <w:r w:rsidR="00F1565B" w:rsidRPr="00086719">
              <w:rPr>
                <w:b/>
                <w:i/>
                <w:lang w:val="fr-CA"/>
              </w:rPr>
              <w:t xml:space="preserve"> 1. Dessi</w:t>
            </w:r>
            <w:r w:rsidR="00BB4D92" w:rsidRPr="00086719">
              <w:rPr>
                <w:b/>
                <w:i/>
                <w:lang w:val="fr-CA"/>
              </w:rPr>
              <w:t>n</w:t>
            </w:r>
            <w:r w:rsidR="003F4243" w:rsidRPr="00086719">
              <w:rPr>
                <w:b/>
                <w:i/>
                <w:lang w:val="fr-CA"/>
              </w:rPr>
              <w:t>er</w:t>
            </w:r>
            <w:r w:rsidR="003F4243" w:rsidRPr="00086719">
              <w:rPr>
                <w:lang w:val="fr-CA"/>
              </w:rPr>
              <w:t xml:space="preserve"> </w:t>
            </w:r>
            <w:r w:rsidR="003F4243" w:rsidRPr="00086719">
              <w:rPr>
                <w:b/>
                <w:i/>
                <w:lang w:val="fr-CA"/>
              </w:rPr>
              <w:t>les composants</w:t>
            </w:r>
            <w:r w:rsidR="00BB4D92" w:rsidRPr="00086719">
              <w:rPr>
                <w:b/>
                <w:i/>
                <w:lang w:val="fr-CA"/>
              </w:rPr>
              <w:t xml:space="preserve"> </w:t>
            </w:r>
          </w:p>
          <w:p w:rsidR="00DF0507" w:rsidRPr="00086719" w:rsidRDefault="00DF0507" w:rsidP="00B536A0">
            <w:pPr>
              <w:pStyle w:val="doctext"/>
              <w:numPr>
                <w:ilvl w:val="0"/>
                <w:numId w:val="3"/>
              </w:numPr>
              <w:spacing w:before="0" w:beforeAutospacing="0" w:after="0" w:afterAutospacing="0"/>
              <w:rPr>
                <w:rFonts w:ascii="Verdana" w:hAnsi="Verdana"/>
                <w:sz w:val="20"/>
                <w:szCs w:val="20"/>
                <w:lang w:val="fr-CA"/>
              </w:rPr>
            </w:pPr>
            <w:bookmarkStart w:id="29" w:name="fp208__title"/>
            <w:bookmarkEnd w:id="29"/>
            <w:r w:rsidRPr="00086719">
              <w:rPr>
                <w:rFonts w:ascii="Verdana" w:hAnsi="Verdana"/>
                <w:b/>
                <w:bCs/>
                <w:sz w:val="20"/>
                <w:szCs w:val="20"/>
                <w:lang w:val="fr-CA"/>
              </w:rPr>
              <w:t>Vérifier la</w:t>
            </w:r>
            <w:r w:rsidR="00BB4D92" w:rsidRPr="00086719">
              <w:rPr>
                <w:rFonts w:ascii="Verdana" w:hAnsi="Verdana"/>
                <w:b/>
                <w:bCs/>
                <w:sz w:val="20"/>
                <w:szCs w:val="20"/>
                <w:lang w:val="fr-CA"/>
              </w:rPr>
              <w:t xml:space="preserve"> contribution </w:t>
            </w:r>
            <w:r w:rsidRPr="00086719">
              <w:rPr>
                <w:rFonts w:ascii="Verdana" w:hAnsi="Verdana"/>
                <w:b/>
                <w:bCs/>
                <w:sz w:val="20"/>
                <w:szCs w:val="20"/>
                <w:lang w:val="fr-CA"/>
              </w:rPr>
              <w:t>des composants</w:t>
            </w:r>
            <w:r w:rsidR="007C0D8B" w:rsidRPr="00086719">
              <w:rPr>
                <w:rFonts w:ascii="Verdana" w:hAnsi="Verdana"/>
                <w:b/>
                <w:bCs/>
                <w:sz w:val="20"/>
                <w:szCs w:val="20"/>
                <w:lang w:val="fr-CA"/>
              </w:rPr>
              <w:t>.</w:t>
            </w:r>
            <w:r w:rsidRPr="00086719">
              <w:rPr>
                <w:rFonts w:ascii="Verdana" w:hAnsi="Verdana"/>
                <w:b/>
                <w:bCs/>
                <w:sz w:val="20"/>
                <w:szCs w:val="20"/>
                <w:lang w:val="fr-CA"/>
              </w:rPr>
              <w:t xml:space="preserve"> </w:t>
            </w:r>
          </w:p>
          <w:p w:rsidR="00BB4D92" w:rsidRPr="00086719" w:rsidRDefault="007C0D8B" w:rsidP="00F1565B">
            <w:pPr>
              <w:pStyle w:val="doctext"/>
              <w:spacing w:before="0" w:beforeAutospacing="0" w:after="0" w:afterAutospacing="0"/>
              <w:ind w:left="360"/>
              <w:rPr>
                <w:rFonts w:ascii="Verdana" w:hAnsi="Verdana"/>
                <w:sz w:val="20"/>
                <w:szCs w:val="20"/>
                <w:lang w:val="fr-CA"/>
              </w:rPr>
            </w:pPr>
            <w:r w:rsidRPr="00086719">
              <w:rPr>
                <w:rFonts w:ascii="Verdana" w:hAnsi="Verdana"/>
                <w:sz w:val="20"/>
                <w:szCs w:val="20"/>
                <w:lang w:val="fr-CA"/>
              </w:rPr>
              <w:t xml:space="preserve">Comprendre </w:t>
            </w:r>
            <w:r w:rsidR="00EB6A87" w:rsidRPr="00086719">
              <w:rPr>
                <w:rFonts w:ascii="Verdana" w:hAnsi="Verdana"/>
                <w:sz w:val="20"/>
                <w:szCs w:val="20"/>
                <w:lang w:val="fr-CA"/>
              </w:rPr>
              <w:t>la contribution que</w:t>
            </w:r>
            <w:r w:rsidRPr="00086719">
              <w:rPr>
                <w:rFonts w:ascii="Verdana" w:hAnsi="Verdana"/>
                <w:sz w:val="20"/>
                <w:szCs w:val="20"/>
                <w:lang w:val="fr-CA"/>
              </w:rPr>
              <w:t xml:space="preserve"> </w:t>
            </w:r>
            <w:r w:rsidR="00EB6A87" w:rsidRPr="00086719">
              <w:rPr>
                <w:rFonts w:ascii="Verdana" w:hAnsi="Verdana"/>
                <w:sz w:val="20"/>
                <w:szCs w:val="20"/>
                <w:lang w:val="fr-CA"/>
              </w:rPr>
              <w:t>les composants fournissent au</w:t>
            </w:r>
            <w:r w:rsidRPr="00086719">
              <w:rPr>
                <w:rFonts w:ascii="Verdana" w:hAnsi="Verdana"/>
                <w:sz w:val="20"/>
                <w:szCs w:val="20"/>
                <w:lang w:val="fr-CA"/>
              </w:rPr>
              <w:t xml:space="preserve"> produit </w:t>
            </w:r>
            <w:r w:rsidR="00C50037" w:rsidRPr="00086719">
              <w:rPr>
                <w:rFonts w:ascii="Verdana" w:hAnsi="Verdana"/>
                <w:sz w:val="20"/>
                <w:szCs w:val="20"/>
                <w:lang w:val="fr-CA"/>
              </w:rPr>
              <w:t>final</w:t>
            </w:r>
            <w:r w:rsidRPr="00086719">
              <w:rPr>
                <w:rFonts w:ascii="Verdana" w:hAnsi="Verdana"/>
                <w:sz w:val="20"/>
                <w:szCs w:val="20"/>
                <w:lang w:val="fr-CA"/>
              </w:rPr>
              <w:t>.</w:t>
            </w:r>
            <w:r w:rsidR="00BB4D92" w:rsidRPr="00086719">
              <w:rPr>
                <w:rFonts w:ascii="Verdana" w:hAnsi="Verdana"/>
                <w:sz w:val="20"/>
                <w:szCs w:val="20"/>
                <w:lang w:val="fr-CA"/>
              </w:rPr>
              <w:t xml:space="preserve"> </w:t>
            </w:r>
            <w:bookmarkStart w:id="30" w:name="fp209__title"/>
            <w:bookmarkEnd w:id="30"/>
          </w:p>
          <w:p w:rsidR="00BB4D92" w:rsidRPr="00086719" w:rsidRDefault="00BB4D92" w:rsidP="00F1565B">
            <w:pPr>
              <w:pStyle w:val="doctext"/>
              <w:spacing w:before="0" w:beforeAutospacing="0" w:after="0" w:afterAutospacing="0"/>
              <w:rPr>
                <w:rFonts w:ascii="Verdana" w:hAnsi="Verdana"/>
                <w:sz w:val="20"/>
                <w:szCs w:val="20"/>
                <w:lang w:val="fr-CA"/>
              </w:rPr>
            </w:pPr>
          </w:p>
          <w:p w:rsidR="007C0D8B" w:rsidRPr="00086719" w:rsidRDefault="007C0D8B" w:rsidP="00B536A0">
            <w:pPr>
              <w:pStyle w:val="doctext"/>
              <w:numPr>
                <w:ilvl w:val="0"/>
                <w:numId w:val="3"/>
              </w:numPr>
              <w:spacing w:before="0" w:beforeAutospacing="0" w:after="0" w:afterAutospacing="0"/>
              <w:rPr>
                <w:rFonts w:ascii="Verdana" w:hAnsi="Verdana"/>
                <w:sz w:val="20"/>
                <w:szCs w:val="20"/>
                <w:lang w:val="fr-CA"/>
              </w:rPr>
            </w:pPr>
            <w:r w:rsidRPr="00086719">
              <w:rPr>
                <w:rFonts w:ascii="Verdana" w:hAnsi="Verdana"/>
                <w:b/>
                <w:bCs/>
                <w:sz w:val="20"/>
                <w:szCs w:val="20"/>
                <w:lang w:val="fr-CA"/>
              </w:rPr>
              <w:t>Dé</w:t>
            </w:r>
            <w:r w:rsidR="00982D8D" w:rsidRPr="00086719">
              <w:rPr>
                <w:rFonts w:ascii="Verdana" w:hAnsi="Verdana"/>
                <w:b/>
                <w:bCs/>
                <w:sz w:val="20"/>
                <w:szCs w:val="20"/>
                <w:lang w:val="fr-CA"/>
              </w:rPr>
              <w:t>fin</w:t>
            </w:r>
            <w:r w:rsidR="005901C5" w:rsidRPr="00086719">
              <w:rPr>
                <w:rFonts w:ascii="Verdana" w:hAnsi="Verdana"/>
                <w:b/>
                <w:bCs/>
                <w:sz w:val="20"/>
                <w:szCs w:val="20"/>
                <w:lang w:val="fr-CA"/>
              </w:rPr>
              <w:t>issez</w:t>
            </w:r>
            <w:r w:rsidRPr="00086719">
              <w:rPr>
                <w:rFonts w:ascii="Verdana" w:hAnsi="Verdana"/>
                <w:b/>
                <w:bCs/>
                <w:sz w:val="20"/>
                <w:szCs w:val="20"/>
                <w:lang w:val="fr-CA"/>
              </w:rPr>
              <w:t xml:space="preserve"> le problème </w:t>
            </w:r>
            <w:r w:rsidR="00991B10" w:rsidRPr="00086719">
              <w:rPr>
                <w:rFonts w:ascii="Verdana" w:hAnsi="Verdana"/>
                <w:b/>
                <w:bCs/>
                <w:sz w:val="20"/>
                <w:szCs w:val="20"/>
                <w:lang w:val="fr-CA"/>
              </w:rPr>
              <w:t>à ré</w:t>
            </w:r>
            <w:r w:rsidRPr="00086719">
              <w:rPr>
                <w:rFonts w:ascii="Verdana" w:hAnsi="Verdana"/>
                <w:b/>
                <w:bCs/>
                <w:sz w:val="20"/>
                <w:szCs w:val="20"/>
                <w:lang w:val="fr-CA"/>
              </w:rPr>
              <w:t>soudre par les composants.</w:t>
            </w:r>
            <w:r w:rsidR="000B2F8A" w:rsidRPr="00086719">
              <w:rPr>
                <w:rFonts w:ascii="Verdana" w:hAnsi="Verdana"/>
                <w:b/>
                <w:bCs/>
                <w:sz w:val="20"/>
                <w:szCs w:val="20"/>
                <w:lang w:val="fr-CA"/>
              </w:rPr>
              <w:t xml:space="preserve"> </w:t>
            </w:r>
            <w:r w:rsidR="00BB4D92" w:rsidRPr="00086719">
              <w:rPr>
                <w:rFonts w:ascii="Verdana" w:hAnsi="Verdana"/>
                <w:b/>
                <w:bCs/>
                <w:sz w:val="20"/>
                <w:szCs w:val="20"/>
                <w:lang w:val="fr-CA"/>
              </w:rPr>
              <w:t xml:space="preserve"> </w:t>
            </w:r>
          </w:p>
          <w:p w:rsidR="007C0D8B" w:rsidRPr="00086719" w:rsidRDefault="007C0D8B" w:rsidP="00F1565B">
            <w:pPr>
              <w:pStyle w:val="doctext"/>
              <w:spacing w:before="0" w:beforeAutospacing="0" w:after="0" w:afterAutospacing="0"/>
              <w:ind w:left="360"/>
              <w:rPr>
                <w:rFonts w:ascii="Verdana" w:hAnsi="Verdana"/>
                <w:sz w:val="20"/>
                <w:szCs w:val="20"/>
                <w:lang w:val="fr-CA"/>
              </w:rPr>
            </w:pPr>
            <w:r w:rsidRPr="00086719">
              <w:rPr>
                <w:rFonts w:ascii="Verdana" w:hAnsi="Verdana"/>
                <w:sz w:val="20"/>
                <w:szCs w:val="20"/>
                <w:lang w:val="fr-CA"/>
              </w:rPr>
              <w:t xml:space="preserve">Établir le problème que le composant </w:t>
            </w:r>
            <w:r w:rsidR="00533C6D" w:rsidRPr="00086719">
              <w:rPr>
                <w:rFonts w:ascii="Verdana" w:hAnsi="Verdana"/>
                <w:sz w:val="20"/>
                <w:szCs w:val="20"/>
                <w:lang w:val="fr-CA"/>
              </w:rPr>
              <w:t xml:space="preserve">résoudra en </w:t>
            </w:r>
            <w:r w:rsidR="00991B10" w:rsidRPr="00086719">
              <w:rPr>
                <w:rFonts w:ascii="Verdana" w:hAnsi="Verdana"/>
                <w:sz w:val="20"/>
                <w:szCs w:val="20"/>
                <w:lang w:val="fr-CA"/>
              </w:rPr>
              <w:t xml:space="preserve">détails pour </w:t>
            </w:r>
            <w:r w:rsidR="00991B10" w:rsidRPr="00086719">
              <w:rPr>
                <w:rFonts w:ascii="Verdana" w:hAnsi="Verdana"/>
                <w:sz w:val="20"/>
                <w:szCs w:val="20"/>
                <w:lang w:val="fr-CA"/>
              </w:rPr>
              <w:lastRenderedPageBreak/>
              <w:t xml:space="preserve">faciliter son développement. Si l’information n’est pas suffisante, le </w:t>
            </w:r>
            <w:r w:rsidR="00533C6D" w:rsidRPr="00086719">
              <w:rPr>
                <w:rFonts w:ascii="Verdana" w:hAnsi="Verdana"/>
                <w:sz w:val="20"/>
                <w:szCs w:val="20"/>
                <w:lang w:val="fr-CA"/>
              </w:rPr>
              <w:t>développeur</w:t>
            </w:r>
            <w:r w:rsidR="00991B10" w:rsidRPr="00086719">
              <w:rPr>
                <w:rFonts w:ascii="Verdana" w:hAnsi="Verdana"/>
                <w:sz w:val="20"/>
                <w:szCs w:val="20"/>
                <w:lang w:val="fr-CA"/>
              </w:rPr>
              <w:t xml:space="preserve"> devrait la</w:t>
            </w:r>
            <w:r w:rsidR="0023131B" w:rsidRPr="00086719">
              <w:rPr>
                <w:rFonts w:ascii="Verdana" w:hAnsi="Verdana"/>
                <w:sz w:val="20"/>
                <w:szCs w:val="20"/>
                <w:lang w:val="fr-CA"/>
              </w:rPr>
              <w:t xml:space="preserve"> compléter avec le soutien de l’analyste. </w:t>
            </w:r>
            <w:r w:rsidR="00991B10" w:rsidRPr="00086719">
              <w:rPr>
                <w:rFonts w:ascii="Verdana" w:hAnsi="Verdana"/>
                <w:sz w:val="20"/>
                <w:szCs w:val="20"/>
                <w:lang w:val="fr-CA"/>
              </w:rPr>
              <w:t xml:space="preserve"> </w:t>
            </w:r>
          </w:p>
          <w:p w:rsidR="00BB4D92" w:rsidRPr="00086719" w:rsidRDefault="00BB4D92" w:rsidP="00F1565B">
            <w:pPr>
              <w:widowControl w:val="0"/>
              <w:tabs>
                <w:tab w:val="left" w:pos="425"/>
                <w:tab w:val="left" w:pos="1418"/>
                <w:tab w:val="left" w:pos="1701"/>
              </w:tabs>
              <w:spacing w:after="0"/>
              <w:ind w:left="360"/>
              <w:jc w:val="left"/>
              <w:rPr>
                <w:rFonts w:cs="Arial"/>
                <w:lang w:val="fr-CA"/>
              </w:rPr>
            </w:pPr>
          </w:p>
          <w:p w:rsidR="00705759" w:rsidRPr="00086719" w:rsidRDefault="00705759" w:rsidP="00B536A0">
            <w:pPr>
              <w:pStyle w:val="doctext"/>
              <w:numPr>
                <w:ilvl w:val="0"/>
                <w:numId w:val="3"/>
              </w:numPr>
              <w:spacing w:before="0" w:beforeAutospacing="0" w:after="0" w:afterAutospacing="0"/>
              <w:ind w:left="357" w:hanging="357"/>
              <w:rPr>
                <w:rFonts w:ascii="Verdana" w:hAnsi="Verdana"/>
                <w:bCs/>
                <w:sz w:val="20"/>
                <w:szCs w:val="20"/>
                <w:lang w:val="fr-CA"/>
              </w:rPr>
            </w:pPr>
            <w:bookmarkStart w:id="31" w:name="fp210__title"/>
            <w:bookmarkStart w:id="32" w:name="fp212__title"/>
            <w:bookmarkEnd w:id="31"/>
            <w:bookmarkEnd w:id="32"/>
            <w:r w:rsidRPr="00086719">
              <w:rPr>
                <w:rFonts w:ascii="Verdana" w:hAnsi="Verdana"/>
                <w:b/>
                <w:bCs/>
                <w:sz w:val="20"/>
                <w:szCs w:val="20"/>
                <w:lang w:val="fr-CA"/>
              </w:rPr>
              <w:t>Recherchez des fonctionnalités disponibles dans des bibliothèques standar</w:t>
            </w:r>
            <w:r w:rsidR="00E9671A" w:rsidRPr="00086719">
              <w:rPr>
                <w:rFonts w:ascii="Verdana" w:hAnsi="Verdana"/>
                <w:b/>
                <w:bCs/>
                <w:sz w:val="20"/>
                <w:szCs w:val="20"/>
                <w:lang w:val="fr-CA"/>
              </w:rPr>
              <w:t>d</w:t>
            </w:r>
            <w:r w:rsidRPr="00086719">
              <w:rPr>
                <w:rFonts w:ascii="Verdana" w:hAnsi="Verdana"/>
                <w:b/>
                <w:bCs/>
                <w:sz w:val="20"/>
                <w:szCs w:val="20"/>
                <w:lang w:val="fr-CA"/>
              </w:rPr>
              <w:t>s.</w:t>
            </w:r>
          </w:p>
          <w:p w:rsidR="00BB4D92" w:rsidRPr="00086719" w:rsidRDefault="00E9671A" w:rsidP="00F1565B">
            <w:pPr>
              <w:pStyle w:val="doctext"/>
              <w:spacing w:before="0" w:beforeAutospacing="0" w:after="0" w:afterAutospacing="0"/>
              <w:ind w:left="357"/>
              <w:rPr>
                <w:rFonts w:ascii="Verdana" w:hAnsi="Verdana"/>
                <w:bCs/>
                <w:sz w:val="20"/>
                <w:szCs w:val="20"/>
                <w:lang w:val="fr-CA"/>
              </w:rPr>
            </w:pPr>
            <w:r w:rsidRPr="00086719">
              <w:rPr>
                <w:rFonts w:ascii="Verdana" w:hAnsi="Verdana"/>
                <w:bCs/>
                <w:sz w:val="20"/>
                <w:szCs w:val="20"/>
                <w:lang w:val="fr-CA"/>
              </w:rPr>
              <w:t>Découvrez si les fonctionnalités des composants pourraient être déjà disponibles dans les bibliothèques du langage de programmation, la plateforme ou les outils que vous utiliserez</w:t>
            </w:r>
            <w:bookmarkStart w:id="33" w:name="fp213__title"/>
            <w:bookmarkEnd w:id="33"/>
            <w:r w:rsidRPr="00086719">
              <w:rPr>
                <w:rFonts w:ascii="Verdana" w:hAnsi="Verdana"/>
                <w:bCs/>
                <w:sz w:val="20"/>
                <w:szCs w:val="20"/>
                <w:lang w:val="fr-CA"/>
              </w:rPr>
              <w:t>.</w:t>
            </w:r>
          </w:p>
          <w:p w:rsidR="00BB4D92" w:rsidRPr="00086719" w:rsidRDefault="00BB4D92" w:rsidP="00F1565B">
            <w:pPr>
              <w:pStyle w:val="doctext"/>
              <w:spacing w:before="0" w:beforeAutospacing="0" w:after="0" w:afterAutospacing="0"/>
              <w:rPr>
                <w:rFonts w:ascii="Verdana" w:hAnsi="Verdana"/>
                <w:bCs/>
                <w:sz w:val="20"/>
                <w:szCs w:val="20"/>
                <w:lang w:val="fr-CA"/>
              </w:rPr>
            </w:pPr>
          </w:p>
          <w:p w:rsidR="005901C5" w:rsidRPr="00086719" w:rsidRDefault="005901C5" w:rsidP="00B536A0">
            <w:pPr>
              <w:pStyle w:val="doctext"/>
              <w:numPr>
                <w:ilvl w:val="0"/>
                <w:numId w:val="3"/>
              </w:numPr>
              <w:spacing w:before="0" w:beforeAutospacing="0" w:after="0" w:afterAutospacing="0"/>
              <w:ind w:left="357" w:hanging="357"/>
              <w:rPr>
                <w:rFonts w:ascii="Verdana" w:hAnsi="Verdana"/>
                <w:sz w:val="20"/>
                <w:szCs w:val="20"/>
                <w:lang w:val="fr-CA"/>
              </w:rPr>
            </w:pPr>
            <w:r w:rsidRPr="00086719">
              <w:rPr>
                <w:rFonts w:ascii="Verdana" w:hAnsi="Verdana"/>
                <w:b/>
                <w:bCs/>
                <w:sz w:val="20"/>
                <w:szCs w:val="20"/>
                <w:lang w:val="fr-CA"/>
              </w:rPr>
              <w:t>Écrivez le pseudocode</w:t>
            </w:r>
            <w:r w:rsidR="00BB4D92" w:rsidRPr="00086719">
              <w:rPr>
                <w:rFonts w:ascii="Verdana" w:hAnsi="Verdana"/>
                <w:b/>
                <w:bCs/>
                <w:sz w:val="20"/>
                <w:szCs w:val="20"/>
                <w:lang w:val="fr-CA"/>
              </w:rPr>
              <w:t>.</w:t>
            </w:r>
            <w:r w:rsidR="00BB4D92" w:rsidRPr="00086719">
              <w:rPr>
                <w:rFonts w:ascii="Verdana" w:hAnsi="Verdana"/>
                <w:sz w:val="20"/>
                <w:szCs w:val="20"/>
                <w:lang w:val="fr-CA"/>
              </w:rPr>
              <w:t xml:space="preserve"> </w:t>
            </w:r>
          </w:p>
          <w:p w:rsidR="00BB4D92" w:rsidRPr="00086719" w:rsidRDefault="000D2AA8" w:rsidP="00F1565B">
            <w:pPr>
              <w:pStyle w:val="doctext"/>
              <w:spacing w:before="0" w:beforeAutospacing="0" w:after="0" w:afterAutospacing="0"/>
              <w:ind w:left="357"/>
              <w:rPr>
                <w:rFonts w:ascii="Verdana" w:hAnsi="Verdana"/>
                <w:sz w:val="20"/>
                <w:szCs w:val="20"/>
                <w:lang w:val="fr-CA"/>
              </w:rPr>
            </w:pPr>
            <w:r w:rsidRPr="00086719">
              <w:rPr>
                <w:rFonts w:ascii="Verdana" w:hAnsi="Verdana"/>
                <w:sz w:val="20"/>
                <w:szCs w:val="20"/>
                <w:lang w:val="fr-CA"/>
              </w:rPr>
              <w:t xml:space="preserve">Commencez </w:t>
            </w:r>
            <w:r w:rsidR="00C50037" w:rsidRPr="00086719">
              <w:rPr>
                <w:rFonts w:ascii="Verdana" w:hAnsi="Verdana"/>
                <w:sz w:val="20"/>
                <w:szCs w:val="20"/>
                <w:lang w:val="fr-CA"/>
              </w:rPr>
              <w:t xml:space="preserve">par écrire </w:t>
            </w:r>
            <w:r w:rsidR="00DB2998" w:rsidRPr="00086719">
              <w:rPr>
                <w:rFonts w:ascii="Verdana" w:hAnsi="Verdana"/>
                <w:sz w:val="20"/>
                <w:szCs w:val="20"/>
                <w:lang w:val="fr-CA"/>
              </w:rPr>
              <w:t>le pseudocode de façon</w:t>
            </w:r>
            <w:r w:rsidRPr="00086719">
              <w:rPr>
                <w:rFonts w:ascii="Verdana" w:hAnsi="Verdana"/>
                <w:sz w:val="20"/>
                <w:szCs w:val="20"/>
                <w:lang w:val="fr-CA"/>
              </w:rPr>
              <w:t xml:space="preserve"> </w:t>
            </w:r>
            <w:r w:rsidR="00C50037" w:rsidRPr="00086719">
              <w:rPr>
                <w:rFonts w:ascii="Verdana" w:hAnsi="Verdana"/>
                <w:sz w:val="20"/>
                <w:szCs w:val="20"/>
                <w:lang w:val="fr-CA"/>
              </w:rPr>
              <w:t xml:space="preserve">générale </w:t>
            </w:r>
            <w:r w:rsidRPr="00086719">
              <w:rPr>
                <w:rFonts w:ascii="Verdana" w:hAnsi="Verdana"/>
                <w:sz w:val="20"/>
                <w:szCs w:val="20"/>
                <w:lang w:val="fr-CA"/>
              </w:rPr>
              <w:t xml:space="preserve">et </w:t>
            </w:r>
            <w:r w:rsidR="006A626A" w:rsidRPr="00086719">
              <w:rPr>
                <w:rFonts w:ascii="Verdana" w:hAnsi="Verdana"/>
                <w:sz w:val="20"/>
                <w:szCs w:val="20"/>
                <w:lang w:val="fr-CA"/>
              </w:rPr>
              <w:t>ensuite</w:t>
            </w:r>
            <w:r w:rsidR="00E9671A" w:rsidRPr="00086719">
              <w:rPr>
                <w:rFonts w:ascii="Verdana" w:hAnsi="Verdana"/>
                <w:sz w:val="20"/>
                <w:szCs w:val="20"/>
                <w:lang w:val="fr-CA"/>
              </w:rPr>
              <w:t>,</w:t>
            </w:r>
            <w:r w:rsidR="00DB2998" w:rsidRPr="00086719">
              <w:rPr>
                <w:rFonts w:ascii="Verdana" w:hAnsi="Verdana"/>
                <w:sz w:val="20"/>
                <w:szCs w:val="20"/>
                <w:lang w:val="fr-CA"/>
              </w:rPr>
              <w:t xml:space="preserve"> </w:t>
            </w:r>
            <w:r w:rsidR="00C50037" w:rsidRPr="00086719">
              <w:rPr>
                <w:rFonts w:ascii="Verdana" w:hAnsi="Verdana"/>
                <w:sz w:val="20"/>
                <w:szCs w:val="20"/>
                <w:lang w:val="fr-CA"/>
              </w:rPr>
              <w:t xml:space="preserve">continuez vers </w:t>
            </w:r>
            <w:r w:rsidR="00C9737E" w:rsidRPr="00086719">
              <w:rPr>
                <w:rFonts w:ascii="Verdana" w:hAnsi="Verdana"/>
                <w:sz w:val="20"/>
                <w:szCs w:val="20"/>
                <w:lang w:val="fr-CA"/>
              </w:rPr>
              <w:t>quelque chose</w:t>
            </w:r>
            <w:r w:rsidR="006A626A" w:rsidRPr="00086719">
              <w:rPr>
                <w:rFonts w:ascii="Verdana" w:hAnsi="Verdana"/>
                <w:sz w:val="20"/>
                <w:szCs w:val="20"/>
                <w:lang w:val="fr-CA"/>
              </w:rPr>
              <w:t xml:space="preserve"> de</w:t>
            </w:r>
            <w:r w:rsidRPr="00086719">
              <w:rPr>
                <w:rFonts w:ascii="Verdana" w:hAnsi="Verdana"/>
                <w:sz w:val="20"/>
                <w:szCs w:val="20"/>
                <w:lang w:val="fr-CA"/>
              </w:rPr>
              <w:t xml:space="preserve"> plus spécifique. La partie la plus générale d'un </w:t>
            </w:r>
            <w:r w:rsidR="006A626A" w:rsidRPr="00086719">
              <w:rPr>
                <w:rFonts w:ascii="Verdana" w:hAnsi="Verdana"/>
                <w:sz w:val="20"/>
                <w:szCs w:val="20"/>
                <w:lang w:val="fr-CA"/>
              </w:rPr>
              <w:t>c</w:t>
            </w:r>
            <w:r w:rsidRPr="00086719">
              <w:rPr>
                <w:rFonts w:ascii="Verdana" w:hAnsi="Verdana"/>
                <w:sz w:val="20"/>
                <w:szCs w:val="20"/>
                <w:lang w:val="fr-CA"/>
              </w:rPr>
              <w:t>omposant est u</w:t>
            </w:r>
            <w:r w:rsidR="00C9737E" w:rsidRPr="00086719">
              <w:rPr>
                <w:rFonts w:ascii="Verdana" w:hAnsi="Verdana"/>
                <w:sz w:val="20"/>
                <w:szCs w:val="20"/>
                <w:lang w:val="fr-CA"/>
              </w:rPr>
              <w:t>n commentaire d'en-tête</w:t>
            </w:r>
            <w:r w:rsidR="003151DB" w:rsidRPr="00086719">
              <w:rPr>
                <w:rFonts w:ascii="Verdana" w:hAnsi="Verdana"/>
                <w:sz w:val="20"/>
                <w:szCs w:val="20"/>
                <w:lang w:val="fr-CA"/>
              </w:rPr>
              <w:t xml:space="preserve"> </w:t>
            </w:r>
            <w:r w:rsidRPr="00086719">
              <w:rPr>
                <w:rFonts w:ascii="Verdana" w:hAnsi="Verdana"/>
                <w:sz w:val="20"/>
                <w:szCs w:val="20"/>
                <w:lang w:val="fr-CA"/>
              </w:rPr>
              <w:t xml:space="preserve">décrivant ce que </w:t>
            </w:r>
            <w:r w:rsidR="00C9737E" w:rsidRPr="00086719">
              <w:rPr>
                <w:rFonts w:ascii="Verdana" w:hAnsi="Verdana"/>
                <w:sz w:val="20"/>
                <w:szCs w:val="20"/>
                <w:lang w:val="fr-CA"/>
              </w:rPr>
              <w:t>l</w:t>
            </w:r>
            <w:r w:rsidR="00E9671A" w:rsidRPr="00086719">
              <w:rPr>
                <w:rFonts w:ascii="Verdana" w:hAnsi="Verdana"/>
                <w:sz w:val="20"/>
                <w:szCs w:val="20"/>
                <w:lang w:val="fr-CA"/>
              </w:rPr>
              <w:t>e composant</w:t>
            </w:r>
            <w:r w:rsidR="00D2135A" w:rsidRPr="00086719">
              <w:rPr>
                <w:rFonts w:ascii="Verdana" w:hAnsi="Verdana"/>
                <w:sz w:val="20"/>
                <w:szCs w:val="20"/>
                <w:lang w:val="fr-CA"/>
              </w:rPr>
              <w:t xml:space="preserve"> est censé</w:t>
            </w:r>
            <w:r w:rsidR="00E9671A" w:rsidRPr="00086719">
              <w:rPr>
                <w:rFonts w:ascii="Verdana" w:hAnsi="Verdana"/>
                <w:sz w:val="20"/>
                <w:szCs w:val="20"/>
                <w:lang w:val="fr-CA"/>
              </w:rPr>
              <w:t xml:space="preserve"> fai</w:t>
            </w:r>
            <w:r w:rsidR="00D2135A" w:rsidRPr="00086719">
              <w:rPr>
                <w:rFonts w:ascii="Verdana" w:hAnsi="Verdana"/>
                <w:sz w:val="20"/>
                <w:szCs w:val="20"/>
                <w:lang w:val="fr-CA"/>
              </w:rPr>
              <w:t>re</w:t>
            </w:r>
            <w:r w:rsidR="00E9671A" w:rsidRPr="00086719">
              <w:rPr>
                <w:rFonts w:ascii="Verdana" w:hAnsi="Verdana"/>
                <w:sz w:val="20"/>
                <w:szCs w:val="20"/>
                <w:lang w:val="fr-CA"/>
              </w:rPr>
              <w:t>. Écrivez</w:t>
            </w:r>
            <w:r w:rsidRPr="00086719">
              <w:rPr>
                <w:rFonts w:ascii="Verdana" w:hAnsi="Verdana"/>
                <w:sz w:val="20"/>
                <w:szCs w:val="20"/>
                <w:lang w:val="fr-CA"/>
              </w:rPr>
              <w:t xml:space="preserve"> d'abord</w:t>
            </w:r>
            <w:r w:rsidR="00E9671A" w:rsidRPr="00086719">
              <w:rPr>
                <w:rFonts w:ascii="Verdana" w:hAnsi="Verdana"/>
                <w:sz w:val="20"/>
                <w:szCs w:val="20"/>
                <w:lang w:val="fr-CA"/>
              </w:rPr>
              <w:t>,</w:t>
            </w:r>
            <w:r w:rsidRPr="00086719">
              <w:rPr>
                <w:rFonts w:ascii="Verdana" w:hAnsi="Verdana"/>
                <w:sz w:val="20"/>
                <w:szCs w:val="20"/>
                <w:lang w:val="fr-CA"/>
              </w:rPr>
              <w:t xml:space="preserve"> une déclaration concise du but du</w:t>
            </w:r>
            <w:r w:rsidR="00C9737E" w:rsidRPr="00086719">
              <w:rPr>
                <w:rFonts w:ascii="Verdana" w:hAnsi="Verdana"/>
                <w:sz w:val="20"/>
                <w:szCs w:val="20"/>
                <w:lang w:val="fr-CA"/>
              </w:rPr>
              <w:t xml:space="preserve"> </w:t>
            </w:r>
            <w:r w:rsidR="00D2135A" w:rsidRPr="00086719">
              <w:rPr>
                <w:rFonts w:ascii="Verdana" w:hAnsi="Verdana"/>
                <w:sz w:val="20"/>
                <w:szCs w:val="20"/>
                <w:lang w:val="fr-CA"/>
              </w:rPr>
              <w:t>c</w:t>
            </w:r>
            <w:r w:rsidR="00C9737E" w:rsidRPr="00086719">
              <w:rPr>
                <w:rFonts w:ascii="Verdana" w:hAnsi="Verdana"/>
                <w:sz w:val="20"/>
                <w:szCs w:val="20"/>
                <w:lang w:val="fr-CA"/>
              </w:rPr>
              <w:t xml:space="preserve">omposant, par la suite, </w:t>
            </w:r>
            <w:r w:rsidR="00E9671A" w:rsidRPr="00086719">
              <w:rPr>
                <w:rFonts w:ascii="Verdana" w:hAnsi="Verdana"/>
                <w:sz w:val="20"/>
                <w:szCs w:val="20"/>
                <w:lang w:val="fr-CA"/>
              </w:rPr>
              <w:t>décomposez</w:t>
            </w:r>
            <w:r w:rsidR="00C9737E" w:rsidRPr="00086719">
              <w:rPr>
                <w:rFonts w:ascii="Verdana" w:hAnsi="Verdana"/>
                <w:sz w:val="20"/>
                <w:szCs w:val="20"/>
                <w:lang w:val="fr-CA"/>
              </w:rPr>
              <w:t xml:space="preserve"> </w:t>
            </w:r>
            <w:r w:rsidRPr="00086719">
              <w:rPr>
                <w:rFonts w:ascii="Verdana" w:hAnsi="Verdana"/>
                <w:sz w:val="20"/>
                <w:szCs w:val="20"/>
                <w:lang w:val="fr-CA"/>
              </w:rPr>
              <w:t>les déclarations dans plusieurs déclarations de</w:t>
            </w:r>
            <w:r w:rsidR="00D2135A" w:rsidRPr="00086719">
              <w:rPr>
                <w:rFonts w:ascii="Verdana" w:hAnsi="Verdana"/>
                <w:sz w:val="20"/>
                <w:szCs w:val="20"/>
                <w:lang w:val="fr-CA"/>
              </w:rPr>
              <w:t xml:space="preserve"> bas</w:t>
            </w:r>
            <w:r w:rsidRPr="00086719">
              <w:rPr>
                <w:rFonts w:ascii="Verdana" w:hAnsi="Verdana"/>
                <w:sz w:val="20"/>
                <w:szCs w:val="20"/>
                <w:lang w:val="fr-CA"/>
              </w:rPr>
              <w:t xml:space="preserve"> niveau</w:t>
            </w:r>
            <w:r w:rsidR="00C9737E" w:rsidRPr="00086719">
              <w:rPr>
                <w:rFonts w:ascii="Verdana" w:hAnsi="Verdana"/>
                <w:sz w:val="20"/>
                <w:szCs w:val="20"/>
                <w:lang w:val="fr-CA"/>
              </w:rPr>
              <w:t>x  en visant toujours</w:t>
            </w:r>
            <w:r w:rsidRPr="00086719">
              <w:rPr>
                <w:rFonts w:ascii="Verdana" w:hAnsi="Verdana"/>
                <w:sz w:val="20"/>
                <w:szCs w:val="20"/>
                <w:lang w:val="fr-CA"/>
              </w:rPr>
              <w:t xml:space="preserve"> la </w:t>
            </w:r>
            <w:r w:rsidR="00E9671A" w:rsidRPr="00086719">
              <w:rPr>
                <w:rFonts w:ascii="Verdana" w:hAnsi="Verdana"/>
                <w:sz w:val="20"/>
                <w:szCs w:val="20"/>
                <w:lang w:val="fr-CA"/>
              </w:rPr>
              <w:t>perfection. Après la création de la tendance</w:t>
            </w:r>
            <w:r w:rsidRPr="00086719">
              <w:rPr>
                <w:rFonts w:ascii="Verdana" w:hAnsi="Verdana"/>
                <w:sz w:val="20"/>
                <w:szCs w:val="20"/>
                <w:lang w:val="fr-CA"/>
              </w:rPr>
              <w:t xml:space="preserve"> du </w:t>
            </w:r>
            <w:r w:rsidR="00D2135A" w:rsidRPr="00086719">
              <w:rPr>
                <w:rFonts w:ascii="Verdana" w:hAnsi="Verdana"/>
                <w:sz w:val="20"/>
                <w:szCs w:val="20"/>
                <w:lang w:val="fr-CA"/>
              </w:rPr>
              <w:t>c</w:t>
            </w:r>
            <w:r w:rsidRPr="00086719">
              <w:rPr>
                <w:rFonts w:ascii="Verdana" w:hAnsi="Verdana"/>
                <w:sz w:val="20"/>
                <w:szCs w:val="20"/>
                <w:lang w:val="fr-CA"/>
              </w:rPr>
              <w:t xml:space="preserve">omposant </w:t>
            </w:r>
            <w:r w:rsidR="000355FB" w:rsidRPr="00086719">
              <w:rPr>
                <w:rFonts w:ascii="Verdana" w:hAnsi="Verdana"/>
                <w:sz w:val="20"/>
                <w:szCs w:val="20"/>
                <w:lang w:val="fr-CA"/>
              </w:rPr>
              <w:t>en incluant le traitement d'erreur</w:t>
            </w:r>
            <w:r w:rsidR="00D2135A" w:rsidRPr="00086719">
              <w:rPr>
                <w:rFonts w:ascii="Verdana" w:hAnsi="Verdana"/>
                <w:sz w:val="20"/>
                <w:szCs w:val="20"/>
                <w:lang w:val="fr-CA"/>
              </w:rPr>
              <w:t>s</w:t>
            </w:r>
            <w:r w:rsidR="000355FB" w:rsidRPr="00086719">
              <w:rPr>
                <w:rFonts w:ascii="Verdana" w:hAnsi="Verdana"/>
                <w:sz w:val="20"/>
                <w:szCs w:val="20"/>
                <w:lang w:val="fr-CA"/>
              </w:rPr>
              <w:t xml:space="preserve"> et</w:t>
            </w:r>
            <w:r w:rsidRPr="00086719">
              <w:rPr>
                <w:rFonts w:ascii="Verdana" w:hAnsi="Verdana"/>
                <w:sz w:val="20"/>
                <w:szCs w:val="20"/>
                <w:lang w:val="fr-CA"/>
              </w:rPr>
              <w:t xml:space="preserve"> la gestion de toutes les choses qui pourraient mal tourne</w:t>
            </w:r>
            <w:r w:rsidR="000355FB" w:rsidRPr="00086719">
              <w:rPr>
                <w:rFonts w:ascii="Verdana" w:hAnsi="Verdana"/>
                <w:sz w:val="20"/>
                <w:szCs w:val="20"/>
                <w:lang w:val="fr-CA"/>
              </w:rPr>
              <w:t xml:space="preserve">r dans le composant, </w:t>
            </w:r>
            <w:r w:rsidR="00D2135A" w:rsidRPr="00086719">
              <w:rPr>
                <w:rFonts w:ascii="Verdana" w:hAnsi="Verdana"/>
                <w:sz w:val="20"/>
                <w:szCs w:val="20"/>
                <w:lang w:val="fr-CA"/>
              </w:rPr>
              <w:t xml:space="preserve">tels que </w:t>
            </w:r>
            <w:r w:rsidR="000355FB" w:rsidRPr="00086719">
              <w:rPr>
                <w:rFonts w:ascii="Verdana" w:hAnsi="Verdana"/>
                <w:sz w:val="20"/>
                <w:szCs w:val="20"/>
                <w:lang w:val="fr-CA"/>
              </w:rPr>
              <w:t xml:space="preserve">: </w:t>
            </w:r>
            <w:r w:rsidR="00D2135A" w:rsidRPr="00086719">
              <w:rPr>
                <w:rFonts w:ascii="Verdana" w:hAnsi="Verdana"/>
                <w:sz w:val="20"/>
                <w:szCs w:val="20"/>
                <w:lang w:val="fr-CA"/>
              </w:rPr>
              <w:t>les</w:t>
            </w:r>
            <w:r w:rsidRPr="00086719">
              <w:rPr>
                <w:rFonts w:ascii="Verdana" w:hAnsi="Verdana"/>
                <w:sz w:val="20"/>
                <w:szCs w:val="20"/>
                <w:lang w:val="fr-CA"/>
              </w:rPr>
              <w:t xml:space="preserve"> valeurs</w:t>
            </w:r>
            <w:r w:rsidR="00D2135A" w:rsidRPr="00086719">
              <w:rPr>
                <w:rFonts w:ascii="Verdana" w:hAnsi="Verdana"/>
                <w:sz w:val="20"/>
                <w:szCs w:val="20"/>
                <w:lang w:val="fr-CA"/>
              </w:rPr>
              <w:t xml:space="preserve"> des entrées incorrectes</w:t>
            </w:r>
            <w:r w:rsidR="000355FB" w:rsidRPr="00086719">
              <w:rPr>
                <w:rFonts w:ascii="Verdana" w:hAnsi="Verdana"/>
                <w:sz w:val="20"/>
                <w:szCs w:val="20"/>
                <w:lang w:val="fr-CA"/>
              </w:rPr>
              <w:t xml:space="preserve">, des valeurs </w:t>
            </w:r>
            <w:r w:rsidR="00D2135A" w:rsidRPr="00086719">
              <w:rPr>
                <w:rFonts w:ascii="Verdana" w:hAnsi="Verdana"/>
                <w:sz w:val="20"/>
                <w:szCs w:val="20"/>
                <w:lang w:val="fr-CA"/>
              </w:rPr>
              <w:t xml:space="preserve">non </w:t>
            </w:r>
            <w:r w:rsidR="000355FB" w:rsidRPr="00086719">
              <w:rPr>
                <w:rFonts w:ascii="Verdana" w:hAnsi="Verdana"/>
                <w:sz w:val="20"/>
                <w:szCs w:val="20"/>
                <w:lang w:val="fr-CA"/>
              </w:rPr>
              <w:t>invalides retournées</w:t>
            </w:r>
            <w:r w:rsidR="002102AE" w:rsidRPr="00086719">
              <w:rPr>
                <w:rFonts w:ascii="Verdana" w:hAnsi="Verdana"/>
                <w:sz w:val="20"/>
                <w:szCs w:val="20"/>
                <w:lang w:val="fr-CA"/>
              </w:rPr>
              <w:t xml:space="preserve"> de</w:t>
            </w:r>
            <w:r w:rsidRPr="00086719">
              <w:rPr>
                <w:rFonts w:ascii="Verdana" w:hAnsi="Verdana"/>
                <w:sz w:val="20"/>
                <w:szCs w:val="20"/>
                <w:lang w:val="fr-CA"/>
              </w:rPr>
              <w:t xml:space="preserve"> d'autres routines, </w:t>
            </w:r>
            <w:r w:rsidR="00F1565B" w:rsidRPr="00086719">
              <w:rPr>
                <w:rFonts w:ascii="Verdana" w:hAnsi="Verdana"/>
                <w:sz w:val="20"/>
                <w:szCs w:val="20"/>
                <w:lang w:val="fr-CA"/>
              </w:rPr>
              <w:t>et</w:t>
            </w:r>
            <w:r w:rsidR="003151DB" w:rsidRPr="00086719">
              <w:rPr>
                <w:rFonts w:ascii="Verdana" w:hAnsi="Verdana"/>
                <w:sz w:val="20"/>
                <w:szCs w:val="20"/>
                <w:lang w:val="fr-CA"/>
              </w:rPr>
              <w:t xml:space="preserve"> </w:t>
            </w:r>
            <w:r w:rsidR="00BC7F60" w:rsidRPr="00086719">
              <w:rPr>
                <w:rFonts w:ascii="Verdana" w:hAnsi="Verdana"/>
                <w:sz w:val="20"/>
                <w:szCs w:val="20"/>
                <w:lang w:val="fr-CA"/>
              </w:rPr>
              <w:t>ainsi de suite</w:t>
            </w:r>
            <w:r w:rsidRPr="00086719">
              <w:rPr>
                <w:rFonts w:ascii="Verdana" w:hAnsi="Verdana"/>
                <w:sz w:val="20"/>
                <w:szCs w:val="20"/>
                <w:lang w:val="fr-CA"/>
              </w:rPr>
              <w:t>.</w:t>
            </w:r>
          </w:p>
          <w:p w:rsidR="00DA3A3D" w:rsidRPr="00086719" w:rsidRDefault="00DA3A3D" w:rsidP="00F1565B">
            <w:pPr>
              <w:pStyle w:val="doctext"/>
              <w:spacing w:before="0" w:beforeAutospacing="0" w:after="0" w:afterAutospacing="0"/>
              <w:ind w:left="357"/>
              <w:rPr>
                <w:rFonts w:ascii="Verdana" w:hAnsi="Verdana"/>
                <w:sz w:val="20"/>
                <w:szCs w:val="20"/>
                <w:lang w:val="fr-CA"/>
              </w:rPr>
            </w:pPr>
          </w:p>
          <w:p w:rsidR="00DA3A3D" w:rsidRPr="00086719" w:rsidRDefault="0072426B" w:rsidP="00B536A0">
            <w:pPr>
              <w:pStyle w:val="doctext"/>
              <w:numPr>
                <w:ilvl w:val="0"/>
                <w:numId w:val="3"/>
              </w:numPr>
              <w:spacing w:before="0" w:beforeAutospacing="0" w:after="0" w:afterAutospacing="0"/>
              <w:ind w:left="357" w:hanging="357"/>
              <w:rPr>
                <w:rFonts w:ascii="Verdana" w:hAnsi="Verdana"/>
                <w:sz w:val="20"/>
                <w:szCs w:val="20"/>
                <w:lang w:val="fr-CA"/>
              </w:rPr>
            </w:pPr>
            <w:r w:rsidRPr="00086719">
              <w:rPr>
                <w:rFonts w:ascii="Verdana" w:hAnsi="Verdana"/>
                <w:b/>
                <w:bCs/>
                <w:sz w:val="20"/>
                <w:szCs w:val="20"/>
                <w:lang w:val="fr-CA"/>
              </w:rPr>
              <w:t>Concev</w:t>
            </w:r>
            <w:r w:rsidR="00DA3A3D" w:rsidRPr="00086719">
              <w:rPr>
                <w:rFonts w:ascii="Verdana" w:hAnsi="Verdana"/>
                <w:b/>
                <w:bCs/>
                <w:sz w:val="20"/>
                <w:szCs w:val="20"/>
                <w:lang w:val="fr-CA"/>
              </w:rPr>
              <w:t>ez les données des composants.</w:t>
            </w:r>
            <w:r w:rsidR="00BB4D92" w:rsidRPr="00086719">
              <w:rPr>
                <w:rFonts w:ascii="Verdana" w:hAnsi="Verdana"/>
                <w:b/>
                <w:bCs/>
                <w:sz w:val="20"/>
                <w:szCs w:val="20"/>
                <w:lang w:val="fr-CA"/>
              </w:rPr>
              <w:t xml:space="preserve"> </w:t>
            </w:r>
          </w:p>
          <w:p w:rsidR="00BB4D92" w:rsidRPr="00086719" w:rsidRDefault="00DA3A3D" w:rsidP="004A72C2">
            <w:pPr>
              <w:pStyle w:val="doctext"/>
              <w:spacing w:before="0" w:beforeAutospacing="0" w:after="0" w:afterAutospacing="0"/>
              <w:ind w:left="357"/>
              <w:rPr>
                <w:rFonts w:ascii="Verdana" w:hAnsi="Verdana"/>
                <w:lang w:val="fr-CA"/>
              </w:rPr>
            </w:pPr>
            <w:r w:rsidRPr="00086719">
              <w:rPr>
                <w:rFonts w:ascii="Verdana" w:hAnsi="Verdana"/>
                <w:sz w:val="20"/>
                <w:szCs w:val="20"/>
                <w:lang w:val="fr-CA"/>
              </w:rPr>
              <w:t>Définissez les types de données clés</w:t>
            </w:r>
            <w:r w:rsidR="0078366E" w:rsidRPr="00086719">
              <w:rPr>
                <w:rFonts w:ascii="Verdana" w:hAnsi="Verdana"/>
                <w:sz w:val="20"/>
                <w:szCs w:val="20"/>
                <w:lang w:val="fr-CA"/>
              </w:rPr>
              <w:t>.</w:t>
            </w:r>
            <w:r w:rsidRPr="00086719">
              <w:rPr>
                <w:rFonts w:ascii="Verdana" w:hAnsi="Verdana"/>
                <w:sz w:val="20"/>
                <w:szCs w:val="20"/>
                <w:lang w:val="fr-CA"/>
              </w:rPr>
              <w:t xml:space="preserve"> </w:t>
            </w:r>
            <w:r w:rsidR="00BB4D92" w:rsidRPr="00086719">
              <w:rPr>
                <w:rFonts w:ascii="Verdana" w:hAnsi="Verdana"/>
                <w:highlight w:val="yellow"/>
                <w:lang w:val="fr-CA"/>
              </w:rPr>
              <w:t xml:space="preserve"> </w:t>
            </w:r>
            <w:bookmarkStart w:id="34" w:name="fp218__title"/>
            <w:bookmarkEnd w:id="34"/>
          </w:p>
          <w:p w:rsidR="006D46C2" w:rsidRPr="00086719" w:rsidRDefault="006D46C2" w:rsidP="004A72C2">
            <w:pPr>
              <w:pStyle w:val="doctext"/>
              <w:spacing w:before="0" w:beforeAutospacing="0" w:after="0" w:afterAutospacing="0"/>
              <w:ind w:left="357"/>
              <w:rPr>
                <w:rFonts w:ascii="Verdana" w:hAnsi="Verdana"/>
                <w:sz w:val="20"/>
                <w:szCs w:val="20"/>
                <w:lang w:val="fr-CA"/>
              </w:rPr>
            </w:pPr>
          </w:p>
          <w:p w:rsidR="00DA3A3D" w:rsidRPr="00086719" w:rsidRDefault="00DA3A3D" w:rsidP="00B536A0">
            <w:pPr>
              <w:pStyle w:val="doctext"/>
              <w:numPr>
                <w:ilvl w:val="0"/>
                <w:numId w:val="3"/>
              </w:numPr>
              <w:spacing w:before="0" w:beforeAutospacing="0" w:after="0" w:afterAutospacing="0"/>
              <w:ind w:left="357" w:hanging="357"/>
              <w:rPr>
                <w:rFonts w:ascii="Verdana" w:hAnsi="Verdana"/>
                <w:sz w:val="20"/>
                <w:szCs w:val="20"/>
                <w:lang w:val="fr-CA"/>
              </w:rPr>
            </w:pPr>
            <w:r w:rsidRPr="00086719">
              <w:rPr>
                <w:rFonts w:ascii="Verdana" w:hAnsi="Verdana"/>
                <w:b/>
                <w:bCs/>
                <w:sz w:val="20"/>
                <w:szCs w:val="20"/>
                <w:lang w:val="fr-CA"/>
              </w:rPr>
              <w:t>Vérifi</w:t>
            </w:r>
            <w:r w:rsidR="00C50037" w:rsidRPr="00086719">
              <w:rPr>
                <w:rFonts w:ascii="Verdana" w:hAnsi="Verdana"/>
                <w:b/>
                <w:bCs/>
                <w:sz w:val="20"/>
                <w:szCs w:val="20"/>
                <w:lang w:val="fr-CA"/>
              </w:rPr>
              <w:t>ez</w:t>
            </w:r>
            <w:r w:rsidRPr="00086719">
              <w:rPr>
                <w:rFonts w:ascii="Verdana" w:hAnsi="Verdana"/>
                <w:b/>
                <w:bCs/>
                <w:sz w:val="20"/>
                <w:szCs w:val="20"/>
                <w:lang w:val="fr-CA"/>
              </w:rPr>
              <w:t xml:space="preserve"> le pseudocode</w:t>
            </w:r>
            <w:r w:rsidR="00BB4D92" w:rsidRPr="00086719">
              <w:rPr>
                <w:rFonts w:ascii="Verdana" w:hAnsi="Verdana"/>
                <w:b/>
                <w:bCs/>
                <w:sz w:val="20"/>
                <w:szCs w:val="20"/>
                <w:lang w:val="fr-CA"/>
              </w:rPr>
              <w:t xml:space="preserve">. </w:t>
            </w:r>
          </w:p>
          <w:p w:rsidR="00DA3A3D" w:rsidRPr="00086719" w:rsidRDefault="00DA3A3D" w:rsidP="00F1565B">
            <w:pPr>
              <w:pStyle w:val="doctext"/>
              <w:spacing w:before="0" w:beforeAutospacing="0" w:after="0" w:afterAutospacing="0"/>
              <w:ind w:left="357"/>
              <w:rPr>
                <w:rFonts w:ascii="Verdana" w:hAnsi="Verdana"/>
                <w:bCs/>
                <w:sz w:val="20"/>
                <w:szCs w:val="20"/>
                <w:lang w:val="fr-CA"/>
              </w:rPr>
            </w:pPr>
            <w:r w:rsidRPr="00086719">
              <w:rPr>
                <w:rFonts w:ascii="Verdana" w:hAnsi="Verdana"/>
                <w:bCs/>
                <w:sz w:val="20"/>
                <w:szCs w:val="20"/>
                <w:lang w:val="fr-CA"/>
              </w:rPr>
              <w:t>Passez</w:t>
            </w:r>
            <w:r w:rsidR="0078366E" w:rsidRPr="00086719">
              <w:rPr>
                <w:rFonts w:ascii="Verdana" w:hAnsi="Verdana"/>
                <w:bCs/>
                <w:sz w:val="20"/>
                <w:szCs w:val="20"/>
                <w:lang w:val="fr-CA"/>
              </w:rPr>
              <w:t xml:space="preserve"> en</w:t>
            </w:r>
            <w:r w:rsidRPr="00086719">
              <w:rPr>
                <w:rFonts w:ascii="Verdana" w:hAnsi="Verdana"/>
                <w:bCs/>
                <w:sz w:val="20"/>
                <w:szCs w:val="20"/>
                <w:lang w:val="fr-CA"/>
              </w:rPr>
              <w:t xml:space="preserve"> </w:t>
            </w:r>
            <w:r w:rsidR="00C50037" w:rsidRPr="00086719">
              <w:rPr>
                <w:rFonts w:ascii="Verdana" w:hAnsi="Verdana"/>
                <w:bCs/>
                <w:sz w:val="20"/>
                <w:szCs w:val="20"/>
                <w:lang w:val="fr-CA"/>
              </w:rPr>
              <w:t>r</w:t>
            </w:r>
            <w:r w:rsidRPr="00086719">
              <w:rPr>
                <w:rFonts w:ascii="Verdana" w:hAnsi="Verdana"/>
                <w:bCs/>
                <w:sz w:val="20"/>
                <w:szCs w:val="20"/>
                <w:lang w:val="fr-CA"/>
              </w:rPr>
              <w:t xml:space="preserve">evue </w:t>
            </w:r>
            <w:r w:rsidR="0078366E" w:rsidRPr="00086719">
              <w:rPr>
                <w:rFonts w:ascii="Verdana" w:hAnsi="Verdana"/>
                <w:bCs/>
                <w:sz w:val="20"/>
                <w:szCs w:val="20"/>
                <w:lang w:val="fr-CA"/>
              </w:rPr>
              <w:t>de</w:t>
            </w:r>
            <w:r w:rsidR="00C50037" w:rsidRPr="00086719">
              <w:rPr>
                <w:rFonts w:ascii="Verdana" w:hAnsi="Verdana"/>
                <w:bCs/>
                <w:sz w:val="20"/>
                <w:szCs w:val="20"/>
                <w:lang w:val="fr-CA"/>
              </w:rPr>
              <w:t xml:space="preserve"> </w:t>
            </w:r>
            <w:r w:rsidRPr="00086719">
              <w:rPr>
                <w:rFonts w:ascii="Verdana" w:hAnsi="Verdana"/>
                <w:bCs/>
                <w:sz w:val="20"/>
                <w:szCs w:val="20"/>
                <w:lang w:val="fr-CA"/>
              </w:rPr>
              <w:t>pseudocode, si v</w:t>
            </w:r>
            <w:r w:rsidR="00533C6D" w:rsidRPr="00086719">
              <w:rPr>
                <w:rFonts w:ascii="Verdana" w:hAnsi="Verdana"/>
                <w:bCs/>
                <w:sz w:val="20"/>
                <w:szCs w:val="20"/>
                <w:lang w:val="fr-CA"/>
              </w:rPr>
              <w:t>ous n'êtes pas très confiant</w:t>
            </w:r>
            <w:r w:rsidR="00C50037" w:rsidRPr="00086719">
              <w:rPr>
                <w:rFonts w:ascii="Verdana" w:hAnsi="Verdana"/>
                <w:bCs/>
                <w:sz w:val="20"/>
                <w:szCs w:val="20"/>
                <w:lang w:val="fr-CA"/>
              </w:rPr>
              <w:t xml:space="preserve">, </w:t>
            </w:r>
            <w:r w:rsidRPr="00086719">
              <w:rPr>
                <w:rFonts w:ascii="Verdana" w:hAnsi="Verdana"/>
                <w:bCs/>
                <w:sz w:val="20"/>
                <w:szCs w:val="20"/>
                <w:lang w:val="fr-CA"/>
              </w:rPr>
              <w:t>expliquez-le à quelqu'un d'autre (</w:t>
            </w:r>
            <w:r w:rsidR="00533C6D" w:rsidRPr="00086719">
              <w:rPr>
                <w:rFonts w:ascii="Verdana" w:hAnsi="Verdana"/>
                <w:bCs/>
                <w:sz w:val="20"/>
                <w:szCs w:val="20"/>
                <w:lang w:val="fr-CA"/>
              </w:rPr>
              <w:t>par exemple,</w:t>
            </w:r>
            <w:r w:rsidRPr="00086719">
              <w:rPr>
                <w:rFonts w:ascii="Verdana" w:hAnsi="Verdana"/>
                <w:bCs/>
                <w:sz w:val="20"/>
                <w:szCs w:val="20"/>
                <w:lang w:val="fr-CA"/>
              </w:rPr>
              <w:t xml:space="preserve"> l’</w:t>
            </w:r>
            <w:r w:rsidR="0078366E" w:rsidRPr="00086719">
              <w:rPr>
                <w:rFonts w:ascii="Verdana" w:hAnsi="Verdana"/>
                <w:bCs/>
                <w:sz w:val="20"/>
                <w:szCs w:val="20"/>
                <w:lang w:val="fr-CA"/>
              </w:rPr>
              <w:t>a</w:t>
            </w:r>
            <w:r w:rsidRPr="00086719">
              <w:rPr>
                <w:rFonts w:ascii="Verdana" w:hAnsi="Verdana"/>
                <w:bCs/>
                <w:sz w:val="20"/>
                <w:szCs w:val="20"/>
                <w:lang w:val="fr-CA"/>
              </w:rPr>
              <w:t>nalyste), cette explication aidera à clarifier vos idées et peut améliorer le pseudocode.</w:t>
            </w:r>
          </w:p>
          <w:p w:rsidR="00BB4D92" w:rsidRPr="00086719" w:rsidRDefault="00BB4D92" w:rsidP="00F1565B">
            <w:pPr>
              <w:jc w:val="left"/>
              <w:rPr>
                <w:b/>
                <w:i/>
                <w:lang w:val="fr-CA"/>
              </w:rPr>
            </w:pPr>
          </w:p>
          <w:p w:rsidR="00BB4D92" w:rsidRPr="00086719" w:rsidRDefault="00F323B5" w:rsidP="00F1565B">
            <w:pPr>
              <w:jc w:val="left"/>
              <w:rPr>
                <w:lang w:val="fr-CA"/>
              </w:rPr>
            </w:pPr>
            <w:r w:rsidRPr="00086719">
              <w:rPr>
                <w:b/>
                <w:i/>
                <w:lang w:val="fr-CA"/>
              </w:rPr>
              <w:t>Étape</w:t>
            </w:r>
            <w:r w:rsidR="00C50037" w:rsidRPr="00086719">
              <w:rPr>
                <w:b/>
                <w:i/>
                <w:lang w:val="fr-CA"/>
              </w:rPr>
              <w:t xml:space="preserve"> </w:t>
            </w:r>
            <w:r w:rsidR="00E2326B" w:rsidRPr="00086719">
              <w:rPr>
                <w:b/>
                <w:i/>
                <w:lang w:val="fr-CA"/>
              </w:rPr>
              <w:t>2. Cod</w:t>
            </w:r>
            <w:r w:rsidR="00DA3A3D" w:rsidRPr="00086719">
              <w:rPr>
                <w:b/>
                <w:i/>
                <w:lang w:val="fr-CA"/>
              </w:rPr>
              <w:t>er les composants</w:t>
            </w:r>
          </w:p>
          <w:p w:rsidR="00BB4D92" w:rsidRPr="00086719" w:rsidRDefault="00BB4D92" w:rsidP="00F1565B">
            <w:pPr>
              <w:jc w:val="left"/>
              <w:rPr>
                <w:lang w:val="fr-CA"/>
              </w:rPr>
            </w:pPr>
          </w:p>
          <w:p w:rsidR="00DA3A3D" w:rsidRPr="00086719" w:rsidRDefault="00DA3A3D" w:rsidP="00B536A0">
            <w:pPr>
              <w:pStyle w:val="doctext"/>
              <w:numPr>
                <w:ilvl w:val="0"/>
                <w:numId w:val="4"/>
              </w:numPr>
              <w:spacing w:before="0" w:beforeAutospacing="0" w:after="0" w:afterAutospacing="0"/>
              <w:rPr>
                <w:rFonts w:ascii="Verdana" w:hAnsi="Verdana"/>
                <w:b/>
                <w:bCs/>
                <w:sz w:val="20"/>
                <w:szCs w:val="20"/>
                <w:lang w:val="fr-CA"/>
              </w:rPr>
            </w:pPr>
            <w:r w:rsidRPr="00086719">
              <w:rPr>
                <w:rFonts w:ascii="Verdana" w:hAnsi="Verdana"/>
                <w:b/>
                <w:sz w:val="20"/>
                <w:szCs w:val="20"/>
                <w:lang w:val="fr-CA"/>
              </w:rPr>
              <w:t xml:space="preserve">Écrivez la </w:t>
            </w:r>
            <w:r w:rsidR="005D6327" w:rsidRPr="00086719">
              <w:rPr>
                <w:rFonts w:ascii="Verdana" w:hAnsi="Verdana"/>
                <w:b/>
                <w:sz w:val="20"/>
                <w:szCs w:val="20"/>
                <w:lang w:val="fr-CA"/>
              </w:rPr>
              <w:t>déclaration</w:t>
            </w:r>
            <w:r w:rsidRPr="00086719">
              <w:rPr>
                <w:rFonts w:ascii="Verdana" w:hAnsi="Verdana"/>
                <w:b/>
                <w:sz w:val="20"/>
                <w:szCs w:val="20"/>
                <w:lang w:val="fr-CA"/>
              </w:rPr>
              <w:t xml:space="preserve"> du composant.</w:t>
            </w:r>
            <w:r w:rsidR="00BB4D92" w:rsidRPr="00086719">
              <w:rPr>
                <w:rFonts w:ascii="Verdana" w:hAnsi="Verdana"/>
                <w:b/>
                <w:sz w:val="20"/>
                <w:szCs w:val="20"/>
                <w:lang w:val="fr-CA"/>
              </w:rPr>
              <w:t xml:space="preserve"> </w:t>
            </w:r>
            <w:bookmarkStart w:id="35" w:name="ind2139"/>
            <w:bookmarkStart w:id="36" w:name="ind2869"/>
            <w:bookmarkStart w:id="37" w:name="ind2876"/>
            <w:bookmarkStart w:id="38" w:name="ind3044"/>
            <w:bookmarkStart w:id="39" w:name="ind3053"/>
            <w:bookmarkStart w:id="40" w:name="ind3353"/>
            <w:bookmarkStart w:id="41" w:name="ind3375"/>
            <w:bookmarkStart w:id="42" w:name="ind3382"/>
            <w:bookmarkEnd w:id="35"/>
            <w:bookmarkEnd w:id="36"/>
            <w:bookmarkEnd w:id="37"/>
            <w:bookmarkEnd w:id="38"/>
            <w:bookmarkEnd w:id="39"/>
            <w:bookmarkEnd w:id="40"/>
            <w:bookmarkEnd w:id="41"/>
            <w:bookmarkEnd w:id="42"/>
          </w:p>
          <w:p w:rsidR="00DA3A3D" w:rsidRPr="00086719" w:rsidRDefault="00DA3A3D" w:rsidP="00F1565B">
            <w:pPr>
              <w:pStyle w:val="doctext"/>
              <w:spacing w:before="0" w:beforeAutospacing="0" w:after="0" w:afterAutospacing="0"/>
              <w:ind w:left="360"/>
              <w:rPr>
                <w:rFonts w:ascii="Verdana" w:hAnsi="Verdana"/>
                <w:sz w:val="20"/>
                <w:szCs w:val="20"/>
                <w:lang w:val="fr-CA"/>
              </w:rPr>
            </w:pPr>
            <w:r w:rsidRPr="00086719">
              <w:rPr>
                <w:rFonts w:ascii="Verdana" w:hAnsi="Verdana"/>
                <w:sz w:val="20"/>
                <w:szCs w:val="20"/>
                <w:lang w:val="fr-CA"/>
              </w:rPr>
              <w:t>Convertissez la déclaration en commentaires de langage de programmation.</w:t>
            </w:r>
          </w:p>
          <w:p w:rsidR="00BB4D92" w:rsidRPr="00086719" w:rsidRDefault="00BB4D92" w:rsidP="00F1565B">
            <w:pPr>
              <w:pStyle w:val="doctext"/>
              <w:spacing w:before="0" w:beforeAutospacing="0" w:after="0" w:afterAutospacing="0"/>
              <w:rPr>
                <w:rFonts w:ascii="Verdana" w:hAnsi="Verdana"/>
                <w:b/>
                <w:bCs/>
                <w:sz w:val="20"/>
                <w:szCs w:val="20"/>
                <w:lang w:val="fr-CA"/>
              </w:rPr>
            </w:pPr>
          </w:p>
          <w:p w:rsidR="00BB4D92" w:rsidRPr="00086719" w:rsidRDefault="00BB4D92" w:rsidP="00B536A0">
            <w:pPr>
              <w:pStyle w:val="doctext"/>
              <w:numPr>
                <w:ilvl w:val="0"/>
                <w:numId w:val="4"/>
              </w:numPr>
              <w:spacing w:before="0" w:beforeAutospacing="0" w:after="0" w:afterAutospacing="0"/>
              <w:rPr>
                <w:rFonts w:ascii="Verdana" w:hAnsi="Verdana"/>
                <w:b/>
                <w:bCs/>
                <w:sz w:val="20"/>
                <w:szCs w:val="20"/>
                <w:lang w:val="fr-CA"/>
              </w:rPr>
            </w:pPr>
            <w:r w:rsidRPr="00086719">
              <w:rPr>
                <w:rFonts w:ascii="Verdana" w:hAnsi="Verdana"/>
                <w:b/>
                <w:sz w:val="20"/>
                <w:szCs w:val="20"/>
                <w:lang w:val="fr-CA"/>
              </w:rPr>
              <w:t xml:space="preserve"> </w:t>
            </w:r>
            <w:r w:rsidR="0078185A" w:rsidRPr="00086719">
              <w:rPr>
                <w:rFonts w:ascii="Verdana" w:hAnsi="Verdana"/>
                <w:b/>
                <w:sz w:val="20"/>
                <w:szCs w:val="20"/>
                <w:lang w:val="fr-CA"/>
              </w:rPr>
              <w:t xml:space="preserve">Convertissez le </w:t>
            </w:r>
            <w:r w:rsidR="00C50037" w:rsidRPr="00086719">
              <w:rPr>
                <w:rFonts w:ascii="Verdana" w:hAnsi="Verdana"/>
                <w:b/>
                <w:sz w:val="20"/>
                <w:szCs w:val="20"/>
                <w:lang w:val="fr-CA"/>
              </w:rPr>
              <w:t xml:space="preserve">pseudocode </w:t>
            </w:r>
            <w:r w:rsidR="0078185A" w:rsidRPr="00086719">
              <w:rPr>
                <w:rFonts w:ascii="Verdana" w:hAnsi="Verdana"/>
                <w:b/>
                <w:sz w:val="20"/>
                <w:szCs w:val="20"/>
                <w:lang w:val="fr-CA"/>
              </w:rPr>
              <w:t xml:space="preserve">en </w:t>
            </w:r>
            <w:r w:rsidR="00C50037" w:rsidRPr="00086719">
              <w:rPr>
                <w:rFonts w:ascii="Verdana" w:hAnsi="Verdana"/>
                <w:b/>
                <w:sz w:val="20"/>
                <w:szCs w:val="20"/>
                <w:lang w:val="fr-CA"/>
              </w:rPr>
              <w:t xml:space="preserve">commentaires </w:t>
            </w:r>
            <w:r w:rsidR="0078185A" w:rsidRPr="00086719">
              <w:rPr>
                <w:rFonts w:ascii="Verdana" w:hAnsi="Verdana"/>
                <w:b/>
                <w:sz w:val="20"/>
                <w:szCs w:val="20"/>
                <w:lang w:val="fr-CA"/>
              </w:rPr>
              <w:t xml:space="preserve">de haut niveau. </w:t>
            </w:r>
            <w:bookmarkStart w:id="43" w:name="fp222__title"/>
            <w:bookmarkEnd w:id="43"/>
          </w:p>
          <w:p w:rsidR="00BB4D92" w:rsidRPr="00086719" w:rsidRDefault="00BB4D92" w:rsidP="00F1565B">
            <w:pPr>
              <w:pStyle w:val="doctext"/>
              <w:spacing w:before="0" w:beforeAutospacing="0" w:after="0" w:afterAutospacing="0"/>
              <w:rPr>
                <w:rFonts w:ascii="Verdana" w:hAnsi="Verdana"/>
                <w:b/>
                <w:bCs/>
                <w:sz w:val="20"/>
                <w:szCs w:val="20"/>
                <w:lang w:val="fr-CA"/>
              </w:rPr>
            </w:pPr>
          </w:p>
          <w:p w:rsidR="005D6327" w:rsidRPr="00086719" w:rsidRDefault="00E2326B" w:rsidP="00B536A0">
            <w:pPr>
              <w:pStyle w:val="doctext"/>
              <w:numPr>
                <w:ilvl w:val="0"/>
                <w:numId w:val="4"/>
              </w:numPr>
              <w:spacing w:after="0"/>
              <w:rPr>
                <w:rFonts w:ascii="Verdana" w:hAnsi="Verdana"/>
                <w:b/>
                <w:bCs/>
                <w:sz w:val="20"/>
                <w:szCs w:val="20"/>
                <w:lang w:val="fr-CA"/>
              </w:rPr>
            </w:pPr>
            <w:r w:rsidRPr="00086719">
              <w:rPr>
                <w:rFonts w:ascii="Verdana" w:hAnsi="Verdana"/>
                <w:b/>
                <w:bCs/>
                <w:sz w:val="20"/>
                <w:szCs w:val="20"/>
                <w:lang w:val="fr-CA"/>
              </w:rPr>
              <w:t>Ajoutez les commentaires au code</w:t>
            </w:r>
          </w:p>
          <w:p w:rsidR="005D6327" w:rsidRPr="00086719" w:rsidRDefault="00E2326B" w:rsidP="00F1565B">
            <w:pPr>
              <w:pStyle w:val="doctext"/>
              <w:spacing w:before="0" w:beforeAutospacing="0" w:after="0" w:afterAutospacing="0"/>
              <w:ind w:left="470"/>
              <w:rPr>
                <w:rFonts w:ascii="Verdana" w:hAnsi="Verdana"/>
                <w:sz w:val="20"/>
                <w:szCs w:val="20"/>
                <w:lang w:val="fr-CA"/>
              </w:rPr>
            </w:pPr>
            <w:r w:rsidRPr="00086719">
              <w:rPr>
                <w:rFonts w:ascii="Verdana" w:hAnsi="Verdana"/>
                <w:sz w:val="20"/>
                <w:szCs w:val="20"/>
                <w:lang w:val="fr-CA"/>
              </w:rPr>
              <w:t xml:space="preserve">Ajoutez, </w:t>
            </w:r>
            <w:r w:rsidR="005D6327" w:rsidRPr="00086719">
              <w:rPr>
                <w:rFonts w:ascii="Verdana" w:hAnsi="Verdana"/>
                <w:sz w:val="20"/>
                <w:szCs w:val="20"/>
                <w:lang w:val="fr-CA"/>
              </w:rPr>
              <w:t xml:space="preserve">au-dessous de chaque ligne </w:t>
            </w:r>
            <w:r w:rsidRPr="00086719">
              <w:rPr>
                <w:rFonts w:ascii="Verdana" w:hAnsi="Verdana"/>
                <w:sz w:val="20"/>
                <w:szCs w:val="20"/>
                <w:lang w:val="fr-CA"/>
              </w:rPr>
              <w:t xml:space="preserve">de code, </w:t>
            </w:r>
            <w:r w:rsidR="005D6327" w:rsidRPr="00086719">
              <w:rPr>
                <w:rFonts w:ascii="Verdana" w:hAnsi="Verdana"/>
                <w:sz w:val="20"/>
                <w:szCs w:val="20"/>
                <w:lang w:val="fr-CA"/>
              </w:rPr>
              <w:t>de</w:t>
            </w:r>
            <w:r w:rsidRPr="00086719">
              <w:rPr>
                <w:rFonts w:ascii="Verdana" w:hAnsi="Verdana"/>
                <w:sz w:val="20"/>
                <w:szCs w:val="20"/>
                <w:lang w:val="fr-CA"/>
              </w:rPr>
              <w:t>s commentaires sur le</w:t>
            </w:r>
            <w:r w:rsidR="005D6327" w:rsidRPr="00086719">
              <w:rPr>
                <w:rFonts w:ascii="Verdana" w:hAnsi="Verdana"/>
                <w:sz w:val="20"/>
                <w:szCs w:val="20"/>
                <w:lang w:val="fr-CA"/>
              </w:rPr>
              <w:t xml:space="preserve"> pseudocode. Chaque commentaire de pseudocode décrit un bloc ou un paragraphe de code.</w:t>
            </w:r>
          </w:p>
          <w:p w:rsidR="005D6327" w:rsidRPr="00086719" w:rsidRDefault="005D6327" w:rsidP="00F1565B">
            <w:pPr>
              <w:pStyle w:val="doctext"/>
              <w:spacing w:before="0" w:beforeAutospacing="0" w:after="0" w:afterAutospacing="0"/>
              <w:ind w:left="470"/>
              <w:rPr>
                <w:rFonts w:ascii="Verdana" w:hAnsi="Verdana"/>
                <w:sz w:val="20"/>
                <w:szCs w:val="20"/>
                <w:lang w:val="fr-CA"/>
              </w:rPr>
            </w:pPr>
          </w:p>
          <w:p w:rsidR="00BB4D92" w:rsidRPr="00086719" w:rsidRDefault="00BB4D92" w:rsidP="00F1565B">
            <w:pPr>
              <w:pStyle w:val="doctext"/>
              <w:spacing w:before="0" w:beforeAutospacing="0" w:after="0" w:afterAutospacing="0"/>
              <w:rPr>
                <w:rFonts w:ascii="Verdana" w:hAnsi="Verdana"/>
                <w:b/>
                <w:bCs/>
                <w:sz w:val="20"/>
                <w:szCs w:val="20"/>
                <w:lang w:val="fr-CA"/>
              </w:rPr>
            </w:pPr>
          </w:p>
          <w:p w:rsidR="00BB4D92" w:rsidRPr="00086719" w:rsidRDefault="00FA6F98" w:rsidP="00B536A0">
            <w:pPr>
              <w:pStyle w:val="doctext"/>
              <w:numPr>
                <w:ilvl w:val="0"/>
                <w:numId w:val="4"/>
              </w:numPr>
              <w:spacing w:before="0" w:beforeAutospacing="0" w:after="0" w:afterAutospacing="0"/>
              <w:rPr>
                <w:rFonts w:ascii="Verdana" w:hAnsi="Verdana"/>
                <w:b/>
                <w:bCs/>
                <w:sz w:val="20"/>
                <w:szCs w:val="20"/>
                <w:lang w:val="fr-CA"/>
              </w:rPr>
            </w:pPr>
            <w:r w:rsidRPr="00086719">
              <w:rPr>
                <w:rFonts w:ascii="Verdana" w:hAnsi="Verdana"/>
                <w:b/>
                <w:bCs/>
                <w:sz w:val="20"/>
                <w:szCs w:val="20"/>
                <w:lang w:val="fr-CA"/>
              </w:rPr>
              <w:t>Vérifiez si  le</w:t>
            </w:r>
            <w:r w:rsidR="00BB4D92" w:rsidRPr="00086719">
              <w:rPr>
                <w:rFonts w:ascii="Verdana" w:hAnsi="Verdana"/>
                <w:b/>
                <w:bCs/>
                <w:sz w:val="20"/>
                <w:szCs w:val="20"/>
                <w:lang w:val="fr-CA"/>
              </w:rPr>
              <w:t xml:space="preserve"> code </w:t>
            </w:r>
            <w:r w:rsidRPr="00086719">
              <w:rPr>
                <w:rFonts w:ascii="Verdana" w:hAnsi="Verdana"/>
                <w:b/>
                <w:bCs/>
                <w:sz w:val="20"/>
                <w:szCs w:val="20"/>
                <w:lang w:val="fr-CA"/>
              </w:rPr>
              <w:t>devrait inclure de nouveaux composants.</w:t>
            </w:r>
            <w:r w:rsidR="00BB4D92" w:rsidRPr="00086719">
              <w:rPr>
                <w:rFonts w:ascii="Verdana" w:hAnsi="Verdana"/>
                <w:sz w:val="20"/>
                <w:szCs w:val="20"/>
                <w:lang w:val="fr-CA"/>
              </w:rPr>
              <w:t xml:space="preserve"> </w:t>
            </w:r>
          </w:p>
          <w:p w:rsidR="00E2326B" w:rsidRPr="00086719" w:rsidRDefault="00E2326B" w:rsidP="00E2326B">
            <w:pPr>
              <w:pStyle w:val="doctext"/>
              <w:spacing w:before="0" w:beforeAutospacing="0" w:after="0" w:afterAutospacing="0"/>
              <w:ind w:left="470"/>
              <w:rPr>
                <w:rFonts w:ascii="Verdana" w:hAnsi="Verdana"/>
                <w:sz w:val="20"/>
                <w:szCs w:val="20"/>
                <w:lang w:val="fr-CA"/>
              </w:rPr>
            </w:pPr>
            <w:r w:rsidRPr="00086719">
              <w:rPr>
                <w:rFonts w:ascii="Verdana" w:hAnsi="Verdana"/>
                <w:sz w:val="20"/>
                <w:szCs w:val="20"/>
                <w:lang w:val="fr-CA"/>
              </w:rPr>
              <w:t>Dans certains cas v</w:t>
            </w:r>
            <w:r w:rsidR="00E502EE" w:rsidRPr="00086719">
              <w:rPr>
                <w:rFonts w:ascii="Verdana" w:hAnsi="Verdana"/>
                <w:sz w:val="20"/>
                <w:szCs w:val="20"/>
                <w:lang w:val="fr-CA"/>
              </w:rPr>
              <w:t>ous aurez beaucoup de code</w:t>
            </w:r>
            <w:r w:rsidR="002102AE" w:rsidRPr="00086719">
              <w:rPr>
                <w:rFonts w:ascii="Verdana" w:hAnsi="Verdana"/>
                <w:sz w:val="20"/>
                <w:szCs w:val="20"/>
                <w:lang w:val="fr-CA"/>
              </w:rPr>
              <w:t>s</w:t>
            </w:r>
            <w:r w:rsidR="00E502EE" w:rsidRPr="00086719">
              <w:rPr>
                <w:rFonts w:ascii="Verdana" w:hAnsi="Verdana"/>
                <w:sz w:val="20"/>
                <w:szCs w:val="20"/>
                <w:lang w:val="fr-CA"/>
              </w:rPr>
              <w:t xml:space="preserve"> </w:t>
            </w:r>
            <w:r w:rsidR="00CA4E87" w:rsidRPr="00086719">
              <w:rPr>
                <w:rFonts w:ascii="Verdana" w:hAnsi="Verdana"/>
                <w:sz w:val="20"/>
                <w:szCs w:val="20"/>
                <w:lang w:val="fr-CA"/>
              </w:rPr>
              <w:t>en</w:t>
            </w:r>
            <w:r w:rsidRPr="00086719">
              <w:rPr>
                <w:rFonts w:ascii="Verdana" w:hAnsi="Verdana"/>
                <w:sz w:val="20"/>
                <w:szCs w:val="20"/>
                <w:lang w:val="fr-CA"/>
              </w:rPr>
              <w:t xml:space="preserve">-dessous d'une des lignes </w:t>
            </w:r>
            <w:r w:rsidR="00E502EE" w:rsidRPr="00086719">
              <w:rPr>
                <w:rFonts w:ascii="Verdana" w:hAnsi="Verdana"/>
                <w:sz w:val="20"/>
                <w:szCs w:val="20"/>
                <w:lang w:val="fr-CA"/>
              </w:rPr>
              <w:t>de pseudoc</w:t>
            </w:r>
            <w:r w:rsidRPr="00086719">
              <w:rPr>
                <w:rFonts w:ascii="Verdana" w:hAnsi="Verdana"/>
                <w:sz w:val="20"/>
                <w:szCs w:val="20"/>
                <w:lang w:val="fr-CA"/>
              </w:rPr>
              <w:t xml:space="preserve">ode. Dans ce cas, vous devriez </w:t>
            </w:r>
            <w:r w:rsidR="00E502EE" w:rsidRPr="00086719">
              <w:rPr>
                <w:rFonts w:ascii="Verdana" w:hAnsi="Verdana"/>
                <w:sz w:val="20"/>
                <w:szCs w:val="20"/>
                <w:lang w:val="fr-CA"/>
              </w:rPr>
              <w:t xml:space="preserve">créer un </w:t>
            </w:r>
            <w:r w:rsidRPr="00086719">
              <w:rPr>
                <w:rFonts w:ascii="Verdana" w:hAnsi="Verdana"/>
                <w:sz w:val="20"/>
                <w:szCs w:val="20"/>
                <w:lang w:val="fr-CA"/>
              </w:rPr>
              <w:t xml:space="preserve">sous </w:t>
            </w:r>
            <w:r w:rsidR="00C50037" w:rsidRPr="00086719">
              <w:rPr>
                <w:rFonts w:ascii="Verdana" w:hAnsi="Verdana"/>
                <w:sz w:val="20"/>
                <w:szCs w:val="20"/>
                <w:lang w:val="fr-CA"/>
              </w:rPr>
              <w:t>composant</w:t>
            </w:r>
            <w:r w:rsidR="00E502EE" w:rsidRPr="00086719">
              <w:rPr>
                <w:rFonts w:ascii="Verdana" w:hAnsi="Verdana"/>
                <w:sz w:val="20"/>
                <w:szCs w:val="20"/>
                <w:lang w:val="fr-CA"/>
              </w:rPr>
              <w:t>.</w:t>
            </w:r>
          </w:p>
          <w:p w:rsidR="00BB4D92" w:rsidRPr="00086719" w:rsidRDefault="00F323B5" w:rsidP="00F1565B">
            <w:pPr>
              <w:pStyle w:val="doctext"/>
              <w:rPr>
                <w:rFonts w:ascii="Verdana" w:hAnsi="Verdana"/>
                <w:b/>
                <w:i/>
                <w:sz w:val="20"/>
                <w:szCs w:val="20"/>
                <w:lang w:val="fr-CA"/>
              </w:rPr>
            </w:pPr>
            <w:bookmarkStart w:id="44" w:name="fp226__title"/>
            <w:bookmarkEnd w:id="44"/>
            <w:r w:rsidRPr="00086719">
              <w:rPr>
                <w:rFonts w:ascii="Verdana" w:hAnsi="Verdana"/>
                <w:b/>
                <w:i/>
                <w:sz w:val="20"/>
                <w:szCs w:val="20"/>
                <w:lang w:val="fr-CA"/>
              </w:rPr>
              <w:lastRenderedPageBreak/>
              <w:t>Étape</w:t>
            </w:r>
            <w:r w:rsidR="00281AEC" w:rsidRPr="00086719">
              <w:rPr>
                <w:rFonts w:ascii="Verdana" w:hAnsi="Verdana"/>
                <w:b/>
                <w:i/>
                <w:sz w:val="20"/>
                <w:szCs w:val="20"/>
                <w:lang w:val="fr-CA"/>
              </w:rPr>
              <w:t xml:space="preserve"> 3. Vé</w:t>
            </w:r>
            <w:r w:rsidR="00BB4D92" w:rsidRPr="00086719">
              <w:rPr>
                <w:rFonts w:ascii="Verdana" w:hAnsi="Verdana"/>
                <w:b/>
                <w:i/>
                <w:sz w:val="20"/>
                <w:szCs w:val="20"/>
                <w:lang w:val="fr-CA"/>
              </w:rPr>
              <w:t>rif</w:t>
            </w:r>
            <w:r w:rsidR="00281AEC" w:rsidRPr="00086719">
              <w:rPr>
                <w:rFonts w:ascii="Verdana" w:hAnsi="Verdana"/>
                <w:b/>
                <w:i/>
                <w:sz w:val="20"/>
                <w:szCs w:val="20"/>
                <w:lang w:val="fr-CA"/>
              </w:rPr>
              <w:t>iez le composant</w:t>
            </w:r>
          </w:p>
          <w:p w:rsidR="00130954" w:rsidRPr="00086719" w:rsidRDefault="00130954" w:rsidP="00F1565B">
            <w:pPr>
              <w:pStyle w:val="doctext"/>
              <w:rPr>
                <w:rFonts w:ascii="Verdana" w:hAnsi="Verdana"/>
                <w:bCs/>
                <w:sz w:val="20"/>
                <w:szCs w:val="20"/>
                <w:lang w:val="fr-CA"/>
              </w:rPr>
            </w:pPr>
            <w:r w:rsidRPr="00086719">
              <w:rPr>
                <w:rFonts w:ascii="Verdana" w:hAnsi="Verdana"/>
                <w:bCs/>
                <w:sz w:val="20"/>
                <w:szCs w:val="20"/>
                <w:lang w:val="fr-CA"/>
              </w:rPr>
              <w:t>Cette étape consiste à une revue de code exécuté par le programmeur, une compilation et un débogage.</w:t>
            </w:r>
          </w:p>
          <w:p w:rsidR="00BB4D92" w:rsidRPr="00086719" w:rsidRDefault="00130954" w:rsidP="00B536A0">
            <w:pPr>
              <w:pStyle w:val="doctext"/>
              <w:numPr>
                <w:ilvl w:val="0"/>
                <w:numId w:val="5"/>
              </w:numPr>
              <w:rPr>
                <w:rFonts w:ascii="Verdana" w:hAnsi="Verdana"/>
                <w:bCs/>
                <w:sz w:val="20"/>
                <w:szCs w:val="20"/>
                <w:lang w:val="fr-CA"/>
              </w:rPr>
            </w:pPr>
            <w:r w:rsidRPr="00086719">
              <w:rPr>
                <w:rFonts w:ascii="Verdana" w:hAnsi="Verdana"/>
                <w:b/>
                <w:bCs/>
                <w:sz w:val="20"/>
                <w:szCs w:val="20"/>
                <w:lang w:val="fr-CA"/>
              </w:rPr>
              <w:t>Faite</w:t>
            </w:r>
            <w:r w:rsidR="003747E5" w:rsidRPr="00086719">
              <w:rPr>
                <w:rFonts w:ascii="Verdana" w:hAnsi="Verdana"/>
                <w:b/>
                <w:bCs/>
                <w:sz w:val="20"/>
                <w:szCs w:val="20"/>
                <w:lang w:val="fr-CA"/>
              </w:rPr>
              <w:t>s</w:t>
            </w:r>
            <w:r w:rsidRPr="00086719">
              <w:rPr>
                <w:rFonts w:ascii="Verdana" w:hAnsi="Verdana"/>
                <w:b/>
                <w:bCs/>
                <w:sz w:val="20"/>
                <w:szCs w:val="20"/>
                <w:lang w:val="fr-CA"/>
              </w:rPr>
              <w:t xml:space="preserve"> une </w:t>
            </w:r>
            <w:r w:rsidR="002D77DE" w:rsidRPr="00086719">
              <w:rPr>
                <w:rFonts w:ascii="Verdana" w:hAnsi="Verdana"/>
                <w:b/>
                <w:bCs/>
                <w:sz w:val="20"/>
                <w:szCs w:val="20"/>
                <w:lang w:val="fr-CA"/>
              </w:rPr>
              <w:t>revue</w:t>
            </w:r>
            <w:r w:rsidRPr="00086719">
              <w:rPr>
                <w:rFonts w:ascii="Verdana" w:hAnsi="Verdana"/>
                <w:b/>
                <w:bCs/>
                <w:sz w:val="20"/>
                <w:szCs w:val="20"/>
                <w:lang w:val="fr-CA"/>
              </w:rPr>
              <w:t xml:space="preserve"> du</w:t>
            </w:r>
            <w:r w:rsidR="00BB4D92" w:rsidRPr="00086719">
              <w:rPr>
                <w:rFonts w:ascii="Verdana" w:hAnsi="Verdana"/>
                <w:b/>
                <w:bCs/>
                <w:sz w:val="20"/>
                <w:szCs w:val="20"/>
                <w:lang w:val="fr-CA"/>
              </w:rPr>
              <w:t xml:space="preserve"> code</w:t>
            </w:r>
          </w:p>
          <w:p w:rsidR="003A086A" w:rsidRPr="00086719" w:rsidRDefault="007A25C2" w:rsidP="00B536A0">
            <w:pPr>
              <w:pStyle w:val="doctext"/>
              <w:numPr>
                <w:ilvl w:val="0"/>
                <w:numId w:val="6"/>
              </w:numPr>
              <w:rPr>
                <w:rFonts w:ascii="Verdana" w:hAnsi="Verdana"/>
                <w:bCs/>
                <w:sz w:val="20"/>
                <w:szCs w:val="20"/>
                <w:lang w:val="fr-CA"/>
              </w:rPr>
            </w:pPr>
            <w:r w:rsidRPr="00086719">
              <w:rPr>
                <w:rFonts w:ascii="Verdana" w:hAnsi="Verdana"/>
                <w:bCs/>
                <w:sz w:val="20"/>
                <w:szCs w:val="20"/>
                <w:lang w:val="fr-CA"/>
              </w:rPr>
              <w:t>Vérifiez</w:t>
            </w:r>
            <w:r w:rsidR="003A086A" w:rsidRPr="00086719">
              <w:rPr>
                <w:rFonts w:ascii="Verdana" w:hAnsi="Verdana"/>
                <w:bCs/>
                <w:sz w:val="20"/>
                <w:szCs w:val="20"/>
                <w:lang w:val="fr-CA"/>
              </w:rPr>
              <w:t xml:space="preserve"> le programme </w:t>
            </w:r>
            <w:r w:rsidRPr="00086719">
              <w:rPr>
                <w:rFonts w:ascii="Verdana" w:hAnsi="Verdana"/>
                <w:bCs/>
                <w:sz w:val="20"/>
                <w:szCs w:val="20"/>
                <w:lang w:val="fr-CA"/>
              </w:rPr>
              <w:t>contre les exigences</w:t>
            </w:r>
            <w:r w:rsidR="003A086A" w:rsidRPr="00086719">
              <w:rPr>
                <w:rFonts w:ascii="Verdana" w:hAnsi="Verdana"/>
                <w:bCs/>
                <w:sz w:val="20"/>
                <w:szCs w:val="20"/>
                <w:lang w:val="fr-CA"/>
              </w:rPr>
              <w:t xml:space="preserve"> identifiées pour </w:t>
            </w:r>
            <w:r w:rsidR="00E2326B" w:rsidRPr="00086719">
              <w:rPr>
                <w:rFonts w:ascii="Verdana" w:hAnsi="Verdana"/>
                <w:bCs/>
                <w:sz w:val="20"/>
                <w:szCs w:val="20"/>
                <w:lang w:val="fr-CA"/>
              </w:rPr>
              <w:t>s'</w:t>
            </w:r>
            <w:r w:rsidR="003A086A" w:rsidRPr="00086719">
              <w:rPr>
                <w:rFonts w:ascii="Verdana" w:hAnsi="Verdana"/>
                <w:bCs/>
                <w:sz w:val="20"/>
                <w:szCs w:val="20"/>
                <w:lang w:val="fr-CA"/>
              </w:rPr>
              <w:t xml:space="preserve">assurer que toutes les fonctions de programme exigées sont </w:t>
            </w:r>
            <w:r w:rsidR="001E5A9A" w:rsidRPr="00086719">
              <w:rPr>
                <w:rFonts w:ascii="Verdana" w:hAnsi="Verdana"/>
                <w:bCs/>
                <w:sz w:val="20"/>
                <w:szCs w:val="20"/>
                <w:lang w:val="fr-CA"/>
              </w:rPr>
              <w:t>impléme</w:t>
            </w:r>
            <w:r w:rsidRPr="00086719">
              <w:rPr>
                <w:rFonts w:ascii="Verdana" w:hAnsi="Verdana"/>
                <w:bCs/>
                <w:sz w:val="20"/>
                <w:szCs w:val="20"/>
                <w:lang w:val="fr-CA"/>
              </w:rPr>
              <w:t>ntées</w:t>
            </w:r>
            <w:r w:rsidR="003A086A" w:rsidRPr="00086719">
              <w:rPr>
                <w:rFonts w:ascii="Verdana" w:hAnsi="Verdana"/>
                <w:bCs/>
                <w:sz w:val="20"/>
                <w:szCs w:val="20"/>
                <w:lang w:val="fr-CA"/>
              </w:rPr>
              <w:t>.</w:t>
            </w:r>
          </w:p>
          <w:p w:rsidR="003A086A" w:rsidRPr="00086719" w:rsidRDefault="002D77DE" w:rsidP="00B536A0">
            <w:pPr>
              <w:pStyle w:val="doctext"/>
              <w:numPr>
                <w:ilvl w:val="0"/>
                <w:numId w:val="6"/>
              </w:numPr>
              <w:rPr>
                <w:rFonts w:ascii="Verdana" w:hAnsi="Verdana"/>
                <w:bCs/>
                <w:sz w:val="20"/>
                <w:szCs w:val="20"/>
                <w:lang w:val="fr-CA"/>
              </w:rPr>
            </w:pPr>
            <w:r w:rsidRPr="00086719">
              <w:rPr>
                <w:rFonts w:ascii="Verdana" w:hAnsi="Verdana"/>
                <w:bCs/>
                <w:sz w:val="20"/>
                <w:szCs w:val="20"/>
                <w:lang w:val="fr-CA"/>
              </w:rPr>
              <w:t>Suivez la liste de contrôle</w:t>
            </w:r>
            <w:r w:rsidR="00E2326B" w:rsidRPr="00086719">
              <w:rPr>
                <w:rFonts w:ascii="Verdana" w:hAnsi="Verdana"/>
                <w:bCs/>
                <w:sz w:val="20"/>
                <w:szCs w:val="20"/>
                <w:lang w:val="fr-CA"/>
              </w:rPr>
              <w:t xml:space="preserve"> (</w:t>
            </w:r>
            <w:r w:rsidR="00E2326B" w:rsidRPr="00086719">
              <w:rPr>
                <w:rFonts w:ascii="Verdana" w:hAnsi="Verdana"/>
                <w:bCs/>
                <w:i/>
                <w:sz w:val="20"/>
                <w:szCs w:val="20"/>
                <w:lang w:val="fr-CA"/>
              </w:rPr>
              <w:t>check-list</w:t>
            </w:r>
            <w:r w:rsidR="00E2326B" w:rsidRPr="00086719">
              <w:rPr>
                <w:rFonts w:ascii="Verdana" w:hAnsi="Verdana"/>
                <w:bCs/>
                <w:sz w:val="20"/>
                <w:szCs w:val="20"/>
                <w:lang w:val="fr-CA"/>
              </w:rPr>
              <w:t>)</w:t>
            </w:r>
            <w:r w:rsidRPr="00086719">
              <w:rPr>
                <w:rFonts w:ascii="Verdana" w:hAnsi="Verdana"/>
                <w:bCs/>
                <w:sz w:val="20"/>
                <w:szCs w:val="20"/>
                <w:lang w:val="fr-CA"/>
              </w:rPr>
              <w:t xml:space="preserve"> </w:t>
            </w:r>
            <w:r w:rsidR="003A086A" w:rsidRPr="00086719">
              <w:rPr>
                <w:rFonts w:ascii="Verdana" w:hAnsi="Verdana"/>
                <w:bCs/>
                <w:sz w:val="20"/>
                <w:szCs w:val="20"/>
                <w:lang w:val="fr-CA"/>
              </w:rPr>
              <w:t>de</w:t>
            </w:r>
            <w:r w:rsidR="00E2326B" w:rsidRPr="00086719">
              <w:rPr>
                <w:rFonts w:ascii="Verdana" w:hAnsi="Verdana"/>
                <w:bCs/>
                <w:sz w:val="20"/>
                <w:szCs w:val="20"/>
                <w:lang w:val="fr-CA"/>
              </w:rPr>
              <w:t xml:space="preserve"> la revue du code fournie à</w:t>
            </w:r>
            <w:r w:rsidRPr="00086719">
              <w:rPr>
                <w:rFonts w:ascii="Verdana" w:hAnsi="Verdana"/>
                <w:bCs/>
                <w:sz w:val="20"/>
                <w:szCs w:val="20"/>
                <w:lang w:val="fr-CA"/>
              </w:rPr>
              <w:t xml:space="preserve"> la section 7, trouvez</w:t>
            </w:r>
            <w:r w:rsidR="003A086A" w:rsidRPr="00086719">
              <w:rPr>
                <w:rFonts w:ascii="Verdana" w:hAnsi="Verdana"/>
                <w:bCs/>
                <w:sz w:val="20"/>
                <w:szCs w:val="20"/>
                <w:lang w:val="fr-CA"/>
              </w:rPr>
              <w:t xml:space="preserve"> les défauts dans le programme.</w:t>
            </w:r>
          </w:p>
          <w:p w:rsidR="003A086A" w:rsidRPr="00086719" w:rsidRDefault="00E2326B" w:rsidP="00B536A0">
            <w:pPr>
              <w:pStyle w:val="doctext"/>
              <w:numPr>
                <w:ilvl w:val="0"/>
                <w:numId w:val="6"/>
              </w:numPr>
              <w:rPr>
                <w:rFonts w:ascii="Verdana" w:hAnsi="Verdana"/>
                <w:bCs/>
                <w:sz w:val="20"/>
                <w:szCs w:val="20"/>
                <w:lang w:val="fr-CA"/>
              </w:rPr>
            </w:pPr>
            <w:r w:rsidRPr="00086719">
              <w:rPr>
                <w:rFonts w:ascii="Verdana" w:hAnsi="Verdana"/>
                <w:bCs/>
                <w:sz w:val="20"/>
                <w:szCs w:val="20"/>
                <w:lang w:val="fr-CA"/>
              </w:rPr>
              <w:t>Lors de</w:t>
            </w:r>
            <w:r w:rsidR="003A086A" w:rsidRPr="00086719">
              <w:rPr>
                <w:rFonts w:ascii="Verdana" w:hAnsi="Verdana"/>
                <w:bCs/>
                <w:sz w:val="20"/>
                <w:szCs w:val="20"/>
                <w:lang w:val="fr-CA"/>
              </w:rPr>
              <w:t xml:space="preserve"> </w:t>
            </w:r>
            <w:r w:rsidR="002D77DE" w:rsidRPr="00086719">
              <w:rPr>
                <w:rFonts w:ascii="Verdana" w:hAnsi="Verdana"/>
                <w:bCs/>
                <w:sz w:val="20"/>
                <w:szCs w:val="20"/>
                <w:lang w:val="fr-CA"/>
              </w:rPr>
              <w:t>la revue</w:t>
            </w:r>
            <w:r w:rsidR="003A086A" w:rsidRPr="00086719">
              <w:rPr>
                <w:rFonts w:ascii="Verdana" w:hAnsi="Verdana"/>
                <w:bCs/>
                <w:sz w:val="20"/>
                <w:szCs w:val="20"/>
                <w:lang w:val="fr-CA"/>
              </w:rPr>
              <w:t>, marquez les défauts sur le code source</w:t>
            </w:r>
            <w:r w:rsidR="002D77DE" w:rsidRPr="00086719">
              <w:rPr>
                <w:rFonts w:ascii="Verdana" w:hAnsi="Verdana"/>
                <w:bCs/>
                <w:sz w:val="20"/>
                <w:szCs w:val="20"/>
                <w:lang w:val="fr-CA"/>
              </w:rPr>
              <w:t>.</w:t>
            </w:r>
            <w:r w:rsidR="003A086A" w:rsidRPr="00086719">
              <w:rPr>
                <w:rFonts w:ascii="Verdana" w:hAnsi="Verdana"/>
                <w:bCs/>
                <w:sz w:val="20"/>
                <w:szCs w:val="20"/>
                <w:lang w:val="fr-CA"/>
              </w:rPr>
              <w:t xml:space="preserve"> </w:t>
            </w:r>
          </w:p>
          <w:p w:rsidR="003A086A" w:rsidRPr="00086719" w:rsidRDefault="003A086A" w:rsidP="00B536A0">
            <w:pPr>
              <w:pStyle w:val="doctext"/>
              <w:numPr>
                <w:ilvl w:val="0"/>
                <w:numId w:val="6"/>
              </w:numPr>
              <w:rPr>
                <w:rFonts w:ascii="Verdana" w:hAnsi="Verdana"/>
                <w:bCs/>
                <w:sz w:val="20"/>
                <w:szCs w:val="20"/>
                <w:lang w:val="fr-CA"/>
              </w:rPr>
            </w:pPr>
            <w:r w:rsidRPr="00086719">
              <w:rPr>
                <w:rFonts w:ascii="Verdana" w:hAnsi="Verdana"/>
                <w:bCs/>
                <w:sz w:val="20"/>
                <w:szCs w:val="20"/>
                <w:lang w:val="fr-CA"/>
              </w:rPr>
              <w:t xml:space="preserve">Après </w:t>
            </w:r>
            <w:r w:rsidR="002D77DE" w:rsidRPr="00086719">
              <w:rPr>
                <w:rFonts w:ascii="Verdana" w:hAnsi="Verdana"/>
                <w:bCs/>
                <w:sz w:val="20"/>
                <w:szCs w:val="20"/>
                <w:lang w:val="fr-CA"/>
              </w:rPr>
              <w:t>la revue du</w:t>
            </w:r>
            <w:r w:rsidRPr="00086719">
              <w:rPr>
                <w:rFonts w:ascii="Verdana" w:hAnsi="Verdana"/>
                <w:bCs/>
                <w:sz w:val="20"/>
                <w:szCs w:val="20"/>
                <w:lang w:val="fr-CA"/>
              </w:rPr>
              <w:t xml:space="preserve"> code, corrigez tous les défauts.</w:t>
            </w:r>
          </w:p>
          <w:p w:rsidR="003A086A" w:rsidRPr="00086719" w:rsidRDefault="003A086A" w:rsidP="00B536A0">
            <w:pPr>
              <w:pStyle w:val="doctext"/>
              <w:numPr>
                <w:ilvl w:val="0"/>
                <w:numId w:val="6"/>
              </w:numPr>
              <w:rPr>
                <w:rFonts w:ascii="Verdana" w:hAnsi="Verdana"/>
                <w:bCs/>
                <w:sz w:val="20"/>
                <w:szCs w:val="20"/>
                <w:lang w:val="fr-CA"/>
              </w:rPr>
            </w:pPr>
            <w:r w:rsidRPr="00086719">
              <w:rPr>
                <w:rFonts w:ascii="Verdana" w:hAnsi="Verdana"/>
                <w:bCs/>
                <w:sz w:val="20"/>
                <w:szCs w:val="20"/>
                <w:lang w:val="fr-CA"/>
              </w:rPr>
              <w:t>Après l'achèvement des correction</w:t>
            </w:r>
            <w:r w:rsidR="002D77DE" w:rsidRPr="00086719">
              <w:rPr>
                <w:rFonts w:ascii="Verdana" w:hAnsi="Verdana"/>
                <w:bCs/>
                <w:sz w:val="20"/>
                <w:szCs w:val="20"/>
                <w:lang w:val="fr-CA"/>
              </w:rPr>
              <w:t>s, produisez une liste du</w:t>
            </w:r>
            <w:r w:rsidRPr="00086719">
              <w:rPr>
                <w:rFonts w:ascii="Verdana" w:hAnsi="Verdana"/>
                <w:bCs/>
                <w:sz w:val="20"/>
                <w:szCs w:val="20"/>
                <w:lang w:val="fr-CA"/>
              </w:rPr>
              <w:t xml:space="preserve"> programme source pour le programme corrigé.</w:t>
            </w:r>
          </w:p>
          <w:p w:rsidR="003A086A" w:rsidRPr="00086719" w:rsidRDefault="002D77DE" w:rsidP="00B536A0">
            <w:pPr>
              <w:pStyle w:val="doctext"/>
              <w:numPr>
                <w:ilvl w:val="0"/>
                <w:numId w:val="6"/>
              </w:numPr>
              <w:rPr>
                <w:rFonts w:ascii="Verdana" w:hAnsi="Verdana"/>
                <w:bCs/>
                <w:sz w:val="20"/>
                <w:szCs w:val="20"/>
                <w:lang w:val="fr-CA"/>
              </w:rPr>
            </w:pPr>
            <w:r w:rsidRPr="00086719">
              <w:rPr>
                <w:rFonts w:ascii="Verdana" w:hAnsi="Verdana"/>
                <w:bCs/>
                <w:sz w:val="20"/>
                <w:szCs w:val="20"/>
                <w:lang w:val="fr-CA"/>
              </w:rPr>
              <w:t>Passez</w:t>
            </w:r>
            <w:r w:rsidR="003A086A" w:rsidRPr="00086719">
              <w:rPr>
                <w:rFonts w:ascii="Verdana" w:hAnsi="Verdana"/>
                <w:bCs/>
                <w:sz w:val="20"/>
                <w:szCs w:val="20"/>
                <w:lang w:val="fr-CA"/>
              </w:rPr>
              <w:t xml:space="preserve"> en revue toutes les corrections pour </w:t>
            </w:r>
            <w:r w:rsidR="00E2326B" w:rsidRPr="00086719">
              <w:rPr>
                <w:rFonts w:ascii="Verdana" w:hAnsi="Verdana"/>
                <w:bCs/>
                <w:sz w:val="20"/>
                <w:szCs w:val="20"/>
                <w:lang w:val="fr-CA"/>
              </w:rPr>
              <w:t>s'assurer qu'elles ont été corrigées correctement</w:t>
            </w:r>
            <w:r w:rsidR="003A086A" w:rsidRPr="00086719">
              <w:rPr>
                <w:rFonts w:ascii="Verdana" w:hAnsi="Verdana"/>
                <w:bCs/>
                <w:sz w:val="20"/>
                <w:szCs w:val="20"/>
                <w:lang w:val="fr-CA"/>
              </w:rPr>
              <w:t>.</w:t>
            </w:r>
          </w:p>
          <w:p w:rsidR="003A086A" w:rsidRPr="00086719" w:rsidRDefault="002D77DE" w:rsidP="00B536A0">
            <w:pPr>
              <w:pStyle w:val="doctext"/>
              <w:numPr>
                <w:ilvl w:val="0"/>
                <w:numId w:val="6"/>
              </w:numPr>
              <w:rPr>
                <w:rFonts w:ascii="Verdana" w:hAnsi="Verdana"/>
                <w:bCs/>
                <w:sz w:val="20"/>
                <w:szCs w:val="20"/>
                <w:lang w:val="fr-CA"/>
              </w:rPr>
            </w:pPr>
            <w:r w:rsidRPr="00086719">
              <w:rPr>
                <w:rFonts w:ascii="Verdana" w:hAnsi="Verdana"/>
                <w:bCs/>
                <w:sz w:val="20"/>
                <w:szCs w:val="20"/>
                <w:lang w:val="fr-CA"/>
              </w:rPr>
              <w:t>Corrigez</w:t>
            </w:r>
            <w:r w:rsidR="00E2326B" w:rsidRPr="00086719">
              <w:rPr>
                <w:rFonts w:ascii="Verdana" w:hAnsi="Verdana"/>
                <w:bCs/>
                <w:sz w:val="20"/>
                <w:szCs w:val="20"/>
                <w:lang w:val="fr-CA"/>
              </w:rPr>
              <w:t xml:space="preserve"> les</w:t>
            </w:r>
            <w:r w:rsidR="003A086A" w:rsidRPr="00086719">
              <w:rPr>
                <w:rFonts w:ascii="Verdana" w:hAnsi="Verdana"/>
                <w:bCs/>
                <w:sz w:val="20"/>
                <w:szCs w:val="20"/>
                <w:lang w:val="fr-CA"/>
              </w:rPr>
              <w:t xml:space="preserve"> défauts restants.</w:t>
            </w:r>
          </w:p>
          <w:p w:rsidR="00BB4D92" w:rsidRPr="00086719" w:rsidRDefault="00A228C5" w:rsidP="00B536A0">
            <w:pPr>
              <w:pStyle w:val="doctext"/>
              <w:numPr>
                <w:ilvl w:val="0"/>
                <w:numId w:val="5"/>
              </w:numPr>
              <w:spacing w:before="0" w:beforeAutospacing="0" w:after="0" w:afterAutospacing="0"/>
              <w:ind w:left="357" w:hanging="357"/>
              <w:rPr>
                <w:rFonts w:ascii="Verdana" w:hAnsi="Verdana"/>
                <w:b/>
                <w:bCs/>
                <w:sz w:val="20"/>
                <w:szCs w:val="20"/>
                <w:lang w:val="fr-CA"/>
              </w:rPr>
            </w:pPr>
            <w:r w:rsidRPr="00086719">
              <w:rPr>
                <w:rFonts w:ascii="Verdana" w:hAnsi="Verdana"/>
                <w:b/>
                <w:bCs/>
                <w:sz w:val="20"/>
                <w:szCs w:val="20"/>
                <w:lang w:val="fr-CA"/>
              </w:rPr>
              <w:t>Compilez le code</w:t>
            </w:r>
          </w:p>
          <w:p w:rsidR="008378EF" w:rsidRPr="00086719" w:rsidRDefault="00A228C5" w:rsidP="00F1565B">
            <w:pPr>
              <w:pStyle w:val="doctext"/>
              <w:spacing w:before="0" w:beforeAutospacing="0" w:after="0" w:afterAutospacing="0"/>
              <w:rPr>
                <w:rFonts w:ascii="Verdana" w:hAnsi="Verdana"/>
                <w:bCs/>
                <w:sz w:val="20"/>
                <w:szCs w:val="20"/>
                <w:lang w:val="fr-CA"/>
              </w:rPr>
            </w:pPr>
            <w:r w:rsidRPr="00086719">
              <w:rPr>
                <w:rFonts w:ascii="Verdana" w:hAnsi="Verdana"/>
                <w:bCs/>
                <w:sz w:val="20"/>
                <w:szCs w:val="20"/>
                <w:lang w:val="fr-CA"/>
              </w:rPr>
              <w:t>Laissez  l’ordinateur vérifie</w:t>
            </w:r>
            <w:r w:rsidR="00DC098E" w:rsidRPr="00086719">
              <w:rPr>
                <w:rFonts w:ascii="Verdana" w:hAnsi="Verdana"/>
                <w:bCs/>
                <w:sz w:val="20"/>
                <w:szCs w:val="20"/>
                <w:lang w:val="fr-CA"/>
              </w:rPr>
              <w:t>r</w:t>
            </w:r>
            <w:r w:rsidRPr="00086719">
              <w:rPr>
                <w:rFonts w:ascii="Verdana" w:hAnsi="Verdana"/>
                <w:bCs/>
                <w:sz w:val="20"/>
                <w:szCs w:val="20"/>
                <w:lang w:val="fr-CA"/>
              </w:rPr>
              <w:t xml:space="preserve"> </w:t>
            </w:r>
            <w:r w:rsidR="00DC098E" w:rsidRPr="00086719">
              <w:rPr>
                <w:rFonts w:ascii="Verdana" w:hAnsi="Verdana"/>
                <w:bCs/>
                <w:sz w:val="20"/>
                <w:szCs w:val="20"/>
                <w:lang w:val="fr-CA"/>
              </w:rPr>
              <w:t>les</w:t>
            </w:r>
            <w:r w:rsidRPr="00086719">
              <w:rPr>
                <w:rFonts w:ascii="Verdana" w:hAnsi="Verdana"/>
                <w:bCs/>
                <w:sz w:val="20"/>
                <w:szCs w:val="20"/>
                <w:lang w:val="fr-CA"/>
              </w:rPr>
              <w:t xml:space="preserve"> variables non déclarées, </w:t>
            </w:r>
            <w:r w:rsidR="00DC098E" w:rsidRPr="00086719">
              <w:rPr>
                <w:rFonts w:ascii="Verdana" w:hAnsi="Verdana"/>
                <w:bCs/>
                <w:sz w:val="20"/>
                <w:szCs w:val="20"/>
                <w:lang w:val="fr-CA"/>
              </w:rPr>
              <w:t>l</w:t>
            </w:r>
            <w:r w:rsidRPr="00086719">
              <w:rPr>
                <w:rFonts w:ascii="Verdana" w:hAnsi="Verdana"/>
                <w:bCs/>
                <w:sz w:val="20"/>
                <w:szCs w:val="20"/>
                <w:lang w:val="fr-CA"/>
              </w:rPr>
              <w:t>es conflits de noms, et</w:t>
            </w:r>
            <w:r w:rsidR="00E2326B" w:rsidRPr="00086719">
              <w:rPr>
                <w:rFonts w:ascii="Verdana" w:hAnsi="Verdana"/>
                <w:bCs/>
                <w:sz w:val="20"/>
                <w:szCs w:val="20"/>
                <w:lang w:val="fr-CA"/>
              </w:rPr>
              <w:t xml:space="preserve">c. Vous pouvez l'avoir </w:t>
            </w:r>
            <w:r w:rsidRPr="00086719">
              <w:rPr>
                <w:rFonts w:ascii="Verdana" w:hAnsi="Verdana"/>
                <w:bCs/>
                <w:sz w:val="20"/>
                <w:szCs w:val="20"/>
                <w:lang w:val="fr-CA"/>
              </w:rPr>
              <w:t xml:space="preserve">fait avant la revue du </w:t>
            </w:r>
            <w:r w:rsidR="002F2205" w:rsidRPr="00086719">
              <w:rPr>
                <w:rFonts w:ascii="Verdana" w:hAnsi="Verdana"/>
                <w:bCs/>
                <w:sz w:val="20"/>
                <w:szCs w:val="20"/>
                <w:lang w:val="fr-CA"/>
              </w:rPr>
              <w:t>c</w:t>
            </w:r>
            <w:r w:rsidRPr="00086719">
              <w:rPr>
                <w:rFonts w:ascii="Verdana" w:hAnsi="Verdana"/>
                <w:bCs/>
                <w:sz w:val="20"/>
                <w:szCs w:val="20"/>
                <w:lang w:val="fr-CA"/>
              </w:rPr>
              <w:t>ode.</w:t>
            </w:r>
          </w:p>
          <w:p w:rsidR="00BB4D92" w:rsidRPr="00086719" w:rsidRDefault="00BB4D92" w:rsidP="00F1565B">
            <w:pPr>
              <w:pStyle w:val="doctext"/>
              <w:spacing w:before="0" w:beforeAutospacing="0" w:after="0" w:afterAutospacing="0"/>
              <w:rPr>
                <w:rFonts w:ascii="Verdana" w:hAnsi="Verdana"/>
                <w:b/>
                <w:bCs/>
                <w:sz w:val="20"/>
                <w:szCs w:val="20"/>
                <w:lang w:val="fr-CA"/>
              </w:rPr>
            </w:pPr>
          </w:p>
          <w:p w:rsidR="008378EF" w:rsidRPr="00086719" w:rsidRDefault="00E2326B" w:rsidP="00B536A0">
            <w:pPr>
              <w:pStyle w:val="doctext"/>
              <w:numPr>
                <w:ilvl w:val="0"/>
                <w:numId w:val="5"/>
              </w:numPr>
              <w:spacing w:before="0" w:beforeAutospacing="0" w:after="0" w:afterAutospacing="0"/>
              <w:ind w:left="357" w:hanging="357"/>
              <w:rPr>
                <w:rFonts w:ascii="Verdana" w:hAnsi="Verdana"/>
                <w:sz w:val="20"/>
                <w:szCs w:val="20"/>
                <w:lang w:val="fr-CA"/>
              </w:rPr>
            </w:pPr>
            <w:r w:rsidRPr="00086719">
              <w:rPr>
                <w:rFonts w:ascii="Verdana" w:hAnsi="Verdana"/>
                <w:b/>
                <w:bCs/>
                <w:sz w:val="20"/>
                <w:szCs w:val="20"/>
                <w:lang w:val="fr-CA"/>
              </w:rPr>
              <w:t>Passez à travers du code avec un</w:t>
            </w:r>
            <w:r w:rsidR="00A228C5" w:rsidRPr="00086719">
              <w:rPr>
                <w:rFonts w:ascii="Verdana" w:hAnsi="Verdana"/>
                <w:b/>
                <w:bCs/>
                <w:sz w:val="20"/>
                <w:szCs w:val="20"/>
                <w:lang w:val="fr-CA"/>
              </w:rPr>
              <w:t xml:space="preserve"> débogueur </w:t>
            </w:r>
          </w:p>
          <w:p w:rsidR="00DC098E" w:rsidRPr="00086719" w:rsidRDefault="00E2326B" w:rsidP="00DC098E">
            <w:pPr>
              <w:pStyle w:val="doctext"/>
              <w:spacing w:before="0" w:beforeAutospacing="0" w:after="0" w:afterAutospacing="0"/>
              <w:ind w:left="357"/>
              <w:rPr>
                <w:rFonts w:ascii="Verdana" w:hAnsi="Verdana"/>
                <w:sz w:val="20"/>
                <w:szCs w:val="20"/>
                <w:lang w:val="fr-CA"/>
              </w:rPr>
            </w:pPr>
            <w:r w:rsidRPr="00086719">
              <w:rPr>
                <w:rFonts w:ascii="Verdana" w:hAnsi="Verdana"/>
                <w:sz w:val="20"/>
                <w:szCs w:val="20"/>
                <w:lang w:val="fr-CA"/>
              </w:rPr>
              <w:t>Une fois que le logiciel est compilé</w:t>
            </w:r>
            <w:r w:rsidR="00A228C5" w:rsidRPr="00086719">
              <w:rPr>
                <w:rFonts w:ascii="Verdana" w:hAnsi="Verdana"/>
                <w:sz w:val="20"/>
                <w:szCs w:val="20"/>
                <w:lang w:val="fr-CA"/>
              </w:rPr>
              <w:t>, exécutez le programme débogueur et passez par chaque ligne de code. Assurez-vous que chaque ligne exécute comme vous vous y attendez. Vous po</w:t>
            </w:r>
            <w:r w:rsidRPr="00086719">
              <w:rPr>
                <w:rFonts w:ascii="Verdana" w:hAnsi="Verdana"/>
                <w:sz w:val="20"/>
                <w:szCs w:val="20"/>
                <w:lang w:val="fr-CA"/>
              </w:rPr>
              <w:t>uvez le faire après les tests unitaires</w:t>
            </w:r>
            <w:r w:rsidR="00A228C5" w:rsidRPr="00086719">
              <w:rPr>
                <w:rFonts w:ascii="Verdana" w:hAnsi="Verdana"/>
                <w:sz w:val="20"/>
                <w:szCs w:val="20"/>
                <w:lang w:val="fr-CA"/>
              </w:rPr>
              <w:t xml:space="preserve"> en vous concentrant </w:t>
            </w:r>
            <w:r w:rsidR="00DC098E" w:rsidRPr="00086719">
              <w:rPr>
                <w:rFonts w:ascii="Verdana" w:hAnsi="Verdana"/>
                <w:sz w:val="20"/>
                <w:szCs w:val="20"/>
                <w:lang w:val="fr-CA"/>
              </w:rPr>
              <w:t>sur</w:t>
            </w:r>
            <w:r w:rsidR="00A228C5" w:rsidRPr="00086719">
              <w:rPr>
                <w:rFonts w:ascii="Verdana" w:hAnsi="Verdana"/>
                <w:sz w:val="20"/>
                <w:szCs w:val="20"/>
                <w:lang w:val="fr-CA"/>
              </w:rPr>
              <w:t xml:space="preserve"> la découverte de la source d'un défaut.</w:t>
            </w:r>
          </w:p>
        </w:tc>
      </w:tr>
    </w:tbl>
    <w:p w:rsidR="00F60F91" w:rsidRPr="00086719" w:rsidRDefault="00F60F91" w:rsidP="00B536A0">
      <w:pPr>
        <w:pStyle w:val="Heading3"/>
      </w:pPr>
      <w:bookmarkStart w:id="45" w:name="_Toc236631699"/>
    </w:p>
    <w:p w:rsidR="00B536A0" w:rsidRPr="0040531D" w:rsidRDefault="00FB283D" w:rsidP="0029225A">
      <w:pPr>
        <w:pStyle w:val="Heading3"/>
      </w:pPr>
      <w:bookmarkStart w:id="46" w:name="_Toc336070582"/>
      <w:r w:rsidRPr="00086719">
        <w:t xml:space="preserve">4.1.5 </w:t>
      </w:r>
      <w:r w:rsidR="007404BB" w:rsidRPr="00086719">
        <w:t>Activité</w:t>
      </w:r>
      <w:r w:rsidR="00DC098E" w:rsidRPr="00086719">
        <w:t> </w:t>
      </w:r>
      <w:r w:rsidR="007404BB" w:rsidRPr="00086719">
        <w:t xml:space="preserve">: </w:t>
      </w:r>
      <w:bookmarkEnd w:id="45"/>
      <w:r w:rsidR="00B536A0" w:rsidRPr="0040531D">
        <w:t>SI.5 Intégration et tests du logiciel</w:t>
      </w:r>
      <w:bookmarkEnd w:id="46"/>
    </w:p>
    <w:p w:rsidR="00B536A0" w:rsidRPr="0040531D" w:rsidRDefault="00B536A0" w:rsidP="00B536A0">
      <w:pPr>
        <w:spacing w:line="240" w:lineRule="atLeast"/>
        <w:rPr>
          <w:rFonts w:ascii="Times New Roman" w:hAnsi="Times New Roman"/>
          <w:lang w:val="fr-CA"/>
        </w:rPr>
      </w:pPr>
      <w:r w:rsidRPr="0040531D">
        <w:rPr>
          <w:lang w:val="fr-CA"/>
        </w:rPr>
        <w:t xml:space="preserve">L’activité </w:t>
      </w:r>
      <w:r w:rsidRPr="0040531D">
        <w:rPr>
          <w:i/>
          <w:lang w:val="fr-CA"/>
        </w:rPr>
        <w:t>Intégration et tests du logiciel</w:t>
      </w:r>
      <w:r w:rsidRPr="0040531D">
        <w:rPr>
          <w:lang w:val="fr-CA"/>
        </w:rPr>
        <w:t xml:space="preserve"> vise à faire en sorte que les </w:t>
      </w:r>
      <w:r w:rsidRPr="0040531D">
        <w:rPr>
          <w:i/>
          <w:iCs/>
          <w:lang w:val="fr-CA"/>
        </w:rPr>
        <w:t>Composants</w:t>
      </w:r>
      <w:r w:rsidRPr="0040531D">
        <w:rPr>
          <w:lang w:val="fr-CA"/>
        </w:rPr>
        <w:t xml:space="preserve"> logiciels intégrés répondent aux exigences logicielles. Cette activité permet d’obtenir :</w:t>
      </w:r>
    </w:p>
    <w:p w:rsidR="00B536A0" w:rsidRPr="0040531D" w:rsidRDefault="00B536A0" w:rsidP="00B536A0">
      <w:pPr>
        <w:pStyle w:val="ListContinue"/>
        <w:numPr>
          <w:ilvl w:val="0"/>
          <w:numId w:val="37"/>
        </w:numPr>
        <w:tabs>
          <w:tab w:val="clear" w:pos="400"/>
        </w:tabs>
        <w:rPr>
          <w:lang w:val="fr-CA"/>
        </w:rPr>
      </w:pPr>
      <w:r w:rsidRPr="0040531D">
        <w:rPr>
          <w:lang w:val="fr-CA"/>
        </w:rPr>
        <w:t xml:space="preserve">La revue, par les membres de l’équipe de travail, du </w:t>
      </w:r>
      <w:r w:rsidRPr="0040531D">
        <w:rPr>
          <w:i/>
          <w:lang w:val="fr-CA"/>
        </w:rPr>
        <w:t>Plan de projet</w:t>
      </w:r>
      <w:r w:rsidRPr="0040531D">
        <w:rPr>
          <w:lang w:val="fr-CA"/>
        </w:rPr>
        <w:t xml:space="preserve"> pour assigner les tâches.</w:t>
      </w:r>
    </w:p>
    <w:p w:rsidR="00B536A0" w:rsidRPr="0040531D" w:rsidRDefault="00B536A0" w:rsidP="00B536A0">
      <w:pPr>
        <w:pStyle w:val="ListContinue"/>
        <w:numPr>
          <w:ilvl w:val="0"/>
          <w:numId w:val="37"/>
        </w:numPr>
        <w:tabs>
          <w:tab w:val="clear" w:pos="400"/>
        </w:tabs>
        <w:rPr>
          <w:lang w:val="fr-CA"/>
        </w:rPr>
      </w:pPr>
      <w:r w:rsidRPr="0040531D">
        <w:rPr>
          <w:lang w:val="fr-CA"/>
        </w:rPr>
        <w:t xml:space="preserve">La compréhension des </w:t>
      </w:r>
      <w:r w:rsidRPr="0040531D">
        <w:rPr>
          <w:i/>
          <w:lang w:val="fr-CA"/>
        </w:rPr>
        <w:t>Jeux de tests</w:t>
      </w:r>
      <w:r w:rsidRPr="0040531D">
        <w:rPr>
          <w:lang w:val="fr-CA"/>
        </w:rPr>
        <w:t xml:space="preserve"> et des </w:t>
      </w:r>
      <w:r w:rsidRPr="0040531D">
        <w:rPr>
          <w:i/>
          <w:lang w:val="fr-CA"/>
        </w:rPr>
        <w:t>procédures de tests</w:t>
      </w:r>
      <w:r w:rsidRPr="0040531D">
        <w:rPr>
          <w:lang w:val="fr-CA"/>
        </w:rPr>
        <w:t>, ainsi que de l’environnement d’intégration.</w:t>
      </w:r>
    </w:p>
    <w:p w:rsidR="00B536A0" w:rsidRPr="00B536A0" w:rsidRDefault="00B536A0" w:rsidP="00B536A0">
      <w:pPr>
        <w:pStyle w:val="ListContinue"/>
        <w:numPr>
          <w:ilvl w:val="0"/>
          <w:numId w:val="37"/>
        </w:numPr>
        <w:tabs>
          <w:tab w:val="clear" w:pos="400"/>
        </w:tabs>
        <w:rPr>
          <w:lang w:val="fr-CA"/>
        </w:rPr>
      </w:pPr>
      <w:r w:rsidRPr="0040531D">
        <w:rPr>
          <w:lang w:val="fr-CA"/>
        </w:rPr>
        <w:t xml:space="preserve">Les </w:t>
      </w:r>
      <w:r w:rsidRPr="0040531D">
        <w:rPr>
          <w:i/>
          <w:lang w:val="fr-CA"/>
        </w:rPr>
        <w:t>Composants logiciels</w:t>
      </w:r>
      <w:r w:rsidRPr="0040531D">
        <w:rPr>
          <w:lang w:val="fr-CA"/>
        </w:rPr>
        <w:t xml:space="preserve"> intégrés, les défauts corrigés et les résultats documentés.</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6"/>
        <w:gridCol w:w="4301"/>
        <w:gridCol w:w="2319"/>
        <w:gridCol w:w="2349"/>
      </w:tblGrid>
      <w:tr w:rsidR="00B536A0" w:rsidRPr="0040531D" w:rsidTr="00B41DE9">
        <w:trPr>
          <w:tblHeader/>
          <w:jc w:val="center"/>
        </w:trPr>
        <w:tc>
          <w:tcPr>
            <w:tcW w:w="766" w:type="dxa"/>
          </w:tcPr>
          <w:p w:rsidR="00B536A0" w:rsidRPr="0040531D" w:rsidRDefault="00B536A0" w:rsidP="00B41DE9">
            <w:pPr>
              <w:spacing w:before="120" w:after="120" w:line="240" w:lineRule="atLeast"/>
              <w:jc w:val="center"/>
              <w:rPr>
                <w:rFonts w:ascii="Times New Roman" w:hAnsi="Times New Roman"/>
                <w:lang w:val="fr-CA"/>
              </w:rPr>
            </w:pPr>
            <w:r w:rsidRPr="0040531D">
              <w:rPr>
                <w:b/>
                <w:bCs/>
                <w:lang w:val="fr-CA"/>
              </w:rPr>
              <w:t>Rôle</w:t>
            </w:r>
          </w:p>
        </w:tc>
        <w:tc>
          <w:tcPr>
            <w:tcW w:w="4301" w:type="dxa"/>
          </w:tcPr>
          <w:p w:rsidR="00B536A0" w:rsidRPr="0040531D" w:rsidRDefault="00B536A0" w:rsidP="00B41DE9">
            <w:pPr>
              <w:spacing w:before="120" w:after="120" w:line="240" w:lineRule="atLeast"/>
              <w:jc w:val="center"/>
              <w:rPr>
                <w:rFonts w:ascii="Times New Roman" w:hAnsi="Times New Roman"/>
                <w:lang w:val="fr-CA"/>
              </w:rPr>
            </w:pPr>
            <w:r w:rsidRPr="0040531D">
              <w:rPr>
                <w:b/>
                <w:bCs/>
                <w:lang w:val="fr-CA"/>
              </w:rPr>
              <w:t>Liste des tâches</w:t>
            </w:r>
          </w:p>
        </w:tc>
        <w:tc>
          <w:tcPr>
            <w:tcW w:w="2319" w:type="dxa"/>
          </w:tcPr>
          <w:p w:rsidR="00B536A0" w:rsidRPr="0040531D" w:rsidRDefault="00B536A0" w:rsidP="00B41DE9">
            <w:pPr>
              <w:spacing w:before="120" w:after="120" w:line="240" w:lineRule="atLeast"/>
              <w:jc w:val="center"/>
              <w:rPr>
                <w:rFonts w:ascii="Times New Roman" w:hAnsi="Times New Roman"/>
                <w:lang w:val="fr-CA"/>
              </w:rPr>
            </w:pPr>
            <w:r w:rsidRPr="0040531D">
              <w:rPr>
                <w:b/>
                <w:bCs/>
                <w:lang w:val="fr-CA"/>
              </w:rPr>
              <w:t>Produits d’entrée</w:t>
            </w:r>
          </w:p>
        </w:tc>
        <w:tc>
          <w:tcPr>
            <w:tcW w:w="2349" w:type="dxa"/>
          </w:tcPr>
          <w:p w:rsidR="00B536A0" w:rsidRPr="0040531D" w:rsidRDefault="00B536A0" w:rsidP="00B41DE9">
            <w:pPr>
              <w:spacing w:before="120" w:after="120" w:line="240" w:lineRule="atLeast"/>
              <w:jc w:val="center"/>
              <w:rPr>
                <w:rFonts w:ascii="Times New Roman" w:hAnsi="Times New Roman"/>
                <w:lang w:val="fr-CA"/>
              </w:rPr>
            </w:pPr>
            <w:r w:rsidRPr="0040531D">
              <w:rPr>
                <w:b/>
                <w:bCs/>
                <w:lang w:val="fr-CA"/>
              </w:rPr>
              <w:t>Produits de sortie</w:t>
            </w:r>
          </w:p>
        </w:tc>
      </w:tr>
      <w:tr w:rsidR="00B536A0" w:rsidRPr="0040531D" w:rsidTr="00B41DE9">
        <w:trPr>
          <w:jc w:val="center"/>
        </w:trPr>
        <w:tc>
          <w:tcPr>
            <w:tcW w:w="766" w:type="dxa"/>
          </w:tcPr>
          <w:p w:rsidR="00B536A0" w:rsidRPr="0040531D" w:rsidRDefault="00B536A0" w:rsidP="00B41DE9">
            <w:pPr>
              <w:spacing w:line="240" w:lineRule="atLeast"/>
              <w:rPr>
                <w:rFonts w:ascii="Times New Roman" w:hAnsi="Times New Roman"/>
                <w:lang w:val="fr-CA"/>
              </w:rPr>
            </w:pPr>
            <w:r w:rsidRPr="0040531D">
              <w:rPr>
                <w:lang w:val="fr-CA"/>
              </w:rPr>
              <w:t>PM</w:t>
            </w:r>
          </w:p>
          <w:p w:rsidR="00B536A0" w:rsidRPr="0040531D" w:rsidRDefault="00B536A0" w:rsidP="00B41DE9">
            <w:pPr>
              <w:spacing w:line="240" w:lineRule="atLeast"/>
              <w:rPr>
                <w:rFonts w:ascii="Times New Roman" w:hAnsi="Times New Roman"/>
                <w:lang w:val="fr-CA"/>
              </w:rPr>
            </w:pPr>
            <w:r w:rsidRPr="0040531D">
              <w:rPr>
                <w:lang w:val="fr-CA"/>
              </w:rPr>
              <w:t>WT</w:t>
            </w:r>
          </w:p>
        </w:tc>
        <w:tc>
          <w:tcPr>
            <w:tcW w:w="4301" w:type="dxa"/>
          </w:tcPr>
          <w:p w:rsidR="00B536A0" w:rsidRPr="0040531D" w:rsidRDefault="00B536A0" w:rsidP="00B41DE9">
            <w:pPr>
              <w:spacing w:line="240" w:lineRule="atLeast"/>
              <w:rPr>
                <w:rFonts w:ascii="Times New Roman" w:hAnsi="Times New Roman"/>
                <w:lang w:val="fr-CA"/>
              </w:rPr>
            </w:pPr>
            <w:r w:rsidRPr="0040531D">
              <w:rPr>
                <w:lang w:val="fr-CA"/>
              </w:rPr>
              <w:t xml:space="preserve">SI.5.1 Assigner les </w:t>
            </w:r>
            <w:r w:rsidRPr="0040531D">
              <w:rPr>
                <w:i/>
                <w:iCs/>
                <w:lang w:val="fr-CA"/>
              </w:rPr>
              <w:t>Tâches</w:t>
            </w:r>
            <w:r w:rsidRPr="0040531D">
              <w:rPr>
                <w:lang w:val="fr-CA"/>
              </w:rPr>
              <w:t xml:space="preserve"> aux membres de l’équipe de travail conformément à leurs rôles et selon le </w:t>
            </w:r>
            <w:r w:rsidRPr="0040531D">
              <w:rPr>
                <w:i/>
                <w:iCs/>
                <w:lang w:val="fr-CA"/>
              </w:rPr>
              <w:t>Plan de projet</w:t>
            </w:r>
            <w:r w:rsidRPr="0040531D">
              <w:rPr>
                <w:lang w:val="fr-CA"/>
              </w:rPr>
              <w:t xml:space="preserve"> en vigueur.</w:t>
            </w:r>
          </w:p>
        </w:tc>
        <w:tc>
          <w:tcPr>
            <w:tcW w:w="2319" w:type="dxa"/>
          </w:tcPr>
          <w:p w:rsidR="00B536A0" w:rsidRPr="0040531D" w:rsidRDefault="00B536A0" w:rsidP="00B41DE9">
            <w:pPr>
              <w:spacing w:after="120" w:line="240" w:lineRule="atLeast"/>
              <w:jc w:val="left"/>
              <w:rPr>
                <w:rFonts w:ascii="Times New Roman" w:hAnsi="Times New Roman"/>
                <w:i/>
                <w:iCs/>
                <w:lang w:val="fr-CA"/>
              </w:rPr>
            </w:pPr>
            <w:r w:rsidRPr="0040531D">
              <w:rPr>
                <w:i/>
                <w:iCs/>
                <w:lang w:val="fr-CA"/>
              </w:rPr>
              <w:t>Plan de projet</w:t>
            </w:r>
          </w:p>
        </w:tc>
        <w:tc>
          <w:tcPr>
            <w:tcW w:w="2349" w:type="dxa"/>
          </w:tcPr>
          <w:p w:rsidR="00B536A0" w:rsidRPr="0040531D" w:rsidRDefault="00B536A0" w:rsidP="00B41DE9">
            <w:pPr>
              <w:spacing w:after="100" w:afterAutospacing="1" w:line="240" w:lineRule="atLeast"/>
              <w:jc w:val="left"/>
              <w:rPr>
                <w:rFonts w:cs="Arial"/>
                <w:i/>
                <w:iCs/>
                <w:lang w:val="fr-CA"/>
              </w:rPr>
            </w:pPr>
          </w:p>
        </w:tc>
      </w:tr>
      <w:tr w:rsidR="00B536A0" w:rsidRPr="0040531D" w:rsidTr="00B41DE9">
        <w:trPr>
          <w:jc w:val="center"/>
        </w:trPr>
        <w:tc>
          <w:tcPr>
            <w:tcW w:w="766" w:type="dxa"/>
          </w:tcPr>
          <w:p w:rsidR="00B536A0" w:rsidRPr="0040531D" w:rsidRDefault="00B536A0" w:rsidP="00B41DE9">
            <w:pPr>
              <w:spacing w:line="240" w:lineRule="atLeast"/>
              <w:rPr>
                <w:rFonts w:ascii="Times New Roman" w:hAnsi="Times New Roman"/>
                <w:lang w:val="fr-CA"/>
              </w:rPr>
            </w:pPr>
            <w:r w:rsidRPr="0040531D">
              <w:rPr>
                <w:lang w:val="fr-CA"/>
              </w:rPr>
              <w:t>WT</w:t>
            </w:r>
          </w:p>
        </w:tc>
        <w:tc>
          <w:tcPr>
            <w:tcW w:w="4301" w:type="dxa"/>
          </w:tcPr>
          <w:p w:rsidR="00B536A0" w:rsidRPr="0040531D" w:rsidRDefault="00B536A0" w:rsidP="00B41DE9">
            <w:pPr>
              <w:spacing w:line="240" w:lineRule="atLeast"/>
              <w:rPr>
                <w:rFonts w:ascii="Times New Roman" w:hAnsi="Times New Roman"/>
                <w:i/>
                <w:iCs/>
                <w:lang w:val="fr-CA"/>
              </w:rPr>
            </w:pPr>
            <w:r w:rsidRPr="0040531D">
              <w:rPr>
                <w:lang w:val="fr-CA"/>
              </w:rPr>
              <w:t xml:space="preserve">SI.5.2 Comprendre les </w:t>
            </w:r>
            <w:r w:rsidRPr="0040531D">
              <w:rPr>
                <w:i/>
                <w:iCs/>
                <w:lang w:val="fr-CA"/>
              </w:rPr>
              <w:t>Cas et procédures de test</w:t>
            </w:r>
            <w:r w:rsidRPr="0040531D">
              <w:rPr>
                <w:lang w:val="fr-CA"/>
              </w:rPr>
              <w:t>.</w:t>
            </w:r>
          </w:p>
          <w:p w:rsidR="00B536A0" w:rsidRPr="0040531D" w:rsidRDefault="00B536A0" w:rsidP="00B41DE9">
            <w:pPr>
              <w:spacing w:line="240" w:lineRule="atLeast"/>
              <w:rPr>
                <w:rFonts w:ascii="Times New Roman" w:hAnsi="Times New Roman"/>
                <w:lang w:val="fr-CA"/>
              </w:rPr>
            </w:pPr>
            <w:r w:rsidRPr="0040531D">
              <w:rPr>
                <w:lang w:val="fr-CA"/>
              </w:rPr>
              <w:t xml:space="preserve">Mettre en place ou à jour </w:t>
            </w:r>
            <w:r w:rsidRPr="0040531D">
              <w:rPr>
                <w:lang w:val="fr-CA"/>
              </w:rPr>
              <w:lastRenderedPageBreak/>
              <w:t>l'environnement de test.</w:t>
            </w:r>
          </w:p>
        </w:tc>
        <w:tc>
          <w:tcPr>
            <w:tcW w:w="2319" w:type="dxa"/>
          </w:tcPr>
          <w:p w:rsidR="00B536A0" w:rsidRPr="0040531D" w:rsidRDefault="00B536A0" w:rsidP="00B41DE9">
            <w:pPr>
              <w:spacing w:line="240" w:lineRule="atLeast"/>
              <w:jc w:val="left"/>
              <w:rPr>
                <w:rFonts w:ascii="Times New Roman" w:hAnsi="Times New Roman"/>
                <w:lang w:val="fr-CA"/>
              </w:rPr>
            </w:pPr>
            <w:r w:rsidRPr="0040531D">
              <w:rPr>
                <w:i/>
                <w:iCs/>
                <w:lang w:val="fr-CA"/>
              </w:rPr>
              <w:lastRenderedPageBreak/>
              <w:t xml:space="preserve">Cas et procédures de test </w:t>
            </w:r>
          </w:p>
        </w:tc>
        <w:tc>
          <w:tcPr>
            <w:tcW w:w="2349" w:type="dxa"/>
          </w:tcPr>
          <w:p w:rsidR="00B536A0" w:rsidRPr="0040531D" w:rsidRDefault="00B536A0" w:rsidP="00B41DE9">
            <w:pPr>
              <w:spacing w:after="100" w:afterAutospacing="1" w:line="240" w:lineRule="atLeast"/>
              <w:jc w:val="left"/>
              <w:rPr>
                <w:rFonts w:cs="Arial"/>
                <w:i/>
                <w:iCs/>
                <w:lang w:val="fr-CA"/>
              </w:rPr>
            </w:pPr>
          </w:p>
        </w:tc>
      </w:tr>
      <w:tr w:rsidR="00B536A0" w:rsidRPr="0040531D" w:rsidTr="00B41DE9">
        <w:trPr>
          <w:jc w:val="center"/>
        </w:trPr>
        <w:tc>
          <w:tcPr>
            <w:tcW w:w="766" w:type="dxa"/>
          </w:tcPr>
          <w:p w:rsidR="00B536A0" w:rsidRPr="0040531D" w:rsidRDefault="00B536A0" w:rsidP="00B41DE9">
            <w:pPr>
              <w:keepNext/>
              <w:keepLines/>
              <w:spacing w:line="240" w:lineRule="atLeast"/>
              <w:rPr>
                <w:rFonts w:ascii="Times New Roman" w:hAnsi="Times New Roman"/>
                <w:lang w:val="fr-CA"/>
              </w:rPr>
            </w:pPr>
            <w:r w:rsidRPr="0040531D">
              <w:rPr>
                <w:lang w:val="fr-CA"/>
              </w:rPr>
              <w:lastRenderedPageBreak/>
              <w:t>WT</w:t>
            </w:r>
          </w:p>
        </w:tc>
        <w:tc>
          <w:tcPr>
            <w:tcW w:w="4301" w:type="dxa"/>
          </w:tcPr>
          <w:p w:rsidR="00B536A0" w:rsidRPr="0040531D" w:rsidRDefault="00B536A0" w:rsidP="00B41DE9">
            <w:pPr>
              <w:keepNext/>
              <w:keepLines/>
              <w:spacing w:line="240" w:lineRule="atLeast"/>
              <w:rPr>
                <w:rFonts w:ascii="Times New Roman" w:hAnsi="Times New Roman"/>
                <w:lang w:val="fr-CA"/>
              </w:rPr>
            </w:pPr>
            <w:r w:rsidRPr="0040531D">
              <w:rPr>
                <w:lang w:val="fr-CA"/>
              </w:rPr>
              <w:t xml:space="preserve">SI.5.3 Intégrer le </w:t>
            </w:r>
            <w:r w:rsidRPr="0040531D">
              <w:rPr>
                <w:i/>
                <w:iCs/>
                <w:lang w:val="fr-CA"/>
              </w:rPr>
              <w:t>Logiciel</w:t>
            </w:r>
            <w:r w:rsidRPr="0040531D">
              <w:rPr>
                <w:lang w:val="fr-CA"/>
              </w:rPr>
              <w:t xml:space="preserve"> en utilisant les </w:t>
            </w:r>
            <w:r w:rsidRPr="0040531D">
              <w:rPr>
                <w:i/>
                <w:iCs/>
                <w:lang w:val="fr-CA"/>
              </w:rPr>
              <w:t>Composants logiciels</w:t>
            </w:r>
            <w:r w:rsidRPr="0040531D">
              <w:rPr>
                <w:lang w:val="fr-CA"/>
              </w:rPr>
              <w:t xml:space="preserve"> et mettre à jour les </w:t>
            </w:r>
            <w:r w:rsidRPr="0040531D">
              <w:rPr>
                <w:i/>
                <w:iCs/>
                <w:lang w:val="fr-CA"/>
              </w:rPr>
              <w:t>Cas et procédures de test</w:t>
            </w:r>
            <w:r w:rsidRPr="0040531D">
              <w:rPr>
                <w:lang w:val="fr-CA"/>
              </w:rPr>
              <w:t xml:space="preserve"> d’intégration, s’il y a lieu.</w:t>
            </w:r>
          </w:p>
        </w:tc>
        <w:tc>
          <w:tcPr>
            <w:tcW w:w="2319" w:type="dxa"/>
          </w:tcPr>
          <w:p w:rsidR="00B536A0" w:rsidRPr="0040531D" w:rsidRDefault="00B536A0" w:rsidP="00B41DE9">
            <w:pPr>
              <w:keepNext/>
              <w:keepLines/>
              <w:spacing w:line="240" w:lineRule="atLeast"/>
              <w:jc w:val="left"/>
              <w:rPr>
                <w:rFonts w:ascii="Times New Roman" w:hAnsi="Times New Roman"/>
                <w:i/>
                <w:iCs/>
                <w:lang w:val="fr-CA"/>
              </w:rPr>
            </w:pPr>
            <w:r w:rsidRPr="0040531D">
              <w:rPr>
                <w:i/>
                <w:iCs/>
                <w:lang w:val="fr-CA"/>
              </w:rPr>
              <w:t xml:space="preserve">Composants logiciels </w:t>
            </w:r>
          </w:p>
          <w:p w:rsidR="00B536A0" w:rsidRPr="0040531D" w:rsidRDefault="00B536A0" w:rsidP="00B41DE9">
            <w:pPr>
              <w:keepNext/>
              <w:keepLines/>
              <w:spacing w:line="240" w:lineRule="atLeast"/>
              <w:jc w:val="left"/>
              <w:rPr>
                <w:rFonts w:ascii="Times New Roman" w:hAnsi="Times New Roman"/>
                <w:i/>
                <w:iCs/>
                <w:lang w:val="fr-CA"/>
              </w:rPr>
            </w:pPr>
            <w:r w:rsidRPr="0040531D">
              <w:rPr>
                <w:i/>
                <w:iCs/>
                <w:lang w:val="fr-CA"/>
              </w:rPr>
              <w:t xml:space="preserve">Cas et procédures de test </w:t>
            </w:r>
          </w:p>
        </w:tc>
        <w:tc>
          <w:tcPr>
            <w:tcW w:w="2349" w:type="dxa"/>
          </w:tcPr>
          <w:p w:rsidR="00B536A0" w:rsidRPr="0040531D" w:rsidRDefault="00B536A0" w:rsidP="00B41DE9">
            <w:pPr>
              <w:keepNext/>
              <w:keepLines/>
              <w:spacing w:after="100" w:afterAutospacing="1" w:line="240" w:lineRule="atLeast"/>
              <w:jc w:val="left"/>
              <w:rPr>
                <w:rFonts w:ascii="Times New Roman" w:hAnsi="Times New Roman"/>
                <w:i/>
                <w:iCs/>
                <w:lang w:val="fr-CA"/>
              </w:rPr>
            </w:pPr>
            <w:r w:rsidRPr="0040531D">
              <w:rPr>
                <w:i/>
                <w:iCs/>
                <w:lang w:val="fr-CA"/>
              </w:rPr>
              <w:t>Logiciel</w:t>
            </w:r>
          </w:p>
          <w:p w:rsidR="00B536A0" w:rsidRPr="0040531D" w:rsidRDefault="00B536A0" w:rsidP="00B41DE9">
            <w:pPr>
              <w:keepNext/>
              <w:keepLines/>
              <w:spacing w:after="100" w:afterAutospacing="1" w:line="240" w:lineRule="atLeast"/>
              <w:jc w:val="left"/>
              <w:rPr>
                <w:rFonts w:ascii="Times New Roman" w:hAnsi="Times New Roman"/>
                <w:lang w:val="fr-CA"/>
              </w:rPr>
            </w:pPr>
            <w:r w:rsidRPr="0040531D">
              <w:rPr>
                <w:i/>
                <w:iCs/>
                <w:lang w:val="fr-CA"/>
              </w:rPr>
              <w:t>Cas et procédures de test [mis à jour]</w:t>
            </w:r>
          </w:p>
        </w:tc>
      </w:tr>
      <w:tr w:rsidR="00B536A0" w:rsidRPr="0040531D" w:rsidTr="00B41DE9">
        <w:trPr>
          <w:jc w:val="center"/>
        </w:trPr>
        <w:tc>
          <w:tcPr>
            <w:tcW w:w="766" w:type="dxa"/>
          </w:tcPr>
          <w:p w:rsidR="00B536A0" w:rsidRPr="0040531D" w:rsidRDefault="00B536A0" w:rsidP="00B41DE9">
            <w:pPr>
              <w:spacing w:line="240" w:lineRule="atLeast"/>
              <w:rPr>
                <w:rFonts w:ascii="Times New Roman" w:hAnsi="Times New Roman"/>
                <w:lang w:val="fr-CA"/>
              </w:rPr>
            </w:pPr>
            <w:r w:rsidRPr="0040531D">
              <w:rPr>
                <w:lang w:val="fr-CA"/>
              </w:rPr>
              <w:t>PR</w:t>
            </w:r>
          </w:p>
          <w:p w:rsidR="00B536A0" w:rsidRPr="0040531D" w:rsidRDefault="00B536A0" w:rsidP="00B41DE9">
            <w:pPr>
              <w:spacing w:line="240" w:lineRule="atLeast"/>
              <w:rPr>
                <w:rFonts w:ascii="Times New Roman" w:hAnsi="Times New Roman"/>
                <w:lang w:val="fr-CA"/>
              </w:rPr>
            </w:pPr>
            <w:r w:rsidRPr="0040531D">
              <w:rPr>
                <w:lang w:val="fr-CA"/>
              </w:rPr>
              <w:t>CUS</w:t>
            </w:r>
          </w:p>
        </w:tc>
        <w:tc>
          <w:tcPr>
            <w:tcW w:w="4301" w:type="dxa"/>
          </w:tcPr>
          <w:p w:rsidR="00B536A0" w:rsidRPr="0040531D" w:rsidRDefault="00B536A0" w:rsidP="00B41DE9">
            <w:pPr>
              <w:spacing w:line="240" w:lineRule="atLeast"/>
              <w:rPr>
                <w:rFonts w:ascii="Times New Roman" w:hAnsi="Times New Roman"/>
                <w:lang w:val="fr-CA"/>
              </w:rPr>
            </w:pPr>
            <w:r w:rsidRPr="0040531D">
              <w:rPr>
                <w:lang w:val="fr-CA"/>
              </w:rPr>
              <w:t xml:space="preserve">SI.5.4 Réaliser les tests en utilisant les </w:t>
            </w:r>
            <w:r w:rsidRPr="0040531D">
              <w:rPr>
                <w:i/>
                <w:iCs/>
                <w:lang w:val="fr-CA"/>
              </w:rPr>
              <w:t>Cas et procédures de test</w:t>
            </w:r>
            <w:r w:rsidRPr="0040531D">
              <w:rPr>
                <w:lang w:val="fr-CA"/>
              </w:rPr>
              <w:t xml:space="preserve"> pour l’intégration et documenter les résultats dans le </w:t>
            </w:r>
            <w:r w:rsidRPr="0040531D">
              <w:rPr>
                <w:i/>
                <w:iCs/>
                <w:lang w:val="fr-CA"/>
              </w:rPr>
              <w:t>Rapport de test</w:t>
            </w:r>
            <w:r w:rsidRPr="0040531D">
              <w:rPr>
                <w:lang w:val="fr-CA"/>
              </w:rPr>
              <w:t>.</w:t>
            </w:r>
          </w:p>
        </w:tc>
        <w:tc>
          <w:tcPr>
            <w:tcW w:w="2319" w:type="dxa"/>
          </w:tcPr>
          <w:p w:rsidR="00B536A0" w:rsidRPr="0040531D" w:rsidRDefault="00B536A0" w:rsidP="00B41DE9">
            <w:pPr>
              <w:spacing w:line="240" w:lineRule="atLeast"/>
              <w:rPr>
                <w:rFonts w:ascii="Times New Roman" w:hAnsi="Times New Roman"/>
                <w:i/>
                <w:iCs/>
                <w:lang w:val="fr-CA"/>
              </w:rPr>
            </w:pPr>
            <w:r w:rsidRPr="0040531D">
              <w:rPr>
                <w:i/>
                <w:iCs/>
                <w:lang w:val="fr-CA"/>
              </w:rPr>
              <w:t>Logiciel</w:t>
            </w:r>
          </w:p>
          <w:p w:rsidR="00B536A0" w:rsidRPr="0040531D" w:rsidRDefault="00B536A0" w:rsidP="00B41DE9">
            <w:pPr>
              <w:spacing w:line="240" w:lineRule="atLeast"/>
              <w:jc w:val="left"/>
              <w:rPr>
                <w:rFonts w:ascii="Times New Roman" w:hAnsi="Times New Roman"/>
                <w:lang w:val="fr-CA"/>
              </w:rPr>
            </w:pPr>
            <w:r w:rsidRPr="0040531D">
              <w:rPr>
                <w:i/>
                <w:iCs/>
                <w:lang w:val="fr-CA"/>
              </w:rPr>
              <w:t>Cas et procédures de test</w:t>
            </w:r>
          </w:p>
        </w:tc>
        <w:tc>
          <w:tcPr>
            <w:tcW w:w="2349" w:type="dxa"/>
          </w:tcPr>
          <w:p w:rsidR="00B536A0" w:rsidRPr="0040531D" w:rsidRDefault="00B536A0" w:rsidP="00B41DE9">
            <w:pPr>
              <w:spacing w:after="100" w:afterAutospacing="1" w:line="240" w:lineRule="atLeast"/>
              <w:jc w:val="left"/>
              <w:rPr>
                <w:rFonts w:ascii="Times New Roman" w:hAnsi="Times New Roman"/>
                <w:i/>
                <w:iCs/>
                <w:lang w:val="fr-CA"/>
              </w:rPr>
            </w:pPr>
            <w:r w:rsidRPr="0040531D">
              <w:rPr>
                <w:i/>
                <w:iCs/>
                <w:lang w:val="fr-CA"/>
              </w:rPr>
              <w:t>Logiciel [soumis aux tests]</w:t>
            </w:r>
          </w:p>
          <w:p w:rsidR="00B536A0" w:rsidRPr="0040531D" w:rsidRDefault="00B536A0" w:rsidP="00B41DE9">
            <w:pPr>
              <w:spacing w:after="100" w:afterAutospacing="1" w:line="240" w:lineRule="atLeast"/>
              <w:jc w:val="left"/>
              <w:rPr>
                <w:rFonts w:cs="Arial"/>
                <w:i/>
                <w:iCs/>
                <w:lang w:val="fr-CA"/>
              </w:rPr>
            </w:pPr>
            <w:r w:rsidRPr="0040531D">
              <w:rPr>
                <w:rFonts w:cs="Arial"/>
                <w:i/>
                <w:lang w:val="fr-CA"/>
              </w:rPr>
              <w:t>Rapport de test</w:t>
            </w:r>
          </w:p>
        </w:tc>
      </w:tr>
      <w:tr w:rsidR="00B536A0" w:rsidRPr="0040531D" w:rsidTr="00B41DE9">
        <w:trPr>
          <w:jc w:val="center"/>
        </w:trPr>
        <w:tc>
          <w:tcPr>
            <w:tcW w:w="766" w:type="dxa"/>
          </w:tcPr>
          <w:p w:rsidR="00B536A0" w:rsidRPr="0040531D" w:rsidRDefault="00B536A0" w:rsidP="00B41DE9">
            <w:pPr>
              <w:spacing w:line="240" w:lineRule="atLeast"/>
              <w:rPr>
                <w:rFonts w:ascii="Times New Roman" w:hAnsi="Times New Roman"/>
                <w:lang w:val="fr-CA"/>
              </w:rPr>
            </w:pPr>
            <w:r w:rsidRPr="0040531D">
              <w:rPr>
                <w:lang w:val="fr-CA"/>
              </w:rPr>
              <w:t>PR</w:t>
            </w:r>
          </w:p>
        </w:tc>
        <w:tc>
          <w:tcPr>
            <w:tcW w:w="4301" w:type="dxa"/>
          </w:tcPr>
          <w:p w:rsidR="00B536A0" w:rsidRPr="0040531D" w:rsidRDefault="00B536A0" w:rsidP="00B41DE9">
            <w:pPr>
              <w:spacing w:line="240" w:lineRule="atLeast"/>
              <w:rPr>
                <w:rFonts w:ascii="Times New Roman" w:hAnsi="Times New Roman"/>
                <w:lang w:val="fr-CA"/>
              </w:rPr>
            </w:pPr>
            <w:r w:rsidRPr="0040531D">
              <w:rPr>
                <w:lang w:val="fr-CA"/>
              </w:rPr>
              <w:t>SI.5.5 Corriger les défauts repérés et réaliser des tests jusqu’à ce que les tests sont complétés avec succès</w:t>
            </w:r>
          </w:p>
        </w:tc>
        <w:tc>
          <w:tcPr>
            <w:tcW w:w="2319" w:type="dxa"/>
          </w:tcPr>
          <w:p w:rsidR="00B536A0" w:rsidRPr="0040531D" w:rsidRDefault="00B536A0" w:rsidP="00B41DE9">
            <w:pPr>
              <w:spacing w:line="240" w:lineRule="atLeast"/>
              <w:jc w:val="left"/>
              <w:rPr>
                <w:rFonts w:ascii="Times New Roman" w:hAnsi="Times New Roman"/>
                <w:i/>
                <w:iCs/>
                <w:lang w:val="fr-CA"/>
              </w:rPr>
            </w:pPr>
            <w:r w:rsidRPr="0040531D">
              <w:rPr>
                <w:i/>
                <w:iCs/>
                <w:lang w:val="fr-CA"/>
              </w:rPr>
              <w:t xml:space="preserve">Logiciel </w:t>
            </w:r>
          </w:p>
          <w:p w:rsidR="00B536A0" w:rsidRPr="0040531D" w:rsidRDefault="00B536A0" w:rsidP="00B41DE9">
            <w:pPr>
              <w:spacing w:line="240" w:lineRule="atLeast"/>
              <w:jc w:val="left"/>
              <w:rPr>
                <w:rFonts w:ascii="Times New Roman" w:hAnsi="Times New Roman"/>
                <w:i/>
                <w:iCs/>
                <w:lang w:val="fr-CA"/>
              </w:rPr>
            </w:pPr>
            <w:r w:rsidRPr="0040531D">
              <w:rPr>
                <w:i/>
                <w:iCs/>
                <w:lang w:val="fr-CA"/>
              </w:rPr>
              <w:t>Rapport de test</w:t>
            </w:r>
          </w:p>
          <w:p w:rsidR="00B536A0" w:rsidRPr="0040531D" w:rsidRDefault="00B536A0" w:rsidP="00B41DE9">
            <w:pPr>
              <w:spacing w:line="240" w:lineRule="atLeast"/>
              <w:jc w:val="left"/>
              <w:rPr>
                <w:rFonts w:ascii="Times New Roman" w:hAnsi="Times New Roman"/>
                <w:i/>
                <w:iCs/>
                <w:lang w:val="fr-CA"/>
              </w:rPr>
            </w:pPr>
            <w:r w:rsidRPr="0040531D">
              <w:rPr>
                <w:i/>
                <w:iCs/>
                <w:lang w:val="fr-CA"/>
              </w:rPr>
              <w:t>Cas et procédures de test</w:t>
            </w:r>
          </w:p>
        </w:tc>
        <w:tc>
          <w:tcPr>
            <w:tcW w:w="2349" w:type="dxa"/>
          </w:tcPr>
          <w:p w:rsidR="00B536A0" w:rsidRPr="0040531D" w:rsidRDefault="00B536A0" w:rsidP="00B41DE9">
            <w:pPr>
              <w:spacing w:after="100" w:afterAutospacing="1" w:line="240" w:lineRule="atLeast"/>
              <w:jc w:val="left"/>
              <w:rPr>
                <w:rFonts w:cs="Arial"/>
                <w:i/>
                <w:lang w:val="fr-CA"/>
              </w:rPr>
            </w:pPr>
            <w:r w:rsidRPr="0040531D">
              <w:rPr>
                <w:rFonts w:cs="Arial"/>
                <w:i/>
                <w:lang w:val="fr-CA"/>
              </w:rPr>
              <w:t>Logiciel [corrigé]</w:t>
            </w:r>
          </w:p>
          <w:p w:rsidR="00B536A0" w:rsidRPr="0040531D" w:rsidRDefault="00B536A0" w:rsidP="00B41DE9">
            <w:pPr>
              <w:spacing w:after="100" w:afterAutospacing="1" w:line="240" w:lineRule="atLeast"/>
              <w:jc w:val="left"/>
              <w:rPr>
                <w:rFonts w:ascii="Times New Roman" w:hAnsi="Times New Roman"/>
                <w:lang w:val="fr-CA"/>
              </w:rPr>
            </w:pPr>
            <w:r w:rsidRPr="0040531D">
              <w:rPr>
                <w:i/>
                <w:iCs/>
                <w:lang w:val="fr-CA"/>
              </w:rPr>
              <w:t>Rapport de test [défauts corrigés]</w:t>
            </w:r>
          </w:p>
        </w:tc>
      </w:tr>
      <w:tr w:rsidR="00B536A0" w:rsidRPr="0040531D" w:rsidTr="00B41DE9">
        <w:trPr>
          <w:jc w:val="center"/>
        </w:trPr>
        <w:tc>
          <w:tcPr>
            <w:tcW w:w="766" w:type="dxa"/>
          </w:tcPr>
          <w:p w:rsidR="00B536A0" w:rsidRPr="0040531D" w:rsidRDefault="00B536A0" w:rsidP="00B41DE9">
            <w:pPr>
              <w:spacing w:line="240" w:lineRule="atLeast"/>
              <w:rPr>
                <w:rFonts w:ascii="Times New Roman" w:hAnsi="Times New Roman"/>
                <w:lang w:val="fr-CA"/>
              </w:rPr>
            </w:pPr>
            <w:r w:rsidRPr="0040531D">
              <w:rPr>
                <w:lang w:val="fr-CA"/>
              </w:rPr>
              <w:t>PR</w:t>
            </w:r>
          </w:p>
        </w:tc>
        <w:tc>
          <w:tcPr>
            <w:tcW w:w="4301" w:type="dxa"/>
          </w:tcPr>
          <w:p w:rsidR="00B536A0" w:rsidRPr="0040531D" w:rsidRDefault="00B536A0" w:rsidP="00B41DE9">
            <w:pPr>
              <w:spacing w:line="240" w:lineRule="atLeast"/>
              <w:rPr>
                <w:rFonts w:ascii="Times New Roman" w:hAnsi="Times New Roman"/>
                <w:lang w:val="fr-CA"/>
              </w:rPr>
            </w:pPr>
            <w:r w:rsidRPr="0040531D">
              <w:rPr>
                <w:lang w:val="fr-CA"/>
              </w:rPr>
              <w:t xml:space="preserve">SI.5.6 Incorporer les </w:t>
            </w:r>
            <w:r w:rsidRPr="0040531D">
              <w:rPr>
                <w:i/>
                <w:lang w:val="fr-CA"/>
              </w:rPr>
              <w:t>Spécifications logicielles</w:t>
            </w:r>
            <w:r w:rsidRPr="0040531D">
              <w:rPr>
                <w:lang w:val="fr-CA"/>
              </w:rPr>
              <w:t xml:space="preserve"> et le logiciel à la </w:t>
            </w:r>
            <w:r w:rsidRPr="0040531D">
              <w:rPr>
                <w:i/>
                <w:lang w:val="fr-CA"/>
              </w:rPr>
              <w:t>Configuration du logiciel</w:t>
            </w:r>
          </w:p>
        </w:tc>
        <w:tc>
          <w:tcPr>
            <w:tcW w:w="2319" w:type="dxa"/>
          </w:tcPr>
          <w:p w:rsidR="00B536A0" w:rsidRPr="0040531D" w:rsidRDefault="00B536A0" w:rsidP="00B41DE9">
            <w:pPr>
              <w:spacing w:line="240" w:lineRule="atLeast"/>
              <w:jc w:val="left"/>
              <w:rPr>
                <w:lang w:val="fr-CA"/>
              </w:rPr>
            </w:pPr>
            <w:r w:rsidRPr="0040531D">
              <w:rPr>
                <w:i/>
                <w:lang w:val="fr-CA"/>
              </w:rPr>
              <w:t>Spécifications logicielles</w:t>
            </w:r>
            <w:r w:rsidRPr="0040531D">
              <w:rPr>
                <w:lang w:val="fr-CA"/>
              </w:rPr>
              <w:t xml:space="preserve"> </w:t>
            </w:r>
          </w:p>
          <w:p w:rsidR="00B536A0" w:rsidRPr="0040531D" w:rsidRDefault="00B536A0" w:rsidP="00B41DE9">
            <w:pPr>
              <w:spacing w:line="240" w:lineRule="atLeast"/>
              <w:jc w:val="left"/>
              <w:rPr>
                <w:rFonts w:ascii="Times New Roman" w:hAnsi="Times New Roman"/>
                <w:i/>
                <w:iCs/>
                <w:lang w:val="fr-CA"/>
              </w:rPr>
            </w:pPr>
            <w:r w:rsidRPr="0040531D">
              <w:rPr>
                <w:i/>
                <w:iCs/>
                <w:lang w:val="fr-CA"/>
              </w:rPr>
              <w:t xml:space="preserve">Logiciel </w:t>
            </w:r>
          </w:p>
        </w:tc>
        <w:tc>
          <w:tcPr>
            <w:tcW w:w="2349" w:type="dxa"/>
          </w:tcPr>
          <w:p w:rsidR="00B536A0" w:rsidRPr="0040531D" w:rsidRDefault="00B536A0" w:rsidP="00B41DE9">
            <w:pPr>
              <w:spacing w:after="100" w:afterAutospacing="1" w:line="240" w:lineRule="atLeast"/>
              <w:jc w:val="left"/>
              <w:rPr>
                <w:i/>
                <w:lang w:val="fr-CA"/>
              </w:rPr>
            </w:pPr>
            <w:r w:rsidRPr="0040531D">
              <w:rPr>
                <w:i/>
                <w:lang w:val="fr-CA"/>
              </w:rPr>
              <w:t>Configuration du logiciel</w:t>
            </w:r>
          </w:p>
          <w:p w:rsidR="00B536A0" w:rsidRPr="0040531D" w:rsidRDefault="00B536A0" w:rsidP="00B41DE9">
            <w:pPr>
              <w:spacing w:after="100" w:afterAutospacing="1" w:line="240" w:lineRule="atLeast"/>
              <w:jc w:val="left"/>
              <w:rPr>
                <w:lang w:val="fr-CA"/>
              </w:rPr>
            </w:pPr>
            <w:r w:rsidRPr="0040531D">
              <w:rPr>
                <w:i/>
                <w:iCs/>
                <w:lang w:val="fr-CA"/>
              </w:rPr>
              <w:t xml:space="preserve"> - </w:t>
            </w:r>
            <w:r w:rsidRPr="0040531D">
              <w:rPr>
                <w:i/>
                <w:lang w:val="fr-CA"/>
              </w:rPr>
              <w:t>Spécifications logicielles</w:t>
            </w:r>
            <w:r w:rsidRPr="0040531D">
              <w:rPr>
                <w:lang w:val="fr-CA"/>
              </w:rPr>
              <w:t xml:space="preserve"> </w:t>
            </w:r>
          </w:p>
          <w:p w:rsidR="00B536A0" w:rsidRPr="0040531D" w:rsidRDefault="00B536A0" w:rsidP="00B41DE9">
            <w:pPr>
              <w:spacing w:after="100" w:afterAutospacing="1" w:line="240" w:lineRule="atLeast"/>
              <w:jc w:val="left"/>
              <w:rPr>
                <w:rFonts w:ascii="Times New Roman" w:hAnsi="Times New Roman"/>
                <w:lang w:val="fr-CA"/>
              </w:rPr>
            </w:pPr>
            <w:r w:rsidRPr="0040531D">
              <w:rPr>
                <w:lang w:val="fr-CA"/>
              </w:rPr>
              <w:t xml:space="preserve"> - </w:t>
            </w:r>
            <w:r w:rsidRPr="0040531D">
              <w:rPr>
                <w:i/>
                <w:iCs/>
                <w:lang w:val="fr-CA"/>
              </w:rPr>
              <w:t>Logiciel</w:t>
            </w:r>
          </w:p>
        </w:tc>
      </w:tr>
    </w:tbl>
    <w:p w:rsidR="00B536A0" w:rsidRPr="0040531D" w:rsidRDefault="00B536A0" w:rsidP="00B536A0">
      <w:pPr>
        <w:rPr>
          <w:rFonts w:cs="Arial"/>
          <w:lang w:val="fr-CA"/>
        </w:rPr>
      </w:pPr>
    </w:p>
    <w:p w:rsidR="00C34C4B" w:rsidRPr="00086719" w:rsidRDefault="00C34C4B" w:rsidP="00C34C4B">
      <w:pPr>
        <w:rPr>
          <w:lang w:val="fr-CA"/>
        </w:rPr>
      </w:pPr>
    </w:p>
    <w:p w:rsidR="00C34C4B" w:rsidRPr="00086719" w:rsidRDefault="00CE0E20" w:rsidP="00C34C4B">
      <w:pPr>
        <w:rPr>
          <w:rFonts w:cs="Arial"/>
          <w:b/>
          <w:bCs/>
          <w:szCs w:val="26"/>
          <w:lang w:val="fr-CA"/>
        </w:rPr>
      </w:pPr>
      <w:r w:rsidRPr="00086719">
        <w:rPr>
          <w:lang w:val="fr-CA"/>
        </w:rPr>
        <w:t xml:space="preserve"> </w:t>
      </w:r>
      <w:r w:rsidR="00436D07" w:rsidRPr="00086719">
        <w:rPr>
          <w:rFonts w:cs="Arial"/>
          <w:b/>
          <w:bCs/>
          <w:szCs w:val="26"/>
          <w:lang w:val="fr-CA"/>
        </w:rPr>
        <w:t>L'i</w:t>
      </w:r>
      <w:r w:rsidR="00B536A0">
        <w:rPr>
          <w:rFonts w:cs="Arial"/>
          <w:b/>
          <w:bCs/>
          <w:szCs w:val="26"/>
          <w:lang w:val="fr-CA"/>
        </w:rPr>
        <w:t xml:space="preserve">ntégration </w:t>
      </w:r>
      <w:r w:rsidR="004A72C2" w:rsidRPr="00086719">
        <w:rPr>
          <w:rFonts w:cs="Arial"/>
          <w:b/>
          <w:bCs/>
          <w:szCs w:val="26"/>
          <w:lang w:val="fr-CA"/>
        </w:rPr>
        <w:t xml:space="preserve">et les </w:t>
      </w:r>
      <w:r w:rsidR="004A72C2" w:rsidRPr="00B536A0">
        <w:rPr>
          <w:rFonts w:cs="Arial"/>
          <w:b/>
          <w:bCs/>
          <w:szCs w:val="26"/>
          <w:lang w:val="fr-CA"/>
        </w:rPr>
        <w:t>t</w:t>
      </w:r>
      <w:r w:rsidRPr="00B536A0">
        <w:rPr>
          <w:rFonts w:cs="Arial"/>
          <w:b/>
          <w:bCs/>
          <w:szCs w:val="26"/>
          <w:lang w:val="fr-CA"/>
        </w:rPr>
        <w:t>ests</w:t>
      </w:r>
      <w:r w:rsidRPr="00B536A0">
        <w:rPr>
          <w:b/>
          <w:lang w:val="fr-CA"/>
        </w:rPr>
        <w:t xml:space="preserve"> </w:t>
      </w:r>
      <w:r w:rsidR="00B536A0" w:rsidRPr="00B536A0">
        <w:rPr>
          <w:b/>
          <w:lang w:val="fr-CA"/>
        </w:rPr>
        <w:t>du logiciel</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2"/>
        <w:gridCol w:w="6768"/>
      </w:tblGrid>
      <w:tr w:rsidR="00C34C4B" w:rsidRPr="00086719" w:rsidTr="00F1565B">
        <w:trPr>
          <w:jc w:val="center"/>
        </w:trPr>
        <w:tc>
          <w:tcPr>
            <w:tcW w:w="8710" w:type="dxa"/>
            <w:gridSpan w:val="2"/>
            <w:shd w:val="clear" w:color="auto" w:fill="000080"/>
            <w:vAlign w:val="center"/>
          </w:tcPr>
          <w:p w:rsidR="00C34C4B" w:rsidRPr="00086719" w:rsidRDefault="00C34C4B" w:rsidP="003B73B2">
            <w:pPr>
              <w:rPr>
                <w:b/>
                <w:lang w:val="fr-CA"/>
              </w:rPr>
            </w:pPr>
          </w:p>
        </w:tc>
      </w:tr>
      <w:tr w:rsidR="008F21F4" w:rsidRPr="00086719" w:rsidTr="00F1565B">
        <w:trPr>
          <w:jc w:val="center"/>
        </w:trPr>
        <w:tc>
          <w:tcPr>
            <w:tcW w:w="1942" w:type="dxa"/>
          </w:tcPr>
          <w:p w:rsidR="008F21F4" w:rsidRPr="00086719" w:rsidRDefault="008F21F4" w:rsidP="002C6FA8">
            <w:pPr>
              <w:rPr>
                <w:b/>
                <w:i/>
                <w:lang w:val="fr-CA"/>
              </w:rPr>
            </w:pPr>
            <w:r w:rsidRPr="00086719">
              <w:rPr>
                <w:b/>
                <w:i/>
                <w:lang w:val="fr-CA"/>
              </w:rPr>
              <w:t>Objectifs</w:t>
            </w:r>
            <w:r w:rsidR="00DC098E" w:rsidRPr="00086719">
              <w:rPr>
                <w:b/>
                <w:i/>
                <w:lang w:val="fr-CA"/>
              </w:rPr>
              <w:t> </w:t>
            </w:r>
            <w:r w:rsidRPr="00086719">
              <w:rPr>
                <w:b/>
                <w:i/>
                <w:lang w:val="fr-CA"/>
              </w:rPr>
              <w:t>:</w:t>
            </w:r>
          </w:p>
        </w:tc>
        <w:tc>
          <w:tcPr>
            <w:tcW w:w="6768" w:type="dxa"/>
            <w:vAlign w:val="center"/>
          </w:tcPr>
          <w:p w:rsidR="008F21F4" w:rsidRPr="00086719" w:rsidRDefault="0042118E" w:rsidP="003B73B2">
            <w:pPr>
              <w:rPr>
                <w:lang w:val="fr-CA"/>
              </w:rPr>
            </w:pPr>
            <w:r>
              <w:rPr>
                <w:lang w:val="fr-CA"/>
              </w:rPr>
              <w:t xml:space="preserve">Déterminer </w:t>
            </w:r>
            <w:r w:rsidR="00002FFE" w:rsidRPr="00086719">
              <w:rPr>
                <w:lang w:val="fr-CA"/>
              </w:rPr>
              <w:t>la stabilité du produit log</w:t>
            </w:r>
            <w:r w:rsidR="0006176A" w:rsidRPr="00086719">
              <w:rPr>
                <w:lang w:val="fr-CA"/>
              </w:rPr>
              <w:t>iciel par les résultats obtenus</w:t>
            </w:r>
            <w:r>
              <w:rPr>
                <w:lang w:val="fr-CA"/>
              </w:rPr>
              <w:t xml:space="preserve"> en soumettant</w:t>
            </w:r>
            <w:r w:rsidR="00002FFE" w:rsidRPr="00086719">
              <w:rPr>
                <w:lang w:val="fr-CA"/>
              </w:rPr>
              <w:t xml:space="preserve"> le produit aux tests.</w:t>
            </w:r>
          </w:p>
        </w:tc>
      </w:tr>
      <w:tr w:rsidR="008F21F4" w:rsidRPr="00086719" w:rsidTr="00F1565B">
        <w:trPr>
          <w:jc w:val="center"/>
        </w:trPr>
        <w:tc>
          <w:tcPr>
            <w:tcW w:w="1942" w:type="dxa"/>
          </w:tcPr>
          <w:p w:rsidR="008F21F4" w:rsidRPr="00086719" w:rsidRDefault="008F21F4" w:rsidP="002C6FA8">
            <w:pPr>
              <w:rPr>
                <w:b/>
                <w:i/>
                <w:lang w:val="fr-CA"/>
              </w:rPr>
            </w:pPr>
            <w:r w:rsidRPr="00086719">
              <w:rPr>
                <w:b/>
                <w:i/>
                <w:lang w:val="fr-CA"/>
              </w:rPr>
              <w:t>Justification</w:t>
            </w:r>
            <w:r w:rsidR="00DC098E" w:rsidRPr="00086719">
              <w:rPr>
                <w:b/>
                <w:i/>
                <w:lang w:val="fr-CA"/>
              </w:rPr>
              <w:t> </w:t>
            </w:r>
            <w:r w:rsidRPr="00086719">
              <w:rPr>
                <w:b/>
                <w:i/>
                <w:lang w:val="fr-CA"/>
              </w:rPr>
              <w:t xml:space="preserve">: </w:t>
            </w:r>
          </w:p>
        </w:tc>
        <w:tc>
          <w:tcPr>
            <w:tcW w:w="6768" w:type="dxa"/>
            <w:vAlign w:val="center"/>
          </w:tcPr>
          <w:p w:rsidR="008F21F4" w:rsidRPr="00086719" w:rsidRDefault="00002FFE" w:rsidP="006618CE">
            <w:pPr>
              <w:rPr>
                <w:lang w:val="fr-CA"/>
              </w:rPr>
            </w:pPr>
            <w:r w:rsidRPr="00086719">
              <w:rPr>
                <w:lang w:val="fr-CA"/>
              </w:rPr>
              <w:t>Permet</w:t>
            </w:r>
            <w:r w:rsidR="00DC098E" w:rsidRPr="00086719">
              <w:rPr>
                <w:lang w:val="fr-CA"/>
              </w:rPr>
              <w:t>tre</w:t>
            </w:r>
            <w:r w:rsidRPr="00086719">
              <w:rPr>
                <w:lang w:val="fr-CA"/>
              </w:rPr>
              <w:t xml:space="preserve"> d'exécuter les différents types de tests et </w:t>
            </w:r>
            <w:r w:rsidR="0020637F" w:rsidRPr="00086719">
              <w:rPr>
                <w:lang w:val="fr-CA"/>
              </w:rPr>
              <w:t>d'</w:t>
            </w:r>
            <w:r w:rsidRPr="00086719">
              <w:rPr>
                <w:lang w:val="fr-CA"/>
              </w:rPr>
              <w:t xml:space="preserve">identifier les défauts qui doivent être </w:t>
            </w:r>
            <w:r w:rsidR="00583257" w:rsidRPr="00086719">
              <w:rPr>
                <w:lang w:val="fr-CA"/>
              </w:rPr>
              <w:t xml:space="preserve">corrigés </w:t>
            </w:r>
            <w:r w:rsidR="0006176A" w:rsidRPr="00086719">
              <w:rPr>
                <w:lang w:val="fr-CA"/>
              </w:rPr>
              <w:t xml:space="preserve">par l'équipe </w:t>
            </w:r>
            <w:r w:rsidRPr="00086719">
              <w:rPr>
                <w:lang w:val="fr-CA"/>
              </w:rPr>
              <w:t xml:space="preserve">de développement logiciel. </w:t>
            </w:r>
          </w:p>
        </w:tc>
      </w:tr>
      <w:tr w:rsidR="008F21F4" w:rsidRPr="00086719" w:rsidTr="00F1565B">
        <w:trPr>
          <w:jc w:val="center"/>
        </w:trPr>
        <w:tc>
          <w:tcPr>
            <w:tcW w:w="1942" w:type="dxa"/>
            <w:vMerge w:val="restart"/>
          </w:tcPr>
          <w:p w:rsidR="008F21F4" w:rsidRPr="00086719" w:rsidRDefault="008F21F4" w:rsidP="002C6FA8">
            <w:pPr>
              <w:rPr>
                <w:b/>
                <w:i/>
                <w:lang w:val="fr-CA"/>
              </w:rPr>
            </w:pPr>
            <w:r w:rsidRPr="00086719">
              <w:rPr>
                <w:b/>
                <w:i/>
                <w:lang w:val="fr-CA"/>
              </w:rPr>
              <w:t>Rôles</w:t>
            </w:r>
            <w:r w:rsidR="00DC098E" w:rsidRPr="00086719">
              <w:rPr>
                <w:b/>
                <w:i/>
                <w:lang w:val="fr-CA"/>
              </w:rPr>
              <w:t> </w:t>
            </w:r>
            <w:r w:rsidRPr="00086719">
              <w:rPr>
                <w:b/>
                <w:i/>
                <w:lang w:val="fr-CA"/>
              </w:rPr>
              <w:t>:</w:t>
            </w:r>
          </w:p>
          <w:p w:rsidR="008F21F4" w:rsidRPr="00086719" w:rsidRDefault="008F21F4" w:rsidP="002C6FA8">
            <w:pPr>
              <w:rPr>
                <w:b/>
                <w:i/>
                <w:lang w:val="fr-CA"/>
              </w:rPr>
            </w:pPr>
          </w:p>
        </w:tc>
        <w:tc>
          <w:tcPr>
            <w:tcW w:w="6768" w:type="dxa"/>
            <w:vAlign w:val="center"/>
          </w:tcPr>
          <w:p w:rsidR="008F21F4" w:rsidRPr="00086719" w:rsidRDefault="00002FFE" w:rsidP="009D4169">
            <w:pPr>
              <w:rPr>
                <w:lang w:val="fr-CA"/>
              </w:rPr>
            </w:pPr>
            <w:r w:rsidRPr="00086719">
              <w:rPr>
                <w:lang w:val="fr-CA"/>
              </w:rPr>
              <w:t>Client</w:t>
            </w:r>
            <w:r w:rsidR="008F21F4" w:rsidRPr="00086719">
              <w:rPr>
                <w:lang w:val="fr-CA"/>
              </w:rPr>
              <w:t xml:space="preserve"> </w:t>
            </w:r>
          </w:p>
        </w:tc>
      </w:tr>
      <w:tr w:rsidR="008F21F4" w:rsidRPr="00086719" w:rsidTr="00F1565B">
        <w:trPr>
          <w:jc w:val="center"/>
        </w:trPr>
        <w:tc>
          <w:tcPr>
            <w:tcW w:w="1942" w:type="dxa"/>
            <w:vMerge/>
          </w:tcPr>
          <w:p w:rsidR="008F21F4" w:rsidRPr="00086719" w:rsidRDefault="008F21F4" w:rsidP="003B73B2">
            <w:pPr>
              <w:rPr>
                <w:b/>
                <w:i/>
                <w:lang w:val="fr-CA"/>
              </w:rPr>
            </w:pPr>
          </w:p>
        </w:tc>
        <w:tc>
          <w:tcPr>
            <w:tcW w:w="6768" w:type="dxa"/>
            <w:vAlign w:val="center"/>
          </w:tcPr>
          <w:p w:rsidR="008F21F4" w:rsidRPr="00086719" w:rsidRDefault="00091252" w:rsidP="009D4169">
            <w:pPr>
              <w:rPr>
                <w:lang w:val="fr-CA"/>
              </w:rPr>
            </w:pPr>
            <w:r w:rsidRPr="00086719">
              <w:rPr>
                <w:lang w:val="fr-CA"/>
              </w:rPr>
              <w:t>Équipe de travail</w:t>
            </w:r>
            <w:r w:rsidR="008F21F4" w:rsidRPr="00086719">
              <w:rPr>
                <w:lang w:val="fr-CA"/>
              </w:rPr>
              <w:t xml:space="preserve"> </w:t>
            </w:r>
          </w:p>
        </w:tc>
      </w:tr>
      <w:tr w:rsidR="008F21F4" w:rsidRPr="00086719" w:rsidTr="0006176A">
        <w:trPr>
          <w:trHeight w:val="404"/>
          <w:jc w:val="center"/>
        </w:trPr>
        <w:tc>
          <w:tcPr>
            <w:tcW w:w="1942" w:type="dxa"/>
          </w:tcPr>
          <w:p w:rsidR="008F21F4" w:rsidRPr="00086719" w:rsidRDefault="008F21F4" w:rsidP="002C6FA8">
            <w:pPr>
              <w:rPr>
                <w:b/>
                <w:i/>
                <w:lang w:val="fr-CA"/>
              </w:rPr>
            </w:pPr>
            <w:r w:rsidRPr="00086719">
              <w:rPr>
                <w:b/>
                <w:i/>
                <w:lang w:val="fr-CA"/>
              </w:rPr>
              <w:t>Artefacts</w:t>
            </w:r>
            <w:r w:rsidR="00DC098E" w:rsidRPr="00086719">
              <w:rPr>
                <w:b/>
                <w:i/>
                <w:lang w:val="fr-CA"/>
              </w:rPr>
              <w:t> </w:t>
            </w:r>
            <w:r w:rsidRPr="00086719">
              <w:rPr>
                <w:b/>
                <w:i/>
                <w:lang w:val="fr-CA"/>
              </w:rPr>
              <w:t>:</w:t>
            </w:r>
          </w:p>
          <w:p w:rsidR="008F21F4" w:rsidRPr="00086719" w:rsidRDefault="008F21F4" w:rsidP="002C6FA8">
            <w:pPr>
              <w:rPr>
                <w:b/>
                <w:i/>
                <w:lang w:val="fr-CA"/>
              </w:rPr>
            </w:pPr>
          </w:p>
        </w:tc>
        <w:tc>
          <w:tcPr>
            <w:tcW w:w="6768" w:type="dxa"/>
            <w:vAlign w:val="center"/>
          </w:tcPr>
          <w:p w:rsidR="008F21F4" w:rsidRPr="00086719" w:rsidRDefault="00002FFE" w:rsidP="003B73B2">
            <w:pPr>
              <w:rPr>
                <w:lang w:val="fr-CA"/>
              </w:rPr>
            </w:pPr>
            <w:r w:rsidRPr="00086719">
              <w:rPr>
                <w:lang w:val="fr-CA"/>
              </w:rPr>
              <w:t>Rap</w:t>
            </w:r>
            <w:r w:rsidR="008F21F4" w:rsidRPr="00086719">
              <w:rPr>
                <w:lang w:val="fr-CA"/>
              </w:rPr>
              <w:t>port</w:t>
            </w:r>
            <w:r w:rsidRPr="00086719">
              <w:rPr>
                <w:lang w:val="fr-CA"/>
              </w:rPr>
              <w:t xml:space="preserve"> de tests</w:t>
            </w:r>
          </w:p>
        </w:tc>
      </w:tr>
      <w:tr w:rsidR="008F21F4" w:rsidRPr="00086719" w:rsidTr="00F1565B">
        <w:trPr>
          <w:jc w:val="center"/>
        </w:trPr>
        <w:tc>
          <w:tcPr>
            <w:tcW w:w="1942" w:type="dxa"/>
            <w:vMerge w:val="restart"/>
          </w:tcPr>
          <w:p w:rsidR="008F21F4" w:rsidRPr="00086719" w:rsidRDefault="00D2014F" w:rsidP="002C6FA8">
            <w:pPr>
              <w:rPr>
                <w:b/>
                <w:i/>
                <w:lang w:val="fr-CA"/>
              </w:rPr>
            </w:pPr>
            <w:r w:rsidRPr="00086719">
              <w:rPr>
                <w:b/>
                <w:i/>
                <w:lang w:val="fr-CA"/>
              </w:rPr>
              <w:t>Étapes</w:t>
            </w:r>
            <w:r w:rsidR="00DC098E" w:rsidRPr="00086719">
              <w:rPr>
                <w:b/>
                <w:i/>
                <w:lang w:val="fr-CA"/>
              </w:rPr>
              <w:t> </w:t>
            </w:r>
            <w:r w:rsidR="008F21F4" w:rsidRPr="00086719">
              <w:rPr>
                <w:b/>
                <w:i/>
                <w:lang w:val="fr-CA"/>
              </w:rPr>
              <w:t>:</w:t>
            </w:r>
          </w:p>
          <w:p w:rsidR="008F21F4" w:rsidRPr="00086719" w:rsidRDefault="008F21F4" w:rsidP="002C6FA8">
            <w:pPr>
              <w:rPr>
                <w:b/>
                <w:i/>
                <w:lang w:val="fr-CA"/>
              </w:rPr>
            </w:pPr>
            <w:r w:rsidRPr="00086719">
              <w:rPr>
                <w:b/>
                <w:i/>
                <w:lang w:val="fr-CA"/>
              </w:rPr>
              <w:t xml:space="preserve"> </w:t>
            </w:r>
          </w:p>
        </w:tc>
        <w:tc>
          <w:tcPr>
            <w:tcW w:w="6768" w:type="dxa"/>
            <w:vAlign w:val="center"/>
          </w:tcPr>
          <w:p w:rsidR="008F21F4" w:rsidRPr="00086719" w:rsidRDefault="00F323B5" w:rsidP="00910708">
            <w:pPr>
              <w:rPr>
                <w:lang w:val="fr-CA"/>
              </w:rPr>
            </w:pPr>
            <w:r w:rsidRPr="00086719">
              <w:rPr>
                <w:lang w:val="fr-CA"/>
              </w:rPr>
              <w:t>Étape</w:t>
            </w:r>
            <w:r w:rsidR="008F21F4" w:rsidRPr="00086719">
              <w:rPr>
                <w:lang w:val="fr-CA"/>
              </w:rPr>
              <w:t xml:space="preserve"> 1</w:t>
            </w:r>
            <w:r w:rsidR="00DC098E" w:rsidRPr="00086719">
              <w:rPr>
                <w:lang w:val="fr-CA"/>
              </w:rPr>
              <w:t> </w:t>
            </w:r>
            <w:r w:rsidR="008F21F4" w:rsidRPr="00086719">
              <w:rPr>
                <w:lang w:val="fr-CA"/>
              </w:rPr>
              <w:t xml:space="preserve">: </w:t>
            </w:r>
            <w:r w:rsidR="00910708" w:rsidRPr="00086719">
              <w:rPr>
                <w:lang w:val="fr-CA"/>
              </w:rPr>
              <w:t xml:space="preserve">Préparez l'environnement de tests du logiciel </w:t>
            </w:r>
          </w:p>
        </w:tc>
      </w:tr>
      <w:tr w:rsidR="008F21F4" w:rsidRPr="00086719" w:rsidTr="00F1565B">
        <w:trPr>
          <w:jc w:val="center"/>
        </w:trPr>
        <w:tc>
          <w:tcPr>
            <w:tcW w:w="1942" w:type="dxa"/>
            <w:vMerge/>
          </w:tcPr>
          <w:p w:rsidR="008F21F4" w:rsidRPr="00086719" w:rsidRDefault="008F21F4" w:rsidP="003B73B2">
            <w:pPr>
              <w:rPr>
                <w:b/>
                <w:i/>
                <w:lang w:val="fr-CA"/>
              </w:rPr>
            </w:pPr>
          </w:p>
        </w:tc>
        <w:tc>
          <w:tcPr>
            <w:tcW w:w="6768" w:type="dxa"/>
            <w:vAlign w:val="center"/>
          </w:tcPr>
          <w:p w:rsidR="008F21F4" w:rsidRPr="00086719" w:rsidRDefault="00F323B5" w:rsidP="003B73B2">
            <w:pPr>
              <w:rPr>
                <w:lang w:val="fr-CA"/>
              </w:rPr>
            </w:pPr>
            <w:r w:rsidRPr="00086719">
              <w:rPr>
                <w:lang w:val="fr-CA"/>
              </w:rPr>
              <w:t>Étape</w:t>
            </w:r>
            <w:r w:rsidR="008F21F4" w:rsidRPr="00086719">
              <w:rPr>
                <w:lang w:val="fr-CA"/>
              </w:rPr>
              <w:t xml:space="preserve"> 2</w:t>
            </w:r>
            <w:r w:rsidR="00DC098E" w:rsidRPr="00086719">
              <w:rPr>
                <w:lang w:val="fr-CA"/>
              </w:rPr>
              <w:t> </w:t>
            </w:r>
            <w:r w:rsidR="008F21F4" w:rsidRPr="00086719">
              <w:rPr>
                <w:lang w:val="fr-CA"/>
              </w:rPr>
              <w:t xml:space="preserve">: </w:t>
            </w:r>
            <w:r w:rsidR="00910708" w:rsidRPr="00086719">
              <w:rPr>
                <w:lang w:val="fr-CA"/>
              </w:rPr>
              <w:t>Exécutez des itérations de test</w:t>
            </w:r>
            <w:r w:rsidR="00DC098E" w:rsidRPr="00086719">
              <w:rPr>
                <w:lang w:val="fr-CA"/>
              </w:rPr>
              <w:t>s</w:t>
            </w:r>
          </w:p>
        </w:tc>
      </w:tr>
      <w:tr w:rsidR="008F21F4" w:rsidRPr="00086719" w:rsidTr="00F1565B">
        <w:trPr>
          <w:jc w:val="center"/>
        </w:trPr>
        <w:tc>
          <w:tcPr>
            <w:tcW w:w="1942" w:type="dxa"/>
            <w:vMerge/>
          </w:tcPr>
          <w:p w:rsidR="008F21F4" w:rsidRPr="00086719" w:rsidRDefault="008F21F4" w:rsidP="003B73B2">
            <w:pPr>
              <w:rPr>
                <w:lang w:val="fr-CA"/>
              </w:rPr>
            </w:pPr>
          </w:p>
        </w:tc>
        <w:tc>
          <w:tcPr>
            <w:tcW w:w="6768" w:type="dxa"/>
            <w:vAlign w:val="center"/>
          </w:tcPr>
          <w:p w:rsidR="008F21F4" w:rsidRPr="00086719" w:rsidRDefault="00F323B5" w:rsidP="00910708">
            <w:pPr>
              <w:rPr>
                <w:lang w:val="fr-CA"/>
              </w:rPr>
            </w:pPr>
            <w:r w:rsidRPr="00086719">
              <w:rPr>
                <w:lang w:val="fr-CA"/>
              </w:rPr>
              <w:t>Étape</w:t>
            </w:r>
            <w:r w:rsidR="008F21F4" w:rsidRPr="00086719">
              <w:rPr>
                <w:lang w:val="fr-CA"/>
              </w:rPr>
              <w:t xml:space="preserve"> 3</w:t>
            </w:r>
            <w:r w:rsidR="00DC098E" w:rsidRPr="00086719">
              <w:rPr>
                <w:lang w:val="fr-CA"/>
              </w:rPr>
              <w:t> </w:t>
            </w:r>
            <w:r w:rsidR="008F21F4" w:rsidRPr="00086719">
              <w:rPr>
                <w:lang w:val="fr-CA"/>
              </w:rPr>
              <w:t xml:space="preserve">: </w:t>
            </w:r>
            <w:r w:rsidR="00910708" w:rsidRPr="00086719">
              <w:rPr>
                <w:lang w:val="fr-CA"/>
              </w:rPr>
              <w:t xml:space="preserve">Exécutez des tests de régression </w:t>
            </w:r>
            <w:r w:rsidR="008F21F4" w:rsidRPr="00086719">
              <w:rPr>
                <w:lang w:val="fr-CA"/>
              </w:rPr>
              <w:t xml:space="preserve"> </w:t>
            </w:r>
          </w:p>
        </w:tc>
      </w:tr>
      <w:tr w:rsidR="008F21F4" w:rsidRPr="00086719" w:rsidTr="00F1565B">
        <w:trPr>
          <w:jc w:val="center"/>
        </w:trPr>
        <w:tc>
          <w:tcPr>
            <w:tcW w:w="1942" w:type="dxa"/>
            <w:vMerge/>
          </w:tcPr>
          <w:p w:rsidR="008F21F4" w:rsidRPr="00086719" w:rsidRDefault="008F21F4" w:rsidP="003B73B2">
            <w:pPr>
              <w:rPr>
                <w:lang w:val="fr-CA"/>
              </w:rPr>
            </w:pPr>
          </w:p>
        </w:tc>
        <w:tc>
          <w:tcPr>
            <w:tcW w:w="6768" w:type="dxa"/>
            <w:vAlign w:val="center"/>
          </w:tcPr>
          <w:p w:rsidR="008F21F4" w:rsidRPr="00086719" w:rsidRDefault="00F323B5" w:rsidP="00664852">
            <w:pPr>
              <w:rPr>
                <w:lang w:val="fr-CA"/>
              </w:rPr>
            </w:pPr>
            <w:r w:rsidRPr="00086719">
              <w:rPr>
                <w:lang w:val="fr-CA"/>
              </w:rPr>
              <w:t>Étape</w:t>
            </w:r>
            <w:r w:rsidR="008F21F4" w:rsidRPr="00086719">
              <w:rPr>
                <w:lang w:val="fr-CA"/>
              </w:rPr>
              <w:t xml:space="preserve"> 4</w:t>
            </w:r>
            <w:r w:rsidR="00DC098E" w:rsidRPr="00086719">
              <w:rPr>
                <w:lang w:val="fr-CA"/>
              </w:rPr>
              <w:t> </w:t>
            </w:r>
            <w:r w:rsidR="008F21F4" w:rsidRPr="00086719">
              <w:rPr>
                <w:lang w:val="fr-CA"/>
              </w:rPr>
              <w:t xml:space="preserve">: </w:t>
            </w:r>
            <w:r w:rsidR="00DB36A6" w:rsidRPr="00086719">
              <w:rPr>
                <w:lang w:val="fr-CA"/>
              </w:rPr>
              <w:t>Complétez</w:t>
            </w:r>
            <w:r w:rsidR="00910708" w:rsidRPr="00086719">
              <w:rPr>
                <w:lang w:val="fr-CA"/>
              </w:rPr>
              <w:t xml:space="preserve"> la procédure de tests</w:t>
            </w:r>
          </w:p>
        </w:tc>
      </w:tr>
      <w:tr w:rsidR="008F21F4" w:rsidRPr="00086719" w:rsidTr="00F1565B">
        <w:trPr>
          <w:jc w:val="center"/>
        </w:trPr>
        <w:tc>
          <w:tcPr>
            <w:tcW w:w="1942" w:type="dxa"/>
            <w:vMerge/>
          </w:tcPr>
          <w:p w:rsidR="008F21F4" w:rsidRPr="00086719" w:rsidRDefault="008F21F4" w:rsidP="003B73B2">
            <w:pPr>
              <w:rPr>
                <w:lang w:val="fr-CA"/>
              </w:rPr>
            </w:pPr>
          </w:p>
        </w:tc>
        <w:tc>
          <w:tcPr>
            <w:tcW w:w="6768" w:type="dxa"/>
            <w:vAlign w:val="center"/>
          </w:tcPr>
          <w:p w:rsidR="008F21F4" w:rsidRPr="00086719" w:rsidRDefault="00F323B5" w:rsidP="00910708">
            <w:pPr>
              <w:rPr>
                <w:lang w:val="fr-CA"/>
              </w:rPr>
            </w:pPr>
            <w:r w:rsidRPr="00086719">
              <w:rPr>
                <w:lang w:val="fr-CA"/>
              </w:rPr>
              <w:t>Étape</w:t>
            </w:r>
            <w:r w:rsidR="008F21F4" w:rsidRPr="00086719">
              <w:rPr>
                <w:lang w:val="fr-CA"/>
              </w:rPr>
              <w:t xml:space="preserve"> 5</w:t>
            </w:r>
            <w:r w:rsidR="00DC098E" w:rsidRPr="00086719">
              <w:rPr>
                <w:lang w:val="fr-CA"/>
              </w:rPr>
              <w:t> </w:t>
            </w:r>
            <w:r w:rsidR="008F21F4" w:rsidRPr="00086719">
              <w:rPr>
                <w:lang w:val="fr-CA"/>
              </w:rPr>
              <w:t xml:space="preserve">: </w:t>
            </w:r>
            <w:r w:rsidR="008F21F4" w:rsidRPr="00086719">
              <w:rPr>
                <w:rFonts w:cs="Arial"/>
                <w:lang w:val="fr-CA"/>
              </w:rPr>
              <w:t>Document</w:t>
            </w:r>
            <w:r w:rsidR="0006176A" w:rsidRPr="00086719">
              <w:rPr>
                <w:rFonts w:cs="Arial"/>
                <w:lang w:val="fr-CA"/>
              </w:rPr>
              <w:t>ez les résultats dans le r</w:t>
            </w:r>
            <w:r w:rsidR="00910708" w:rsidRPr="00086719">
              <w:rPr>
                <w:rFonts w:cs="Arial"/>
                <w:lang w:val="fr-CA"/>
              </w:rPr>
              <w:t>apport de tests</w:t>
            </w:r>
          </w:p>
        </w:tc>
      </w:tr>
      <w:tr w:rsidR="008F21F4" w:rsidRPr="00086719" w:rsidTr="00F1565B">
        <w:trPr>
          <w:jc w:val="center"/>
        </w:trPr>
        <w:tc>
          <w:tcPr>
            <w:tcW w:w="1942" w:type="dxa"/>
          </w:tcPr>
          <w:p w:rsidR="008F21F4" w:rsidRPr="00086719" w:rsidRDefault="008F21F4" w:rsidP="002C6FA8">
            <w:pPr>
              <w:rPr>
                <w:b/>
                <w:i/>
                <w:lang w:val="fr-CA"/>
              </w:rPr>
            </w:pPr>
            <w:r w:rsidRPr="00086719">
              <w:rPr>
                <w:b/>
                <w:i/>
                <w:lang w:val="fr-CA"/>
              </w:rPr>
              <w:t xml:space="preserve">Description des </w:t>
            </w:r>
            <w:r w:rsidR="00F323B5" w:rsidRPr="00086719">
              <w:rPr>
                <w:b/>
                <w:i/>
                <w:lang w:val="fr-CA"/>
              </w:rPr>
              <w:t>é</w:t>
            </w:r>
            <w:r w:rsidR="00D2014F" w:rsidRPr="00086719">
              <w:rPr>
                <w:b/>
                <w:i/>
                <w:lang w:val="fr-CA"/>
              </w:rPr>
              <w:t>tapes</w:t>
            </w:r>
            <w:r w:rsidR="00330E1A" w:rsidRPr="00086719">
              <w:rPr>
                <w:b/>
                <w:i/>
                <w:lang w:val="fr-CA"/>
              </w:rPr>
              <w:t> </w:t>
            </w:r>
            <w:r w:rsidRPr="00086719">
              <w:rPr>
                <w:b/>
                <w:i/>
                <w:lang w:val="fr-CA"/>
              </w:rPr>
              <w:t>:</w:t>
            </w:r>
          </w:p>
        </w:tc>
        <w:tc>
          <w:tcPr>
            <w:tcW w:w="6768" w:type="dxa"/>
          </w:tcPr>
          <w:p w:rsidR="008F21F4" w:rsidRPr="00086719" w:rsidRDefault="00F323B5" w:rsidP="00DB36A6">
            <w:pPr>
              <w:pStyle w:val="BodyTextIndent"/>
              <w:ind w:left="0"/>
              <w:jc w:val="left"/>
              <w:rPr>
                <w:b/>
                <w:i/>
                <w:color w:val="000000"/>
                <w:sz w:val="18"/>
                <w:lang w:val="fr-CA"/>
              </w:rPr>
            </w:pPr>
            <w:r w:rsidRPr="00086719">
              <w:rPr>
                <w:b/>
                <w:i/>
                <w:color w:val="000000"/>
                <w:sz w:val="18"/>
                <w:lang w:val="fr-CA"/>
              </w:rPr>
              <w:t>Étape</w:t>
            </w:r>
            <w:r w:rsidR="008F21F4" w:rsidRPr="00086719">
              <w:rPr>
                <w:b/>
                <w:i/>
                <w:color w:val="000000"/>
                <w:sz w:val="18"/>
                <w:lang w:val="fr-CA"/>
              </w:rPr>
              <w:t xml:space="preserve"> 1</w:t>
            </w:r>
            <w:r w:rsidR="00330E1A" w:rsidRPr="00086719">
              <w:rPr>
                <w:b/>
                <w:i/>
                <w:color w:val="000000"/>
                <w:sz w:val="18"/>
                <w:lang w:val="fr-CA"/>
              </w:rPr>
              <w:t> </w:t>
            </w:r>
            <w:r w:rsidR="008F21F4" w:rsidRPr="00086719">
              <w:rPr>
                <w:b/>
                <w:i/>
                <w:color w:val="000000"/>
                <w:sz w:val="18"/>
                <w:lang w:val="fr-CA"/>
              </w:rPr>
              <w:t xml:space="preserve">: </w:t>
            </w:r>
            <w:r w:rsidR="00910708" w:rsidRPr="00086719">
              <w:rPr>
                <w:b/>
                <w:i/>
                <w:color w:val="000000"/>
                <w:sz w:val="18"/>
                <w:lang w:val="fr-CA"/>
              </w:rPr>
              <w:t>Préparez l'environnement de tests du logiciel</w:t>
            </w:r>
            <w:r w:rsidR="00910708" w:rsidRPr="00086719">
              <w:rPr>
                <w:lang w:val="fr-CA"/>
              </w:rPr>
              <w:t xml:space="preserve"> </w:t>
            </w:r>
          </w:p>
          <w:p w:rsidR="008F21F4" w:rsidRPr="00086719" w:rsidRDefault="00BB273C" w:rsidP="00DB36A6">
            <w:pPr>
              <w:jc w:val="left"/>
              <w:rPr>
                <w:lang w:val="fr-CA"/>
              </w:rPr>
            </w:pPr>
            <w:r w:rsidRPr="00086719">
              <w:rPr>
                <w:lang w:val="fr-CA"/>
              </w:rPr>
              <w:t>Pendant</w:t>
            </w:r>
            <w:r w:rsidR="006618CE" w:rsidRPr="00086719">
              <w:rPr>
                <w:lang w:val="fr-CA"/>
              </w:rPr>
              <w:t xml:space="preserve"> cette étape, l'environnement de tests</w:t>
            </w:r>
            <w:r w:rsidRPr="00086719">
              <w:rPr>
                <w:lang w:val="fr-CA"/>
              </w:rPr>
              <w:t>; la disponibilité de</w:t>
            </w:r>
            <w:r w:rsidR="00E00805" w:rsidRPr="00086719">
              <w:rPr>
                <w:lang w:val="fr-CA"/>
              </w:rPr>
              <w:t>s</w:t>
            </w:r>
            <w:r w:rsidRPr="00086719">
              <w:rPr>
                <w:lang w:val="fr-CA"/>
              </w:rPr>
              <w:t xml:space="preserve"> composants (corrigés</w:t>
            </w:r>
            <w:r w:rsidR="00E00805" w:rsidRPr="00086719">
              <w:rPr>
                <w:lang w:val="fr-CA"/>
              </w:rPr>
              <w:t xml:space="preserve"> et sous gestion de version</w:t>
            </w:r>
            <w:r w:rsidRPr="00086719">
              <w:rPr>
                <w:lang w:val="fr-CA"/>
              </w:rPr>
              <w:t xml:space="preserve">) </w:t>
            </w:r>
            <w:r w:rsidR="00E00805" w:rsidRPr="00086719">
              <w:rPr>
                <w:lang w:val="fr-CA"/>
              </w:rPr>
              <w:t xml:space="preserve">qui </w:t>
            </w:r>
            <w:r w:rsidR="00330E1A" w:rsidRPr="00086719">
              <w:rPr>
                <w:lang w:val="fr-CA"/>
              </w:rPr>
              <w:t>doivent</w:t>
            </w:r>
            <w:r w:rsidR="00E00805" w:rsidRPr="00086719">
              <w:rPr>
                <w:lang w:val="fr-CA"/>
              </w:rPr>
              <w:t xml:space="preserve"> être test</w:t>
            </w:r>
            <w:r w:rsidRPr="00086719">
              <w:rPr>
                <w:lang w:val="fr-CA"/>
              </w:rPr>
              <w:t xml:space="preserve">és et les données qui seront utilisées pour cette exécution sont préparés. L'objectif est de définir un environnement contrôlé et indépendant pour les tests. La </w:t>
            </w:r>
            <w:r w:rsidRPr="00086719">
              <w:rPr>
                <w:lang w:val="fr-CA"/>
              </w:rPr>
              <w:lastRenderedPageBreak/>
              <w:t>préparation de l'en</w:t>
            </w:r>
            <w:r w:rsidR="0098002B" w:rsidRPr="00086719">
              <w:rPr>
                <w:lang w:val="fr-CA"/>
              </w:rPr>
              <w:t xml:space="preserve">vironnement de test inclut </w:t>
            </w:r>
            <w:r w:rsidR="00E00805" w:rsidRPr="00086719">
              <w:rPr>
                <w:lang w:val="fr-CA"/>
              </w:rPr>
              <w:t>par exemple</w:t>
            </w:r>
            <w:r w:rsidR="0098002B" w:rsidRPr="00086719">
              <w:rPr>
                <w:lang w:val="fr-CA"/>
              </w:rPr>
              <w:t>: Les spécifications de</w:t>
            </w:r>
            <w:r w:rsidR="00E00805" w:rsidRPr="00086719">
              <w:rPr>
                <w:lang w:val="fr-CA"/>
              </w:rPr>
              <w:t xml:space="preserve"> la configuration du matériel, le système d'exploitation, </w:t>
            </w:r>
            <w:r w:rsidRPr="00086719">
              <w:rPr>
                <w:lang w:val="fr-CA"/>
              </w:rPr>
              <w:t xml:space="preserve">la configuration </w:t>
            </w:r>
            <w:r w:rsidR="00E00805" w:rsidRPr="00086719">
              <w:rPr>
                <w:lang w:val="fr-CA"/>
              </w:rPr>
              <w:t>du fureteur</w:t>
            </w:r>
            <w:r w:rsidR="0098002B" w:rsidRPr="00086719">
              <w:rPr>
                <w:lang w:val="fr-CA"/>
              </w:rPr>
              <w:t xml:space="preserve">; les spécifications </w:t>
            </w:r>
            <w:r w:rsidRPr="00086719">
              <w:rPr>
                <w:lang w:val="fr-CA"/>
              </w:rPr>
              <w:t>logiciel</w:t>
            </w:r>
            <w:r w:rsidR="0098002B" w:rsidRPr="00086719">
              <w:rPr>
                <w:lang w:val="fr-CA"/>
              </w:rPr>
              <w:t>les du</w:t>
            </w:r>
            <w:r w:rsidRPr="00086719">
              <w:rPr>
                <w:lang w:val="fr-CA"/>
              </w:rPr>
              <w:t xml:space="preserve"> système, </w:t>
            </w:r>
            <w:r w:rsidR="0098002B" w:rsidRPr="00086719">
              <w:rPr>
                <w:lang w:val="fr-CA"/>
              </w:rPr>
              <w:t xml:space="preserve">le </w:t>
            </w:r>
            <w:r w:rsidRPr="00086719">
              <w:rPr>
                <w:lang w:val="fr-CA"/>
              </w:rPr>
              <w:t>moteu</w:t>
            </w:r>
            <w:r w:rsidR="0098002B" w:rsidRPr="00086719">
              <w:rPr>
                <w:lang w:val="fr-CA"/>
              </w:rPr>
              <w:t>r de base de données et le</w:t>
            </w:r>
            <w:r w:rsidRPr="00086719">
              <w:rPr>
                <w:lang w:val="fr-CA"/>
              </w:rPr>
              <w:t xml:space="preserve"> moteur de support</w:t>
            </w:r>
            <w:r w:rsidR="0098002B" w:rsidRPr="00086719">
              <w:rPr>
                <w:lang w:val="fr-CA"/>
              </w:rPr>
              <w:t xml:space="preserve"> des tests.</w:t>
            </w:r>
          </w:p>
          <w:p w:rsidR="00FD60AD" w:rsidRPr="00086719" w:rsidRDefault="00FD60AD" w:rsidP="00DB36A6">
            <w:pPr>
              <w:jc w:val="left"/>
              <w:rPr>
                <w:b/>
                <w:i/>
                <w:color w:val="000000"/>
                <w:sz w:val="18"/>
                <w:lang w:val="fr-CA"/>
              </w:rPr>
            </w:pPr>
          </w:p>
          <w:p w:rsidR="008F21F4" w:rsidRPr="00086719" w:rsidRDefault="00F323B5" w:rsidP="00DB36A6">
            <w:pPr>
              <w:jc w:val="left"/>
              <w:rPr>
                <w:b/>
                <w:i/>
                <w:color w:val="000000"/>
                <w:sz w:val="18"/>
                <w:lang w:val="fr-CA"/>
              </w:rPr>
            </w:pPr>
            <w:r w:rsidRPr="00086719">
              <w:rPr>
                <w:b/>
                <w:i/>
                <w:color w:val="000000"/>
                <w:sz w:val="18"/>
                <w:lang w:val="fr-CA"/>
              </w:rPr>
              <w:t>Étape</w:t>
            </w:r>
            <w:r w:rsidR="00583257" w:rsidRPr="00086719">
              <w:rPr>
                <w:b/>
                <w:i/>
                <w:color w:val="000000"/>
                <w:sz w:val="18"/>
                <w:lang w:val="fr-CA"/>
              </w:rPr>
              <w:t xml:space="preserve"> </w:t>
            </w:r>
            <w:r w:rsidR="008F21F4" w:rsidRPr="00086719">
              <w:rPr>
                <w:b/>
                <w:i/>
                <w:color w:val="000000"/>
                <w:sz w:val="18"/>
                <w:lang w:val="fr-CA"/>
              </w:rPr>
              <w:t xml:space="preserve">2: </w:t>
            </w:r>
            <w:r w:rsidR="00217379" w:rsidRPr="00086719">
              <w:rPr>
                <w:b/>
                <w:i/>
                <w:color w:val="000000"/>
                <w:sz w:val="18"/>
                <w:lang w:val="fr-CA"/>
              </w:rPr>
              <w:t xml:space="preserve">Exécutez des itérations de tests </w:t>
            </w:r>
          </w:p>
          <w:p w:rsidR="00D46D38" w:rsidRPr="00086719" w:rsidRDefault="00D46D38" w:rsidP="00DB36A6">
            <w:pPr>
              <w:jc w:val="left"/>
              <w:rPr>
                <w:lang w:val="fr-CA"/>
              </w:rPr>
            </w:pPr>
            <w:r w:rsidRPr="00086719">
              <w:rPr>
                <w:lang w:val="fr-CA"/>
              </w:rPr>
              <w:t>Avant l'exécution, il est nécessaire de garantir que l'analyste assigné comprenne les tests.</w:t>
            </w:r>
          </w:p>
          <w:p w:rsidR="00D46D38" w:rsidRPr="00086719" w:rsidRDefault="00D46D38" w:rsidP="00DB36A6">
            <w:pPr>
              <w:jc w:val="left"/>
              <w:rPr>
                <w:lang w:val="fr-CA"/>
              </w:rPr>
            </w:pPr>
            <w:r w:rsidRPr="00086719">
              <w:rPr>
                <w:lang w:val="fr-CA"/>
              </w:rPr>
              <w:t>Une itération de test</w:t>
            </w:r>
            <w:r w:rsidR="00330E1A" w:rsidRPr="00086719">
              <w:rPr>
                <w:lang w:val="fr-CA"/>
              </w:rPr>
              <w:t>s</w:t>
            </w:r>
            <w:r w:rsidRPr="00086719">
              <w:rPr>
                <w:lang w:val="fr-CA"/>
              </w:rPr>
              <w:t xml:space="preserve"> correspond à l'exécution de tests. </w:t>
            </w:r>
            <w:r w:rsidR="00583257" w:rsidRPr="00086719">
              <w:rPr>
                <w:lang w:val="fr-CA"/>
              </w:rPr>
              <w:t>L’</w:t>
            </w:r>
            <w:r w:rsidR="003C42C3" w:rsidRPr="00086719">
              <w:rPr>
                <w:lang w:val="fr-CA"/>
              </w:rPr>
              <w:t>itération de test</w:t>
            </w:r>
            <w:r w:rsidR="00330E1A" w:rsidRPr="00086719">
              <w:rPr>
                <w:lang w:val="fr-CA"/>
              </w:rPr>
              <w:t>s</w:t>
            </w:r>
            <w:r w:rsidRPr="00086719">
              <w:rPr>
                <w:lang w:val="fr-CA"/>
              </w:rPr>
              <w:t xml:space="preserve"> est </w:t>
            </w:r>
            <w:r w:rsidR="00583257" w:rsidRPr="00086719">
              <w:rPr>
                <w:lang w:val="fr-CA"/>
              </w:rPr>
              <w:t xml:space="preserve">faite </w:t>
            </w:r>
            <w:r w:rsidRPr="00086719">
              <w:rPr>
                <w:lang w:val="fr-CA"/>
              </w:rPr>
              <w:t>une fois que l'équipe de développement a exécuté le</w:t>
            </w:r>
            <w:r w:rsidR="00EA42AB" w:rsidRPr="00086719">
              <w:rPr>
                <w:lang w:val="fr-CA"/>
              </w:rPr>
              <w:t>s</w:t>
            </w:r>
            <w:r w:rsidRPr="00086719">
              <w:rPr>
                <w:lang w:val="fr-CA"/>
              </w:rPr>
              <w:t xml:space="preserve"> test</w:t>
            </w:r>
            <w:r w:rsidR="00EA42AB" w:rsidRPr="00086719">
              <w:rPr>
                <w:lang w:val="fr-CA"/>
              </w:rPr>
              <w:t>s</w:t>
            </w:r>
            <w:r w:rsidRPr="00086719">
              <w:rPr>
                <w:lang w:val="fr-CA"/>
              </w:rPr>
              <w:t xml:space="preserve"> d'unité. Selon la st</w:t>
            </w:r>
            <w:r w:rsidR="00EA42AB" w:rsidRPr="00086719">
              <w:rPr>
                <w:lang w:val="fr-CA"/>
              </w:rPr>
              <w:t>abilité de l’</w:t>
            </w:r>
            <w:r w:rsidRPr="00086719">
              <w:rPr>
                <w:lang w:val="fr-CA"/>
              </w:rPr>
              <w:t xml:space="preserve">application, l'analyste peut décider, </w:t>
            </w:r>
            <w:r w:rsidR="00E00805" w:rsidRPr="00086719">
              <w:rPr>
                <w:lang w:val="fr-CA"/>
              </w:rPr>
              <w:t>à</w:t>
            </w:r>
            <w:r w:rsidR="00EA42AB" w:rsidRPr="00086719">
              <w:rPr>
                <w:lang w:val="fr-CA"/>
              </w:rPr>
              <w:t xml:space="preserve"> chaque itération, </w:t>
            </w:r>
            <w:r w:rsidR="00A626DF" w:rsidRPr="00086719">
              <w:rPr>
                <w:lang w:val="fr-CA"/>
              </w:rPr>
              <w:t>d’</w:t>
            </w:r>
            <w:r w:rsidR="00EA42AB" w:rsidRPr="00086719">
              <w:rPr>
                <w:lang w:val="fr-CA"/>
              </w:rPr>
              <w:t>exécuter</w:t>
            </w:r>
            <w:r w:rsidRPr="00086719">
              <w:rPr>
                <w:lang w:val="fr-CA"/>
              </w:rPr>
              <w:t xml:space="preserve"> </w:t>
            </w:r>
            <w:r w:rsidR="00E00805" w:rsidRPr="00086719">
              <w:rPr>
                <w:lang w:val="fr-CA"/>
              </w:rPr>
              <w:t>toutes les</w:t>
            </w:r>
            <w:r w:rsidRPr="00086719">
              <w:rPr>
                <w:lang w:val="fr-CA"/>
              </w:rPr>
              <w:t xml:space="preserve"> test</w:t>
            </w:r>
            <w:r w:rsidR="00330E1A" w:rsidRPr="00086719">
              <w:rPr>
                <w:lang w:val="fr-CA"/>
              </w:rPr>
              <w:t>s</w:t>
            </w:r>
            <w:r w:rsidR="00EA525D" w:rsidRPr="00086719">
              <w:rPr>
                <w:lang w:val="fr-CA"/>
              </w:rPr>
              <w:t xml:space="preserve"> identifié</w:t>
            </w:r>
            <w:r w:rsidR="00E00805" w:rsidRPr="00086719">
              <w:rPr>
                <w:lang w:val="fr-CA"/>
              </w:rPr>
              <w:t>s ou</w:t>
            </w:r>
            <w:r w:rsidRPr="00086719">
              <w:rPr>
                <w:lang w:val="fr-CA"/>
              </w:rPr>
              <w:t xml:space="preserve"> un sous-ensemble représentatif. </w:t>
            </w:r>
          </w:p>
          <w:p w:rsidR="00D46D38" w:rsidRPr="00086719" w:rsidRDefault="00D46D38" w:rsidP="00DB36A6">
            <w:pPr>
              <w:jc w:val="left"/>
              <w:rPr>
                <w:lang w:val="fr-CA"/>
              </w:rPr>
            </w:pPr>
            <w:r w:rsidRPr="00086719">
              <w:rPr>
                <w:lang w:val="fr-CA"/>
              </w:rPr>
              <w:t xml:space="preserve">Par l'exécution de tests, l'analyste </w:t>
            </w:r>
            <w:r w:rsidR="00A626DF" w:rsidRPr="00086719">
              <w:rPr>
                <w:lang w:val="fr-CA"/>
              </w:rPr>
              <w:t xml:space="preserve">peut </w:t>
            </w:r>
            <w:r w:rsidRPr="00086719">
              <w:rPr>
                <w:lang w:val="fr-CA"/>
              </w:rPr>
              <w:t>trouve</w:t>
            </w:r>
            <w:r w:rsidR="00A626DF" w:rsidRPr="00086719">
              <w:rPr>
                <w:lang w:val="fr-CA"/>
              </w:rPr>
              <w:t>r</w:t>
            </w:r>
            <w:r w:rsidRPr="00086719">
              <w:rPr>
                <w:lang w:val="fr-CA"/>
              </w:rPr>
              <w:t xml:space="preserve"> des écarts</w:t>
            </w:r>
            <w:r w:rsidR="00502FCB" w:rsidRPr="00086719">
              <w:rPr>
                <w:lang w:val="fr-CA"/>
              </w:rPr>
              <w:t xml:space="preserve"> </w:t>
            </w:r>
            <w:r w:rsidRPr="00086719">
              <w:rPr>
                <w:lang w:val="fr-CA"/>
              </w:rPr>
              <w:t xml:space="preserve">aux résultats attendus, </w:t>
            </w:r>
            <w:r w:rsidR="00A626DF" w:rsidRPr="00086719">
              <w:rPr>
                <w:lang w:val="fr-CA"/>
              </w:rPr>
              <w:t xml:space="preserve">il doit les </w:t>
            </w:r>
            <w:r w:rsidRPr="00086719">
              <w:rPr>
                <w:lang w:val="fr-CA"/>
              </w:rPr>
              <w:t>catalogu</w:t>
            </w:r>
            <w:r w:rsidR="00A626DF" w:rsidRPr="00086719">
              <w:rPr>
                <w:lang w:val="fr-CA"/>
              </w:rPr>
              <w:t>er</w:t>
            </w:r>
            <w:r w:rsidRPr="00086719">
              <w:rPr>
                <w:lang w:val="fr-CA"/>
              </w:rPr>
              <w:t xml:space="preserve"> comme </w:t>
            </w:r>
            <w:r w:rsidR="00502FCB" w:rsidRPr="00086719">
              <w:rPr>
                <w:lang w:val="fr-CA"/>
              </w:rPr>
              <w:t>des « défauts » du produit. Les défauts du</w:t>
            </w:r>
            <w:r w:rsidRPr="00086719">
              <w:rPr>
                <w:lang w:val="fr-CA"/>
              </w:rPr>
              <w:t xml:space="preserve"> prod</w:t>
            </w:r>
            <w:r w:rsidR="00EA525D" w:rsidRPr="00086719">
              <w:rPr>
                <w:lang w:val="fr-CA"/>
              </w:rPr>
              <w:t>uit identifiés sont classifiés</w:t>
            </w:r>
            <w:r w:rsidRPr="00086719">
              <w:rPr>
                <w:lang w:val="fr-CA"/>
              </w:rPr>
              <w:t xml:space="preserve"> et e</w:t>
            </w:r>
            <w:r w:rsidR="00EA525D" w:rsidRPr="00086719">
              <w:rPr>
                <w:lang w:val="fr-CA"/>
              </w:rPr>
              <w:t>nregistrés.</w:t>
            </w:r>
          </w:p>
          <w:p w:rsidR="00D46D38" w:rsidRPr="00086719" w:rsidRDefault="00D46D38" w:rsidP="00DB36A6">
            <w:pPr>
              <w:jc w:val="left"/>
              <w:rPr>
                <w:lang w:val="fr-CA"/>
              </w:rPr>
            </w:pPr>
            <w:r w:rsidRPr="00086719">
              <w:rPr>
                <w:lang w:val="fr-CA"/>
              </w:rPr>
              <w:t>Pour la classification de</w:t>
            </w:r>
            <w:r w:rsidR="00441FD4" w:rsidRPr="00086719">
              <w:rPr>
                <w:lang w:val="fr-CA"/>
              </w:rPr>
              <w:t>s</w:t>
            </w:r>
            <w:r w:rsidR="00F323B5" w:rsidRPr="00086719">
              <w:rPr>
                <w:lang w:val="fr-CA"/>
              </w:rPr>
              <w:t xml:space="preserve"> d</w:t>
            </w:r>
            <w:r w:rsidRPr="00086719">
              <w:rPr>
                <w:lang w:val="fr-CA"/>
              </w:rPr>
              <w:t>éfaut</w:t>
            </w:r>
            <w:r w:rsidR="00441FD4" w:rsidRPr="00086719">
              <w:rPr>
                <w:lang w:val="fr-CA"/>
              </w:rPr>
              <w:t xml:space="preserve">s, les </w:t>
            </w:r>
            <w:r w:rsidR="00583257" w:rsidRPr="00086719">
              <w:rPr>
                <w:lang w:val="fr-CA"/>
              </w:rPr>
              <w:t xml:space="preserve">définitions </w:t>
            </w:r>
            <w:r w:rsidRPr="00086719">
              <w:rPr>
                <w:lang w:val="fr-CA"/>
              </w:rPr>
              <w:t>s</w:t>
            </w:r>
            <w:r w:rsidR="00441FD4" w:rsidRPr="00086719">
              <w:rPr>
                <w:lang w:val="fr-CA"/>
              </w:rPr>
              <w:t xml:space="preserve">uivantes peuvent être </w:t>
            </w:r>
            <w:r w:rsidR="00583257" w:rsidRPr="00086719">
              <w:rPr>
                <w:lang w:val="fr-CA"/>
              </w:rPr>
              <w:t xml:space="preserve">prises </w:t>
            </w:r>
            <w:r w:rsidRPr="00086719">
              <w:rPr>
                <w:lang w:val="fr-CA"/>
              </w:rPr>
              <w:t>en considération :</w:t>
            </w:r>
          </w:p>
          <w:p w:rsidR="00D46D38" w:rsidRPr="00086719" w:rsidRDefault="004F501E" w:rsidP="00B536A0">
            <w:pPr>
              <w:pStyle w:val="ListParagraph"/>
              <w:numPr>
                <w:ilvl w:val="0"/>
                <w:numId w:val="32"/>
              </w:numPr>
              <w:ind w:left="501"/>
              <w:rPr>
                <w:rFonts w:ascii="Verdana" w:hAnsi="Verdana"/>
                <w:sz w:val="20"/>
              </w:rPr>
            </w:pPr>
            <w:r w:rsidRPr="00086719">
              <w:rPr>
                <w:rFonts w:ascii="Verdana" w:hAnsi="Verdana"/>
                <w:sz w:val="20"/>
              </w:rPr>
              <w:t>Bloqueur</w:t>
            </w:r>
            <w:r w:rsidR="00A626DF" w:rsidRPr="00086719">
              <w:rPr>
                <w:rFonts w:ascii="Verdana" w:hAnsi="Verdana"/>
                <w:sz w:val="20"/>
              </w:rPr>
              <w:t> </w:t>
            </w:r>
            <w:r w:rsidR="00D46D38" w:rsidRPr="00086719">
              <w:rPr>
                <w:rFonts w:ascii="Verdana" w:hAnsi="Verdana"/>
                <w:sz w:val="20"/>
              </w:rPr>
              <w:t xml:space="preserve">: Ce </w:t>
            </w:r>
            <w:r w:rsidRPr="00086719">
              <w:rPr>
                <w:rFonts w:ascii="Verdana" w:hAnsi="Verdana"/>
                <w:sz w:val="20"/>
              </w:rPr>
              <w:t>type de défaut arrête l'</w:t>
            </w:r>
            <w:r w:rsidR="00441FD4" w:rsidRPr="00086719">
              <w:rPr>
                <w:rFonts w:ascii="Verdana" w:hAnsi="Verdana"/>
                <w:sz w:val="20"/>
              </w:rPr>
              <w:t>opération du programme</w:t>
            </w:r>
            <w:r w:rsidR="00A626DF" w:rsidRPr="00086719">
              <w:rPr>
                <w:rFonts w:ascii="Verdana" w:hAnsi="Verdana"/>
                <w:sz w:val="20"/>
              </w:rPr>
              <w:t xml:space="preserve"> ou</w:t>
            </w:r>
            <w:r w:rsidR="009E3271" w:rsidRPr="00086719">
              <w:rPr>
                <w:rFonts w:ascii="Verdana" w:hAnsi="Verdana"/>
                <w:sz w:val="20"/>
              </w:rPr>
              <w:t xml:space="preserve"> </w:t>
            </w:r>
            <w:r w:rsidRPr="00086719">
              <w:rPr>
                <w:rFonts w:ascii="Verdana" w:hAnsi="Verdana"/>
                <w:sz w:val="20"/>
              </w:rPr>
              <w:t xml:space="preserve">du </w:t>
            </w:r>
            <w:r w:rsidR="00441FD4" w:rsidRPr="00086719">
              <w:rPr>
                <w:rFonts w:ascii="Verdana" w:hAnsi="Verdana"/>
                <w:sz w:val="20"/>
              </w:rPr>
              <w:t xml:space="preserve">composant en </w:t>
            </w:r>
            <w:r w:rsidR="00583257" w:rsidRPr="00086719">
              <w:rPr>
                <w:rFonts w:ascii="Verdana" w:hAnsi="Verdana"/>
                <w:sz w:val="20"/>
              </w:rPr>
              <w:t>faisant</w:t>
            </w:r>
            <w:r w:rsidR="009E3271" w:rsidRPr="00086719">
              <w:rPr>
                <w:rFonts w:ascii="Verdana" w:hAnsi="Verdana"/>
                <w:sz w:val="20"/>
              </w:rPr>
              <w:t xml:space="preserve"> </w:t>
            </w:r>
            <w:r w:rsidR="00A626DF" w:rsidRPr="00086719">
              <w:rPr>
                <w:rFonts w:ascii="Verdana" w:hAnsi="Verdana"/>
                <w:sz w:val="20"/>
              </w:rPr>
              <w:t xml:space="preserve">mentionner </w:t>
            </w:r>
            <w:r w:rsidR="00D46D38" w:rsidRPr="00086719">
              <w:rPr>
                <w:rFonts w:ascii="Verdana" w:hAnsi="Verdana"/>
                <w:sz w:val="20"/>
              </w:rPr>
              <w:t>les résultats qui emp</w:t>
            </w:r>
            <w:r w:rsidR="00441FD4" w:rsidRPr="00086719">
              <w:rPr>
                <w:rFonts w:ascii="Verdana" w:hAnsi="Verdana"/>
                <w:sz w:val="20"/>
              </w:rPr>
              <w:t xml:space="preserve">êchent l'opération </w:t>
            </w:r>
            <w:r w:rsidR="00A626DF" w:rsidRPr="00086719">
              <w:rPr>
                <w:rFonts w:ascii="Verdana" w:hAnsi="Verdana"/>
                <w:sz w:val="20"/>
              </w:rPr>
              <w:t xml:space="preserve">de </w:t>
            </w:r>
            <w:r w:rsidR="00441FD4" w:rsidRPr="00086719">
              <w:rPr>
                <w:rFonts w:ascii="Verdana" w:hAnsi="Verdana"/>
                <w:sz w:val="20"/>
              </w:rPr>
              <w:t>continue</w:t>
            </w:r>
            <w:r w:rsidR="00A626DF" w:rsidRPr="00086719">
              <w:rPr>
                <w:rFonts w:ascii="Verdana" w:hAnsi="Verdana"/>
                <w:sz w:val="20"/>
              </w:rPr>
              <w:t>r</w:t>
            </w:r>
            <w:r w:rsidR="00D46D38" w:rsidRPr="00086719">
              <w:rPr>
                <w:rFonts w:ascii="Verdana" w:hAnsi="Verdana"/>
                <w:sz w:val="20"/>
              </w:rPr>
              <w:t xml:space="preserve">. </w:t>
            </w:r>
          </w:p>
          <w:p w:rsidR="00441FD4" w:rsidRPr="00086719" w:rsidRDefault="00441FD4" w:rsidP="00B536A0">
            <w:pPr>
              <w:pStyle w:val="ListParagraph"/>
              <w:numPr>
                <w:ilvl w:val="0"/>
                <w:numId w:val="32"/>
              </w:numPr>
              <w:ind w:left="501"/>
              <w:rPr>
                <w:rFonts w:ascii="Verdana" w:hAnsi="Verdana"/>
                <w:sz w:val="20"/>
              </w:rPr>
            </w:pPr>
            <w:r w:rsidRPr="00086719">
              <w:rPr>
                <w:rFonts w:ascii="Verdana" w:hAnsi="Verdana"/>
                <w:sz w:val="20"/>
              </w:rPr>
              <w:t xml:space="preserve">Fonctionnel : Cela arrive </w:t>
            </w:r>
            <w:r w:rsidR="00A626DF" w:rsidRPr="00086719">
              <w:rPr>
                <w:rFonts w:ascii="Verdana" w:hAnsi="Verdana"/>
                <w:sz w:val="20"/>
              </w:rPr>
              <w:t>lorsqu’</w:t>
            </w:r>
            <w:r w:rsidRPr="00086719">
              <w:rPr>
                <w:rFonts w:ascii="Verdana" w:hAnsi="Verdana"/>
                <w:sz w:val="20"/>
              </w:rPr>
              <w:t xml:space="preserve">un programme est exécuté et </w:t>
            </w:r>
            <w:r w:rsidR="00A626DF" w:rsidRPr="00086719">
              <w:rPr>
                <w:rFonts w:ascii="Verdana" w:hAnsi="Verdana"/>
                <w:sz w:val="20"/>
              </w:rPr>
              <w:t>que c</w:t>
            </w:r>
            <w:r w:rsidRPr="00086719">
              <w:rPr>
                <w:rFonts w:ascii="Verdana" w:hAnsi="Verdana"/>
                <w:sz w:val="20"/>
              </w:rPr>
              <w:t>es résultats ne correspondent pas aux résultats attendus.</w:t>
            </w:r>
          </w:p>
          <w:p w:rsidR="008F21F4" w:rsidRPr="00086719" w:rsidRDefault="00441FD4" w:rsidP="00B536A0">
            <w:pPr>
              <w:pStyle w:val="ListParagraph"/>
              <w:numPr>
                <w:ilvl w:val="0"/>
                <w:numId w:val="32"/>
              </w:numPr>
              <w:ind w:left="501"/>
              <w:rPr>
                <w:rFonts w:ascii="Verdana" w:hAnsi="Verdana"/>
                <w:sz w:val="20"/>
              </w:rPr>
            </w:pPr>
            <w:r w:rsidRPr="00086719">
              <w:rPr>
                <w:rFonts w:ascii="Verdana" w:hAnsi="Verdana"/>
                <w:sz w:val="20"/>
              </w:rPr>
              <w:t>Présen</w:t>
            </w:r>
            <w:r w:rsidR="000F6235" w:rsidRPr="00086719">
              <w:rPr>
                <w:rFonts w:ascii="Verdana" w:hAnsi="Verdana"/>
                <w:sz w:val="20"/>
              </w:rPr>
              <w:t>tation :</w:t>
            </w:r>
            <w:r w:rsidRPr="00086719">
              <w:rPr>
                <w:rFonts w:ascii="Verdana" w:hAnsi="Verdana"/>
                <w:sz w:val="20"/>
              </w:rPr>
              <w:t xml:space="preserve"> </w:t>
            </w:r>
            <w:r w:rsidR="000F6235" w:rsidRPr="00086719">
              <w:rPr>
                <w:rFonts w:ascii="Verdana" w:hAnsi="Verdana"/>
                <w:sz w:val="20"/>
              </w:rPr>
              <w:t>Relié</w:t>
            </w:r>
            <w:r w:rsidRPr="00086719">
              <w:rPr>
                <w:rFonts w:ascii="Verdana" w:hAnsi="Verdana"/>
                <w:sz w:val="20"/>
              </w:rPr>
              <w:t xml:space="preserve"> à </w:t>
            </w:r>
            <w:r w:rsidR="000F6235" w:rsidRPr="00086719">
              <w:rPr>
                <w:rFonts w:ascii="Verdana" w:hAnsi="Verdana"/>
                <w:sz w:val="20"/>
              </w:rPr>
              <w:t xml:space="preserve">la </w:t>
            </w:r>
            <w:r w:rsidRPr="00086719">
              <w:rPr>
                <w:rFonts w:ascii="Verdana" w:hAnsi="Verdana"/>
                <w:sz w:val="20"/>
              </w:rPr>
              <w:t>prés</w:t>
            </w:r>
            <w:r w:rsidR="000F6235" w:rsidRPr="00086719">
              <w:rPr>
                <w:rFonts w:ascii="Verdana" w:hAnsi="Verdana"/>
                <w:sz w:val="20"/>
              </w:rPr>
              <w:t>entation de produit. Celle-ci</w:t>
            </w:r>
            <w:r w:rsidRPr="00086719">
              <w:rPr>
                <w:rFonts w:ascii="Verdana" w:hAnsi="Verdana"/>
                <w:sz w:val="20"/>
              </w:rPr>
              <w:t xml:space="preserve"> doit</w:t>
            </w:r>
            <w:r w:rsidR="000F6235" w:rsidRPr="00086719">
              <w:rPr>
                <w:rFonts w:ascii="Verdana" w:hAnsi="Verdana"/>
                <w:sz w:val="20"/>
              </w:rPr>
              <w:t xml:space="preserve"> s'adapter aux normes </w:t>
            </w:r>
            <w:r w:rsidRPr="00086719">
              <w:rPr>
                <w:rFonts w:ascii="Verdana" w:hAnsi="Verdana"/>
                <w:sz w:val="20"/>
              </w:rPr>
              <w:t>d</w:t>
            </w:r>
            <w:r w:rsidR="000F6235" w:rsidRPr="00086719">
              <w:rPr>
                <w:rFonts w:ascii="Verdana" w:hAnsi="Verdana"/>
                <w:sz w:val="20"/>
              </w:rPr>
              <w:t xml:space="preserve">éfinies et </w:t>
            </w:r>
            <w:r w:rsidR="00893374" w:rsidRPr="00086719">
              <w:rPr>
                <w:rFonts w:ascii="Verdana" w:hAnsi="Verdana"/>
                <w:sz w:val="20"/>
              </w:rPr>
              <w:t>aux</w:t>
            </w:r>
            <w:r w:rsidR="000F6235" w:rsidRPr="00086719">
              <w:rPr>
                <w:rFonts w:ascii="Verdana" w:hAnsi="Verdana"/>
                <w:sz w:val="20"/>
              </w:rPr>
              <w:t xml:space="preserve"> règles</w:t>
            </w:r>
            <w:r w:rsidRPr="00086719">
              <w:rPr>
                <w:rFonts w:ascii="Verdana" w:hAnsi="Verdana"/>
                <w:sz w:val="20"/>
              </w:rPr>
              <w:t xml:space="preserve"> grammaticales et orthographiques de la langue dans laquelle le programme est montré. </w:t>
            </w:r>
          </w:p>
          <w:p w:rsidR="008F21F4" w:rsidRPr="00086719" w:rsidRDefault="00F323B5" w:rsidP="00DB36A6">
            <w:pPr>
              <w:jc w:val="left"/>
              <w:rPr>
                <w:b/>
                <w:i/>
                <w:color w:val="000000"/>
                <w:sz w:val="18"/>
                <w:lang w:val="fr-CA"/>
              </w:rPr>
            </w:pPr>
            <w:r w:rsidRPr="00086719">
              <w:rPr>
                <w:b/>
                <w:i/>
                <w:color w:val="000000"/>
                <w:sz w:val="18"/>
                <w:lang w:val="fr-CA"/>
              </w:rPr>
              <w:t>Étape</w:t>
            </w:r>
            <w:r w:rsidR="008F21F4" w:rsidRPr="00086719">
              <w:rPr>
                <w:b/>
                <w:i/>
                <w:color w:val="000000"/>
                <w:sz w:val="18"/>
                <w:lang w:val="fr-CA"/>
              </w:rPr>
              <w:t xml:space="preserve"> 3</w:t>
            </w:r>
            <w:r w:rsidR="00893374" w:rsidRPr="00086719">
              <w:rPr>
                <w:b/>
                <w:i/>
                <w:color w:val="000000"/>
                <w:sz w:val="18"/>
                <w:lang w:val="fr-CA"/>
              </w:rPr>
              <w:t> </w:t>
            </w:r>
            <w:r w:rsidR="008F21F4" w:rsidRPr="00086719">
              <w:rPr>
                <w:b/>
                <w:i/>
                <w:color w:val="000000"/>
                <w:sz w:val="18"/>
                <w:lang w:val="fr-CA"/>
              </w:rPr>
              <w:t xml:space="preserve">: </w:t>
            </w:r>
            <w:r w:rsidR="00254C90" w:rsidRPr="00086719">
              <w:rPr>
                <w:b/>
                <w:i/>
                <w:color w:val="000000"/>
                <w:sz w:val="18"/>
                <w:lang w:val="fr-CA"/>
              </w:rPr>
              <w:t>Exécutez des tests de régression</w:t>
            </w:r>
            <w:r w:rsidR="00254C90" w:rsidRPr="00086719">
              <w:rPr>
                <w:lang w:val="fr-CA"/>
              </w:rPr>
              <w:t xml:space="preserve">  </w:t>
            </w:r>
          </w:p>
          <w:p w:rsidR="00254C90" w:rsidRPr="00086719" w:rsidRDefault="00254C90" w:rsidP="00DB36A6">
            <w:pPr>
              <w:pStyle w:val="BodyTextIndent"/>
              <w:ind w:left="0"/>
              <w:jc w:val="left"/>
              <w:rPr>
                <w:lang w:val="fr-CA"/>
              </w:rPr>
            </w:pPr>
            <w:r w:rsidRPr="00086719">
              <w:rPr>
                <w:lang w:val="fr-CA"/>
              </w:rPr>
              <w:t>L'objectif est de s'assurer que le nouveau code ou celui modifié (pour fournir une solution aux défauts identifiés pendant les tests) accomplit les exigences indiquées et que le code non</w:t>
            </w:r>
            <w:r w:rsidR="009E3271" w:rsidRPr="00086719">
              <w:rPr>
                <w:lang w:val="fr-CA"/>
              </w:rPr>
              <w:t xml:space="preserve"> </w:t>
            </w:r>
            <w:r w:rsidRPr="00086719">
              <w:rPr>
                <w:lang w:val="fr-CA"/>
              </w:rPr>
              <w:t>modifié n'</w:t>
            </w:r>
            <w:r w:rsidR="00EC6154" w:rsidRPr="00086719">
              <w:rPr>
                <w:lang w:val="fr-CA"/>
              </w:rPr>
              <w:t>est</w:t>
            </w:r>
            <w:r w:rsidRPr="00086719">
              <w:rPr>
                <w:lang w:val="fr-CA"/>
              </w:rPr>
              <w:t xml:space="preserve"> pas  affecté par l'activité de maintenance.</w:t>
            </w:r>
          </w:p>
          <w:p w:rsidR="008F21F4" w:rsidRPr="00086719" w:rsidRDefault="00254C90" w:rsidP="00DB36A6">
            <w:pPr>
              <w:pStyle w:val="BodyTextIndent"/>
              <w:ind w:left="0"/>
              <w:jc w:val="left"/>
              <w:rPr>
                <w:lang w:val="fr-CA"/>
              </w:rPr>
            </w:pPr>
            <w:r w:rsidRPr="00086719">
              <w:rPr>
                <w:lang w:val="fr-CA"/>
              </w:rPr>
              <w:t xml:space="preserve">Les tests de régression </w:t>
            </w:r>
            <w:r w:rsidR="009656BE" w:rsidRPr="00086719">
              <w:rPr>
                <w:lang w:val="fr-CA"/>
              </w:rPr>
              <w:t>commencent</w:t>
            </w:r>
            <w:r w:rsidRPr="00086719">
              <w:rPr>
                <w:lang w:val="fr-CA"/>
              </w:rPr>
              <w:t xml:space="preserve"> leur exécution aussitôt que le groupe technique livre la solution de</w:t>
            </w:r>
            <w:r w:rsidR="009656BE" w:rsidRPr="00086719">
              <w:rPr>
                <w:lang w:val="fr-CA"/>
              </w:rPr>
              <w:t>s défauts</w:t>
            </w:r>
            <w:r w:rsidRPr="00086719">
              <w:rPr>
                <w:lang w:val="fr-CA"/>
              </w:rPr>
              <w:t xml:space="preserve"> ou ajoute de nouvelles caract</w:t>
            </w:r>
            <w:r w:rsidR="009656BE" w:rsidRPr="00086719">
              <w:rPr>
                <w:lang w:val="fr-CA"/>
              </w:rPr>
              <w:t>éristiques au logiciel et</w:t>
            </w:r>
            <w:r w:rsidR="00EC6154" w:rsidRPr="00086719">
              <w:rPr>
                <w:lang w:val="fr-CA"/>
              </w:rPr>
              <w:t xml:space="preserve"> ce,</w:t>
            </w:r>
            <w:r w:rsidR="009656BE" w:rsidRPr="00086719">
              <w:rPr>
                <w:lang w:val="fr-CA"/>
              </w:rPr>
              <w:t xml:space="preserve"> </w:t>
            </w:r>
            <w:r w:rsidR="00EC6154" w:rsidRPr="00086719">
              <w:rPr>
                <w:lang w:val="fr-CA"/>
              </w:rPr>
              <w:t>afin d’</w:t>
            </w:r>
            <w:r w:rsidR="00583257" w:rsidRPr="00086719">
              <w:rPr>
                <w:lang w:val="fr-CA"/>
              </w:rPr>
              <w:t>appliqu</w:t>
            </w:r>
            <w:r w:rsidR="00EC6154" w:rsidRPr="00086719">
              <w:rPr>
                <w:lang w:val="fr-CA"/>
              </w:rPr>
              <w:t>er</w:t>
            </w:r>
            <w:r w:rsidRPr="00086719">
              <w:rPr>
                <w:lang w:val="fr-CA"/>
              </w:rPr>
              <w:t xml:space="preserve"> le test </w:t>
            </w:r>
            <w:r w:rsidR="00EC6154" w:rsidRPr="00086719">
              <w:rPr>
                <w:lang w:val="fr-CA"/>
              </w:rPr>
              <w:t xml:space="preserve">dans un </w:t>
            </w:r>
            <w:r w:rsidRPr="00086719">
              <w:rPr>
                <w:lang w:val="fr-CA"/>
              </w:rPr>
              <w:t>environnement contrôlé. Pour réaliser une procédure efficace, il est possible de combiner le test de régression avec une itération de test.</w:t>
            </w:r>
          </w:p>
          <w:p w:rsidR="008F21F4" w:rsidRPr="00086719" w:rsidRDefault="00F323B5" w:rsidP="00DB36A6">
            <w:pPr>
              <w:jc w:val="left"/>
              <w:rPr>
                <w:b/>
                <w:i/>
                <w:color w:val="000000"/>
                <w:sz w:val="18"/>
                <w:lang w:val="fr-CA"/>
              </w:rPr>
            </w:pPr>
            <w:r w:rsidRPr="00086719">
              <w:rPr>
                <w:b/>
                <w:i/>
                <w:color w:val="000000"/>
                <w:sz w:val="18"/>
                <w:lang w:val="fr-CA"/>
              </w:rPr>
              <w:t>Étape</w:t>
            </w:r>
            <w:r w:rsidR="008F21F4" w:rsidRPr="00086719">
              <w:rPr>
                <w:b/>
                <w:i/>
                <w:color w:val="000000"/>
                <w:sz w:val="18"/>
                <w:lang w:val="fr-CA"/>
              </w:rPr>
              <w:t xml:space="preserve"> 4</w:t>
            </w:r>
            <w:r w:rsidR="00EC6154" w:rsidRPr="00086719">
              <w:rPr>
                <w:b/>
                <w:i/>
                <w:color w:val="000000"/>
                <w:sz w:val="18"/>
                <w:lang w:val="fr-CA"/>
              </w:rPr>
              <w:t> </w:t>
            </w:r>
            <w:r w:rsidR="008F21F4" w:rsidRPr="00086719">
              <w:rPr>
                <w:b/>
                <w:i/>
                <w:color w:val="000000"/>
                <w:sz w:val="18"/>
                <w:lang w:val="fr-CA"/>
              </w:rPr>
              <w:t xml:space="preserve">: </w:t>
            </w:r>
            <w:r w:rsidR="00DB36A6" w:rsidRPr="00086719">
              <w:rPr>
                <w:b/>
                <w:i/>
                <w:color w:val="000000"/>
                <w:sz w:val="18"/>
                <w:lang w:val="fr-CA"/>
              </w:rPr>
              <w:t>Complétez</w:t>
            </w:r>
            <w:r w:rsidR="002C37F0" w:rsidRPr="00086719">
              <w:rPr>
                <w:lang w:val="fr-CA"/>
              </w:rPr>
              <w:t xml:space="preserve"> </w:t>
            </w:r>
            <w:r w:rsidR="002C37F0" w:rsidRPr="00086719">
              <w:rPr>
                <w:b/>
                <w:i/>
                <w:color w:val="000000"/>
                <w:sz w:val="18"/>
                <w:lang w:val="fr-CA"/>
              </w:rPr>
              <w:t>la procédure de tests</w:t>
            </w:r>
            <w:r w:rsidR="008F21F4" w:rsidRPr="00086719">
              <w:rPr>
                <w:b/>
                <w:i/>
                <w:color w:val="000000"/>
                <w:sz w:val="18"/>
                <w:lang w:val="fr-CA"/>
              </w:rPr>
              <w:t xml:space="preserve"> </w:t>
            </w:r>
          </w:p>
          <w:p w:rsidR="004A72C2" w:rsidRPr="00086719" w:rsidRDefault="00543108" w:rsidP="00DB36A6">
            <w:pPr>
              <w:jc w:val="left"/>
              <w:rPr>
                <w:lang w:val="fr-CA"/>
              </w:rPr>
            </w:pPr>
            <w:r w:rsidRPr="00086719">
              <w:rPr>
                <w:lang w:val="fr-CA"/>
              </w:rPr>
              <w:t>Une fois les itérations</w:t>
            </w:r>
            <w:r w:rsidR="00A05A12" w:rsidRPr="00086719">
              <w:rPr>
                <w:lang w:val="fr-CA"/>
              </w:rPr>
              <w:t xml:space="preserve"> prédéfinies</w:t>
            </w:r>
            <w:r w:rsidRPr="00086719">
              <w:rPr>
                <w:lang w:val="fr-CA"/>
              </w:rPr>
              <w:t xml:space="preserve"> </w:t>
            </w:r>
            <w:r w:rsidR="00A05A12" w:rsidRPr="00086719">
              <w:rPr>
                <w:lang w:val="fr-CA"/>
              </w:rPr>
              <w:t xml:space="preserve">ont été achevées et </w:t>
            </w:r>
            <w:r w:rsidR="00EC6154" w:rsidRPr="00086719">
              <w:rPr>
                <w:lang w:val="fr-CA"/>
              </w:rPr>
              <w:t xml:space="preserve">que </w:t>
            </w:r>
            <w:r w:rsidR="00A05A12" w:rsidRPr="00086719">
              <w:rPr>
                <w:lang w:val="fr-CA"/>
              </w:rPr>
              <w:t>l</w:t>
            </w:r>
            <w:r w:rsidRPr="00086719">
              <w:rPr>
                <w:lang w:val="fr-CA"/>
              </w:rPr>
              <w:t>es défauts identifiés ont été résolus, une analyse pour démontre</w:t>
            </w:r>
            <w:r w:rsidR="00A05A12" w:rsidRPr="00086719">
              <w:rPr>
                <w:lang w:val="fr-CA"/>
              </w:rPr>
              <w:t>r qu'il y a une tendance continue de diminuer</w:t>
            </w:r>
            <w:r w:rsidRPr="00086719">
              <w:rPr>
                <w:lang w:val="fr-CA"/>
              </w:rPr>
              <w:t xml:space="preserve"> le </w:t>
            </w:r>
            <w:r w:rsidR="00A05A12" w:rsidRPr="00086719">
              <w:rPr>
                <w:lang w:val="fr-CA"/>
              </w:rPr>
              <w:t>nombre</w:t>
            </w:r>
            <w:r w:rsidRPr="00086719">
              <w:rPr>
                <w:lang w:val="fr-CA"/>
              </w:rPr>
              <w:t xml:space="preserve"> de</w:t>
            </w:r>
            <w:r w:rsidR="00A05A12" w:rsidRPr="00086719">
              <w:rPr>
                <w:lang w:val="fr-CA"/>
              </w:rPr>
              <w:t>s</w:t>
            </w:r>
            <w:r w:rsidRPr="00086719">
              <w:rPr>
                <w:lang w:val="fr-CA"/>
              </w:rPr>
              <w:t xml:space="preserve"> défaut</w:t>
            </w:r>
            <w:r w:rsidR="00583257" w:rsidRPr="00086719">
              <w:rPr>
                <w:lang w:val="fr-CA"/>
              </w:rPr>
              <w:t xml:space="preserve">s </w:t>
            </w:r>
            <w:r w:rsidRPr="00086719">
              <w:rPr>
                <w:lang w:val="fr-CA"/>
              </w:rPr>
              <w:t xml:space="preserve">est </w:t>
            </w:r>
            <w:r w:rsidR="00A05A12" w:rsidRPr="00086719">
              <w:rPr>
                <w:lang w:val="fr-CA"/>
              </w:rPr>
              <w:t>effectué. La fermeture de</w:t>
            </w:r>
            <w:r w:rsidRPr="00086719">
              <w:rPr>
                <w:lang w:val="fr-CA"/>
              </w:rPr>
              <w:t xml:space="preserve"> la procédure </w:t>
            </w:r>
            <w:r w:rsidR="00A05A12" w:rsidRPr="00086719">
              <w:rPr>
                <w:lang w:val="fr-CA"/>
              </w:rPr>
              <w:t xml:space="preserve">de tests </w:t>
            </w:r>
            <w:r w:rsidRPr="00086719">
              <w:rPr>
                <w:lang w:val="fr-CA"/>
              </w:rPr>
              <w:t>est faite</w:t>
            </w:r>
            <w:r w:rsidR="00A05A12" w:rsidRPr="00086719">
              <w:rPr>
                <w:lang w:val="fr-CA"/>
              </w:rPr>
              <w:t xml:space="preserve"> en</w:t>
            </w:r>
            <w:r w:rsidRPr="00086719">
              <w:rPr>
                <w:lang w:val="fr-CA"/>
              </w:rPr>
              <w:t xml:space="preserve"> élaborant un rapport de fermeture, qui décrit l</w:t>
            </w:r>
            <w:r w:rsidR="00A05A12" w:rsidRPr="00086719">
              <w:rPr>
                <w:lang w:val="fr-CA"/>
              </w:rPr>
              <w:t xml:space="preserve">a </w:t>
            </w:r>
            <w:r w:rsidR="00A05A12" w:rsidRPr="00086719">
              <w:rPr>
                <w:lang w:val="fr-CA"/>
              </w:rPr>
              <w:lastRenderedPageBreak/>
              <w:t>procédure exécutée et montre l</w:t>
            </w:r>
            <w:r w:rsidRPr="00086719">
              <w:rPr>
                <w:lang w:val="fr-CA"/>
              </w:rPr>
              <w:t>es conclusions avec des recommandations corres</w:t>
            </w:r>
            <w:r w:rsidR="00A05A12" w:rsidRPr="00086719">
              <w:rPr>
                <w:lang w:val="fr-CA"/>
              </w:rPr>
              <w:t>pondantes pour l'amélioration du</w:t>
            </w:r>
            <w:r w:rsidRPr="00086719">
              <w:rPr>
                <w:lang w:val="fr-CA"/>
              </w:rPr>
              <w:t xml:space="preserve"> produit et le</w:t>
            </w:r>
            <w:r w:rsidR="00A05A12" w:rsidRPr="00086719">
              <w:rPr>
                <w:lang w:val="fr-CA"/>
              </w:rPr>
              <w:t>s</w:t>
            </w:r>
            <w:r w:rsidRPr="00086719">
              <w:rPr>
                <w:lang w:val="fr-CA"/>
              </w:rPr>
              <w:t xml:space="preserve"> proces</w:t>
            </w:r>
            <w:r w:rsidR="00A05A12" w:rsidRPr="00086719">
              <w:rPr>
                <w:lang w:val="fr-CA"/>
              </w:rPr>
              <w:t xml:space="preserve">sus. </w:t>
            </w:r>
          </w:p>
          <w:p w:rsidR="008F21F4" w:rsidRPr="00086719" w:rsidRDefault="00A05A12" w:rsidP="00DB36A6">
            <w:pPr>
              <w:jc w:val="left"/>
              <w:rPr>
                <w:lang w:val="fr-CA"/>
              </w:rPr>
            </w:pPr>
            <w:r w:rsidRPr="00086719">
              <w:rPr>
                <w:lang w:val="fr-CA"/>
              </w:rPr>
              <w:t>Ces recommandations font</w:t>
            </w:r>
            <w:r w:rsidR="00543108" w:rsidRPr="00086719">
              <w:rPr>
                <w:lang w:val="fr-CA"/>
              </w:rPr>
              <w:t xml:space="preserve"> partie des leçons </w:t>
            </w:r>
            <w:r w:rsidRPr="00086719">
              <w:rPr>
                <w:lang w:val="fr-CA"/>
              </w:rPr>
              <w:t xml:space="preserve">apprises qui sont </w:t>
            </w:r>
            <w:r w:rsidR="00543108" w:rsidRPr="00086719">
              <w:rPr>
                <w:lang w:val="fr-CA"/>
              </w:rPr>
              <w:t xml:space="preserve">la base </w:t>
            </w:r>
            <w:r w:rsidR="002550D6" w:rsidRPr="00086719">
              <w:rPr>
                <w:lang w:val="fr-CA"/>
              </w:rPr>
              <w:t>de la TPO</w:t>
            </w:r>
            <w:r w:rsidR="00543108" w:rsidRPr="00086719">
              <w:rPr>
                <w:lang w:val="fr-CA"/>
              </w:rPr>
              <w:t>. L'é</w:t>
            </w:r>
            <w:r w:rsidRPr="00086719">
              <w:rPr>
                <w:lang w:val="fr-CA"/>
              </w:rPr>
              <w:t>quipe de développement décide de</w:t>
            </w:r>
            <w:r w:rsidR="00543108" w:rsidRPr="00086719">
              <w:rPr>
                <w:lang w:val="fr-CA"/>
              </w:rPr>
              <w:t xml:space="preserve"> sortir le produit logiciel</w:t>
            </w:r>
            <w:r w:rsidRPr="00086719">
              <w:rPr>
                <w:lang w:val="fr-CA"/>
              </w:rPr>
              <w:t xml:space="preserve"> à production, selon l</w:t>
            </w:r>
            <w:r w:rsidR="00543108" w:rsidRPr="00086719">
              <w:rPr>
                <w:lang w:val="fr-CA"/>
              </w:rPr>
              <w:t>es résultats obtenus dans les tests.</w:t>
            </w:r>
          </w:p>
          <w:p w:rsidR="008F21F4" w:rsidRPr="00086719" w:rsidRDefault="00F323B5" w:rsidP="00DB36A6">
            <w:pPr>
              <w:jc w:val="left"/>
              <w:rPr>
                <w:b/>
                <w:i/>
                <w:color w:val="000000"/>
                <w:sz w:val="18"/>
                <w:lang w:val="fr-CA"/>
              </w:rPr>
            </w:pPr>
            <w:r w:rsidRPr="00086719">
              <w:rPr>
                <w:b/>
                <w:i/>
                <w:color w:val="000000"/>
                <w:sz w:val="18"/>
                <w:lang w:val="fr-CA"/>
              </w:rPr>
              <w:t>Étape</w:t>
            </w:r>
            <w:r w:rsidR="008F21F4" w:rsidRPr="00086719">
              <w:rPr>
                <w:b/>
                <w:i/>
                <w:color w:val="000000"/>
                <w:sz w:val="18"/>
                <w:lang w:val="fr-CA"/>
              </w:rPr>
              <w:t xml:space="preserve"> 5</w:t>
            </w:r>
            <w:r w:rsidR="00EC6154" w:rsidRPr="00086719">
              <w:rPr>
                <w:b/>
                <w:i/>
                <w:color w:val="000000"/>
                <w:sz w:val="18"/>
                <w:lang w:val="fr-CA"/>
              </w:rPr>
              <w:t> </w:t>
            </w:r>
            <w:r w:rsidR="008F21F4" w:rsidRPr="00086719">
              <w:rPr>
                <w:b/>
                <w:i/>
                <w:color w:val="000000"/>
                <w:sz w:val="18"/>
                <w:lang w:val="fr-CA"/>
              </w:rPr>
              <w:t xml:space="preserve">: </w:t>
            </w:r>
            <w:r w:rsidR="00B63F30" w:rsidRPr="00086719">
              <w:rPr>
                <w:b/>
                <w:i/>
                <w:color w:val="000000"/>
                <w:sz w:val="18"/>
                <w:lang w:val="fr-CA"/>
              </w:rPr>
              <w:t>Documentez</w:t>
            </w:r>
            <w:r w:rsidR="00B63F30" w:rsidRPr="00086719">
              <w:rPr>
                <w:rFonts w:cs="Arial"/>
                <w:lang w:val="fr-CA"/>
              </w:rPr>
              <w:t xml:space="preserve"> </w:t>
            </w:r>
            <w:r w:rsidR="00B63F30" w:rsidRPr="00086719">
              <w:rPr>
                <w:b/>
                <w:i/>
                <w:color w:val="000000"/>
                <w:sz w:val="18"/>
                <w:lang w:val="fr-CA"/>
              </w:rPr>
              <w:t xml:space="preserve">les résultats dans le </w:t>
            </w:r>
            <w:r w:rsidR="00EC6154" w:rsidRPr="00086719">
              <w:rPr>
                <w:b/>
                <w:i/>
                <w:color w:val="000000"/>
                <w:sz w:val="18"/>
                <w:lang w:val="fr-CA"/>
              </w:rPr>
              <w:t>r</w:t>
            </w:r>
            <w:r w:rsidR="00B63F30" w:rsidRPr="00086719">
              <w:rPr>
                <w:b/>
                <w:i/>
                <w:color w:val="000000"/>
                <w:sz w:val="18"/>
                <w:lang w:val="fr-CA"/>
              </w:rPr>
              <w:t xml:space="preserve">apport de tests </w:t>
            </w:r>
          </w:p>
          <w:p w:rsidR="00DD1E78" w:rsidRPr="00086719" w:rsidRDefault="00AE618A">
            <w:pPr>
              <w:jc w:val="left"/>
              <w:rPr>
                <w:lang w:val="fr-CA"/>
              </w:rPr>
            </w:pPr>
            <w:r w:rsidRPr="00086719">
              <w:rPr>
                <w:lang w:val="fr-CA"/>
              </w:rPr>
              <w:t>L'analyste ou le programmeur doivent préparer un rapport de test</w:t>
            </w:r>
            <w:r w:rsidR="00EC6154" w:rsidRPr="00086719">
              <w:rPr>
                <w:lang w:val="fr-CA"/>
              </w:rPr>
              <w:t>s</w:t>
            </w:r>
            <w:r w:rsidRPr="00086719">
              <w:rPr>
                <w:lang w:val="fr-CA"/>
              </w:rPr>
              <w:t xml:space="preserve"> pour chaque itération de test</w:t>
            </w:r>
            <w:r w:rsidR="00EC6154" w:rsidRPr="00086719">
              <w:rPr>
                <w:lang w:val="fr-CA"/>
              </w:rPr>
              <w:t>s</w:t>
            </w:r>
            <w:r w:rsidRPr="00086719">
              <w:rPr>
                <w:lang w:val="fr-CA"/>
              </w:rPr>
              <w:t xml:space="preserve"> </w:t>
            </w:r>
            <w:r w:rsidR="00583257" w:rsidRPr="00086719">
              <w:rPr>
                <w:lang w:val="fr-CA"/>
              </w:rPr>
              <w:t>effectuée</w:t>
            </w:r>
            <w:r w:rsidRPr="00086719">
              <w:rPr>
                <w:lang w:val="fr-CA"/>
              </w:rPr>
              <w:t>. Le rappo</w:t>
            </w:r>
            <w:r w:rsidR="009A37C4" w:rsidRPr="00086719">
              <w:rPr>
                <w:lang w:val="fr-CA"/>
              </w:rPr>
              <w:t>rt doit contenir la condition actuelle du</w:t>
            </w:r>
            <w:r w:rsidRPr="00086719">
              <w:rPr>
                <w:lang w:val="fr-CA"/>
              </w:rPr>
              <w:t xml:space="preserve"> produit. Le rapport doit être passé en revue par</w:t>
            </w:r>
            <w:r w:rsidR="00856C9F" w:rsidRPr="00086719">
              <w:rPr>
                <w:lang w:val="fr-CA"/>
              </w:rPr>
              <w:t xml:space="preserve"> tous les membres de l'équipe du</w:t>
            </w:r>
            <w:r w:rsidRPr="00086719">
              <w:rPr>
                <w:lang w:val="fr-CA"/>
              </w:rPr>
              <w:t xml:space="preserve"> projet et ils doivent établir des engagements pour la nouvelle itération de test</w:t>
            </w:r>
            <w:r w:rsidR="002628CF" w:rsidRPr="00086719">
              <w:rPr>
                <w:lang w:val="fr-CA"/>
              </w:rPr>
              <w:t>s</w:t>
            </w:r>
            <w:r w:rsidRPr="00086719">
              <w:rPr>
                <w:lang w:val="fr-CA"/>
              </w:rPr>
              <w:t>.</w:t>
            </w:r>
          </w:p>
        </w:tc>
      </w:tr>
    </w:tbl>
    <w:p w:rsidR="00C34C4B" w:rsidRPr="00086719" w:rsidRDefault="00C34C4B" w:rsidP="00C34C4B">
      <w:pPr>
        <w:rPr>
          <w:lang w:val="fr-CA"/>
        </w:rPr>
      </w:pPr>
    </w:p>
    <w:p w:rsidR="00C34C4B" w:rsidRPr="00086719" w:rsidRDefault="00C34C4B" w:rsidP="00C34C4B">
      <w:pPr>
        <w:rPr>
          <w:lang w:val="fr-CA"/>
        </w:rPr>
      </w:pPr>
    </w:p>
    <w:p w:rsidR="00B536A0" w:rsidRPr="0040531D" w:rsidRDefault="00FB283D" w:rsidP="0029225A">
      <w:pPr>
        <w:pStyle w:val="Heading3"/>
      </w:pPr>
      <w:bookmarkStart w:id="47" w:name="_Toc336070583"/>
      <w:r w:rsidRPr="00086719">
        <w:t xml:space="preserve">4.1.6. </w:t>
      </w:r>
      <w:r w:rsidR="00D73E8F" w:rsidRPr="00086719">
        <w:t>Activité</w:t>
      </w:r>
      <w:r w:rsidR="002628CF" w:rsidRPr="00086719">
        <w:t> </w:t>
      </w:r>
      <w:r w:rsidR="00D73E8F" w:rsidRPr="00086719">
        <w:t xml:space="preserve">: </w:t>
      </w:r>
      <w:r w:rsidR="00B536A0" w:rsidRPr="0040531D">
        <w:t>SI.6 Livraison du produit</w:t>
      </w:r>
      <w:bookmarkEnd w:id="47"/>
    </w:p>
    <w:p w:rsidR="00B536A0" w:rsidRPr="0040531D" w:rsidRDefault="00C0591A" w:rsidP="00B536A0">
      <w:pPr>
        <w:spacing w:line="240" w:lineRule="atLeast"/>
        <w:rPr>
          <w:rFonts w:ascii="Times New Roman" w:hAnsi="Times New Roman"/>
          <w:lang w:val="fr-CA"/>
        </w:rPr>
      </w:pPr>
      <w:r w:rsidRPr="00C0591A">
        <w:rPr>
          <w:lang w:val="fr-CA"/>
        </w:rPr>
        <w:t xml:space="preserve">L’activité Livraison du produit vise à fournir le produit logiciel intégré au gestionnaire du projet </w:t>
      </w:r>
      <w:r>
        <w:rPr>
          <w:lang w:val="fr-CA"/>
        </w:rPr>
        <w:t>et du support pour la livraison</w:t>
      </w:r>
      <w:r w:rsidR="00B536A0" w:rsidRPr="0040531D">
        <w:rPr>
          <w:lang w:val="fr-CA"/>
        </w:rPr>
        <w:t>. Cette activité permet d’obtenir :</w:t>
      </w:r>
    </w:p>
    <w:p w:rsidR="00B536A0" w:rsidRPr="0040531D" w:rsidRDefault="00B536A0" w:rsidP="00B536A0">
      <w:pPr>
        <w:pStyle w:val="ListContinue"/>
        <w:numPr>
          <w:ilvl w:val="0"/>
          <w:numId w:val="36"/>
        </w:numPr>
        <w:tabs>
          <w:tab w:val="clear" w:pos="400"/>
        </w:tabs>
        <w:spacing w:line="240" w:lineRule="atLeast"/>
        <w:rPr>
          <w:lang w:val="fr-CA"/>
        </w:rPr>
      </w:pPr>
      <w:r w:rsidRPr="0040531D">
        <w:rPr>
          <w:lang w:val="fr-CA"/>
        </w:rPr>
        <w:t xml:space="preserve">La revue, par les membres de l’équipe de travail, du </w:t>
      </w:r>
      <w:r w:rsidRPr="0040531D">
        <w:rPr>
          <w:i/>
          <w:lang w:val="fr-CA"/>
        </w:rPr>
        <w:t>Plan de projet</w:t>
      </w:r>
      <w:r w:rsidRPr="0040531D">
        <w:rPr>
          <w:lang w:val="fr-CA"/>
        </w:rPr>
        <w:t xml:space="preserve"> pour assigner les tâches.</w:t>
      </w:r>
    </w:p>
    <w:p w:rsidR="00B536A0" w:rsidRPr="00B536A0" w:rsidRDefault="00B536A0" w:rsidP="00B536A0">
      <w:pPr>
        <w:pStyle w:val="ListContinue"/>
        <w:numPr>
          <w:ilvl w:val="0"/>
          <w:numId w:val="36"/>
        </w:numPr>
        <w:tabs>
          <w:tab w:val="clear" w:pos="400"/>
        </w:tabs>
        <w:rPr>
          <w:lang w:val="fr-CA"/>
        </w:rPr>
      </w:pPr>
      <w:r w:rsidRPr="0040531D">
        <w:rPr>
          <w:lang w:val="fr-CA"/>
        </w:rPr>
        <w:t xml:space="preserve">La livraison du produit logiciel et la documentation pertinente conformément aux </w:t>
      </w:r>
      <w:r w:rsidRPr="0040531D">
        <w:rPr>
          <w:i/>
          <w:lang w:val="fr-CA"/>
        </w:rPr>
        <w:t>Directives de livraison</w:t>
      </w:r>
      <w:r w:rsidRPr="0040531D">
        <w:rPr>
          <w:lang w:val="fr-C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8"/>
        <w:gridCol w:w="4308"/>
        <w:gridCol w:w="2315"/>
        <w:gridCol w:w="2344"/>
      </w:tblGrid>
      <w:tr w:rsidR="00B536A0" w:rsidRPr="0040531D" w:rsidTr="00B41DE9">
        <w:trPr>
          <w:tblHeader/>
          <w:jc w:val="center"/>
        </w:trPr>
        <w:tc>
          <w:tcPr>
            <w:tcW w:w="768" w:type="dxa"/>
          </w:tcPr>
          <w:p w:rsidR="00B536A0" w:rsidRPr="0040531D" w:rsidRDefault="00B536A0" w:rsidP="00B41DE9">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Rôle</w:t>
            </w:r>
          </w:p>
        </w:tc>
        <w:tc>
          <w:tcPr>
            <w:tcW w:w="4308" w:type="dxa"/>
          </w:tcPr>
          <w:p w:rsidR="00B536A0" w:rsidRPr="0040531D" w:rsidRDefault="00B536A0" w:rsidP="00B41DE9">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Liste des tâches</w:t>
            </w:r>
          </w:p>
        </w:tc>
        <w:tc>
          <w:tcPr>
            <w:tcW w:w="2315" w:type="dxa"/>
          </w:tcPr>
          <w:p w:rsidR="00B536A0" w:rsidRPr="0040531D" w:rsidRDefault="00B536A0" w:rsidP="00B41DE9">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Produits d’entrée</w:t>
            </w:r>
          </w:p>
        </w:tc>
        <w:tc>
          <w:tcPr>
            <w:tcW w:w="2344" w:type="dxa"/>
          </w:tcPr>
          <w:p w:rsidR="00B536A0" w:rsidRPr="0040531D" w:rsidRDefault="00B536A0" w:rsidP="00B41DE9">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Produits de sortie</w:t>
            </w:r>
          </w:p>
        </w:tc>
      </w:tr>
      <w:tr w:rsidR="00B536A0" w:rsidRPr="0040531D" w:rsidTr="00B41DE9">
        <w:trPr>
          <w:jc w:val="center"/>
        </w:trPr>
        <w:tc>
          <w:tcPr>
            <w:tcW w:w="76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PM</w:t>
            </w:r>
          </w:p>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WT</w:t>
            </w:r>
          </w:p>
        </w:tc>
        <w:tc>
          <w:tcPr>
            <w:tcW w:w="430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 xml:space="preserve">SI.6.1 Assigner les </w:t>
            </w:r>
            <w:r w:rsidRPr="0040531D">
              <w:rPr>
                <w:i/>
                <w:iCs/>
                <w:lang w:val="fr-CA"/>
              </w:rPr>
              <w:t>Tâches</w:t>
            </w:r>
            <w:r w:rsidRPr="0040531D">
              <w:rPr>
                <w:lang w:val="fr-CA"/>
              </w:rPr>
              <w:t xml:space="preserve"> aux membres de l’équipe de travail conformément à leurs rôles et selon le </w:t>
            </w:r>
            <w:r w:rsidRPr="0040531D">
              <w:rPr>
                <w:i/>
                <w:iCs/>
                <w:lang w:val="fr-CA"/>
              </w:rPr>
              <w:t>Plan de projet</w:t>
            </w:r>
            <w:r w:rsidRPr="0040531D">
              <w:rPr>
                <w:lang w:val="fr-CA"/>
              </w:rPr>
              <w:t xml:space="preserve"> en vigueur.</w:t>
            </w:r>
          </w:p>
        </w:tc>
        <w:tc>
          <w:tcPr>
            <w:tcW w:w="2315" w:type="dxa"/>
          </w:tcPr>
          <w:p w:rsidR="00B536A0" w:rsidRPr="0040531D" w:rsidRDefault="00B536A0" w:rsidP="00B41DE9">
            <w:pPr>
              <w:spacing w:after="120" w:line="240" w:lineRule="atLeast"/>
              <w:jc w:val="left"/>
              <w:rPr>
                <w:rFonts w:ascii="Times New Roman" w:hAnsi="Times New Roman"/>
                <w:i/>
                <w:iCs/>
                <w:lang w:val="fr-CA"/>
              </w:rPr>
            </w:pPr>
            <w:r w:rsidRPr="0040531D">
              <w:rPr>
                <w:i/>
                <w:iCs/>
                <w:lang w:val="fr-CA"/>
              </w:rPr>
              <w:t>Plan de projet</w:t>
            </w:r>
          </w:p>
        </w:tc>
        <w:tc>
          <w:tcPr>
            <w:tcW w:w="2344" w:type="dxa"/>
          </w:tcPr>
          <w:p w:rsidR="00B536A0" w:rsidRPr="0040531D" w:rsidRDefault="00B536A0" w:rsidP="00B41DE9">
            <w:pPr>
              <w:widowControl w:val="0"/>
              <w:tabs>
                <w:tab w:val="left" w:pos="425"/>
                <w:tab w:val="left" w:pos="709"/>
                <w:tab w:val="left" w:pos="1418"/>
                <w:tab w:val="left" w:pos="1701"/>
              </w:tabs>
              <w:jc w:val="center"/>
              <w:rPr>
                <w:rFonts w:cs="Arial"/>
                <w:b/>
                <w:bCs/>
                <w:lang w:val="fr-CA"/>
              </w:rPr>
            </w:pPr>
          </w:p>
        </w:tc>
      </w:tr>
      <w:tr w:rsidR="00B536A0" w:rsidRPr="0040531D" w:rsidTr="00B41DE9">
        <w:trPr>
          <w:jc w:val="center"/>
        </w:trPr>
        <w:tc>
          <w:tcPr>
            <w:tcW w:w="768"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DES</w:t>
            </w:r>
          </w:p>
        </w:tc>
        <w:tc>
          <w:tcPr>
            <w:tcW w:w="430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 xml:space="preserve">SI.6.2 Comprendre la </w:t>
            </w:r>
            <w:r w:rsidRPr="0040531D">
              <w:rPr>
                <w:i/>
                <w:iCs/>
                <w:lang w:val="fr-CA"/>
              </w:rPr>
              <w:t>Configuration du logiciel.</w:t>
            </w:r>
          </w:p>
        </w:tc>
        <w:tc>
          <w:tcPr>
            <w:tcW w:w="2315" w:type="dxa"/>
          </w:tcPr>
          <w:p w:rsidR="00B536A0" w:rsidRPr="0040531D" w:rsidRDefault="00B536A0" w:rsidP="00B41DE9">
            <w:pPr>
              <w:spacing w:after="100" w:afterAutospacing="1" w:line="240" w:lineRule="atLeast"/>
              <w:jc w:val="left"/>
              <w:rPr>
                <w:rFonts w:ascii="Times New Roman" w:hAnsi="Times New Roman"/>
                <w:lang w:val="fr-CA"/>
              </w:rPr>
            </w:pPr>
            <w:r w:rsidRPr="0040531D">
              <w:rPr>
                <w:i/>
                <w:iCs/>
                <w:lang w:val="fr-CA"/>
              </w:rPr>
              <w:t>Configuration du logiciel</w:t>
            </w:r>
          </w:p>
        </w:tc>
        <w:tc>
          <w:tcPr>
            <w:tcW w:w="2344" w:type="dxa"/>
          </w:tcPr>
          <w:p w:rsidR="00B536A0" w:rsidRPr="0040531D" w:rsidRDefault="00B536A0" w:rsidP="00B41DE9">
            <w:pPr>
              <w:spacing w:after="100" w:afterAutospacing="1" w:line="240" w:lineRule="atLeast"/>
              <w:jc w:val="left"/>
              <w:rPr>
                <w:rFonts w:cs="Arial"/>
                <w:i/>
                <w:iCs/>
                <w:lang w:val="fr-CA"/>
              </w:rPr>
            </w:pPr>
          </w:p>
        </w:tc>
      </w:tr>
      <w:tr w:rsidR="00B536A0" w:rsidRPr="0040531D" w:rsidTr="00B41DE9">
        <w:trPr>
          <w:jc w:val="center"/>
        </w:trPr>
        <w:tc>
          <w:tcPr>
            <w:tcW w:w="768" w:type="dxa"/>
          </w:tcPr>
          <w:p w:rsidR="00B536A0" w:rsidRPr="0040531D" w:rsidRDefault="00B536A0" w:rsidP="00B41DE9">
            <w:pPr>
              <w:widowControl w:val="0"/>
              <w:tabs>
                <w:tab w:val="left" w:pos="425"/>
                <w:tab w:val="left" w:pos="709"/>
                <w:tab w:val="left" w:pos="1418"/>
                <w:tab w:val="left" w:pos="1701"/>
              </w:tabs>
              <w:spacing w:line="240" w:lineRule="atLeast"/>
              <w:rPr>
                <w:lang w:val="fr-CA"/>
              </w:rPr>
            </w:pPr>
            <w:r w:rsidRPr="0040531D">
              <w:rPr>
                <w:lang w:val="fr-CA"/>
              </w:rPr>
              <w:t>PM</w:t>
            </w:r>
          </w:p>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WT</w:t>
            </w:r>
          </w:p>
        </w:tc>
        <w:tc>
          <w:tcPr>
            <w:tcW w:w="4308" w:type="dxa"/>
          </w:tcPr>
          <w:p w:rsidR="00B536A0" w:rsidRPr="0040531D" w:rsidRDefault="00C0591A" w:rsidP="00B41DE9">
            <w:pPr>
              <w:widowControl w:val="0"/>
              <w:tabs>
                <w:tab w:val="left" w:pos="425"/>
                <w:tab w:val="left" w:pos="709"/>
                <w:tab w:val="left" w:pos="1418"/>
                <w:tab w:val="left" w:pos="1701"/>
              </w:tabs>
              <w:spacing w:line="240" w:lineRule="atLeast"/>
              <w:jc w:val="left"/>
              <w:rPr>
                <w:rFonts w:ascii="Times New Roman" w:hAnsi="Times New Roman"/>
                <w:lang w:val="fr-CA"/>
              </w:rPr>
            </w:pPr>
            <w:r>
              <w:rPr>
                <w:lang w:val="fr-CA"/>
              </w:rPr>
              <w:t>SI.6.3</w:t>
            </w:r>
            <w:r w:rsidR="00B536A0" w:rsidRPr="0040531D">
              <w:rPr>
                <w:lang w:val="fr-CA"/>
              </w:rPr>
              <w:t xml:space="preserve"> </w:t>
            </w:r>
            <w:r w:rsidRPr="00C0591A">
              <w:rPr>
                <w:lang w:val="fr-CA"/>
              </w:rPr>
              <w:t>Livrer le produit au gestionnaire du projet et fournir du support conformément au Plan de projet.</w:t>
            </w:r>
          </w:p>
        </w:tc>
        <w:tc>
          <w:tcPr>
            <w:tcW w:w="2315" w:type="dxa"/>
          </w:tcPr>
          <w:p w:rsidR="00B536A0" w:rsidRPr="0040531D" w:rsidRDefault="00B536A0" w:rsidP="00B41DE9">
            <w:pPr>
              <w:spacing w:after="120" w:line="240" w:lineRule="atLeast"/>
              <w:jc w:val="left"/>
              <w:rPr>
                <w:rFonts w:ascii="Times New Roman" w:hAnsi="Times New Roman"/>
                <w:i/>
                <w:iCs/>
                <w:lang w:val="fr-CA"/>
              </w:rPr>
            </w:pPr>
            <w:r w:rsidRPr="0040531D">
              <w:rPr>
                <w:i/>
                <w:iCs/>
                <w:lang w:val="fr-CA"/>
              </w:rPr>
              <w:t>Plan de projet</w:t>
            </w:r>
          </w:p>
          <w:p w:rsidR="00B536A0" w:rsidRPr="0040531D" w:rsidRDefault="00B536A0" w:rsidP="00B41DE9">
            <w:pPr>
              <w:spacing w:after="200" w:line="240" w:lineRule="atLeast"/>
              <w:jc w:val="left"/>
              <w:rPr>
                <w:rFonts w:ascii="Times New Roman" w:hAnsi="Times New Roman"/>
                <w:lang w:val="fr-CA"/>
              </w:rPr>
            </w:pPr>
            <w:r w:rsidRPr="0040531D">
              <w:rPr>
                <w:i/>
                <w:iCs/>
                <w:lang w:val="fr-CA"/>
              </w:rPr>
              <w:t>Configuration du logiciel</w:t>
            </w:r>
          </w:p>
        </w:tc>
        <w:tc>
          <w:tcPr>
            <w:tcW w:w="2344" w:type="dxa"/>
          </w:tcPr>
          <w:p w:rsidR="00B536A0" w:rsidRPr="0040531D" w:rsidRDefault="00B536A0" w:rsidP="00B41DE9">
            <w:pPr>
              <w:spacing w:after="100" w:afterAutospacing="1" w:line="240" w:lineRule="atLeast"/>
              <w:jc w:val="left"/>
              <w:rPr>
                <w:rFonts w:ascii="Times New Roman" w:hAnsi="Times New Roman"/>
                <w:lang w:val="fr-CA"/>
              </w:rPr>
            </w:pPr>
            <w:r w:rsidRPr="0040531D">
              <w:rPr>
                <w:i/>
                <w:iCs/>
                <w:lang w:val="fr-CA"/>
              </w:rPr>
              <w:t xml:space="preserve">Configuration du logiciel </w:t>
            </w:r>
            <w:r w:rsidR="00C0591A">
              <w:rPr>
                <w:i/>
                <w:iCs/>
                <w:lang w:val="fr-CA"/>
              </w:rPr>
              <w:t xml:space="preserve">(prête à être </w:t>
            </w:r>
            <w:r w:rsidRPr="0040531D">
              <w:rPr>
                <w:i/>
                <w:iCs/>
                <w:lang w:val="fr-CA"/>
              </w:rPr>
              <w:t>livrée)</w:t>
            </w:r>
          </w:p>
        </w:tc>
      </w:tr>
    </w:tbl>
    <w:p w:rsidR="00B536A0" w:rsidRPr="0040531D" w:rsidRDefault="00B536A0" w:rsidP="00B536A0">
      <w:pPr>
        <w:rPr>
          <w:rFonts w:cs="Arial"/>
          <w:bCs/>
          <w:lang w:val="fr-CA"/>
        </w:rPr>
      </w:pPr>
    </w:p>
    <w:p w:rsidR="00B536A0" w:rsidRDefault="00B536A0" w:rsidP="00B536A0">
      <w:pPr>
        <w:pStyle w:val="Heading3"/>
      </w:pPr>
    </w:p>
    <w:p w:rsidR="0029225A" w:rsidRDefault="0029225A" w:rsidP="0029225A">
      <w:pPr>
        <w:rPr>
          <w:lang w:val="fr-CA"/>
        </w:rPr>
      </w:pPr>
    </w:p>
    <w:p w:rsidR="0029225A" w:rsidRPr="0029225A" w:rsidRDefault="0029225A" w:rsidP="0029225A">
      <w:pPr>
        <w:rPr>
          <w:lang w:val="fr-CA"/>
        </w:rPr>
      </w:pPr>
    </w:p>
    <w:p w:rsidR="00FD60AD" w:rsidRPr="0029225A" w:rsidRDefault="004A72C2" w:rsidP="0029225A">
      <w:pPr>
        <w:rPr>
          <w:b/>
        </w:rPr>
      </w:pPr>
      <w:r w:rsidRPr="0029225A">
        <w:rPr>
          <w:b/>
        </w:rPr>
        <w:t>L</w:t>
      </w:r>
      <w:r w:rsidR="00674066" w:rsidRPr="0029225A">
        <w:rPr>
          <w:b/>
        </w:rPr>
        <w:t>a l</w:t>
      </w:r>
      <w:r w:rsidR="00B536A0" w:rsidRPr="0029225A">
        <w:rPr>
          <w:b/>
        </w:rPr>
        <w:t>ivraison du produit</w:t>
      </w:r>
    </w:p>
    <w:p w:rsidR="00C34C4B" w:rsidRPr="00086719" w:rsidRDefault="000C038D" w:rsidP="00C34C4B">
      <w:pPr>
        <w:rPr>
          <w:lang w:val="fr-CA"/>
        </w:rPr>
      </w:pPr>
      <w:r w:rsidRPr="00086719">
        <w:rPr>
          <w:lang w:val="fr-CA"/>
        </w:rPr>
        <w:t xml:space="preserve"> </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3"/>
        <w:gridCol w:w="6847"/>
      </w:tblGrid>
      <w:tr w:rsidR="00C34C4B" w:rsidRPr="00086719" w:rsidTr="00F323B5">
        <w:trPr>
          <w:trHeight w:val="420"/>
          <w:jc w:val="center"/>
        </w:trPr>
        <w:tc>
          <w:tcPr>
            <w:tcW w:w="8710" w:type="dxa"/>
            <w:gridSpan w:val="2"/>
            <w:shd w:val="clear" w:color="auto" w:fill="000080"/>
            <w:vAlign w:val="center"/>
          </w:tcPr>
          <w:p w:rsidR="00C34C4B" w:rsidRPr="00086719" w:rsidRDefault="00C34C4B" w:rsidP="003B73B2">
            <w:pPr>
              <w:rPr>
                <w:b/>
                <w:lang w:val="fr-CA"/>
              </w:rPr>
            </w:pPr>
          </w:p>
        </w:tc>
      </w:tr>
      <w:tr w:rsidR="002A18FE" w:rsidRPr="00086719" w:rsidTr="00F323B5">
        <w:trPr>
          <w:trHeight w:val="360"/>
          <w:jc w:val="center"/>
        </w:trPr>
        <w:tc>
          <w:tcPr>
            <w:tcW w:w="1863" w:type="dxa"/>
          </w:tcPr>
          <w:p w:rsidR="002A18FE" w:rsidRPr="00086719" w:rsidRDefault="002A18FE" w:rsidP="002C6FA8">
            <w:pPr>
              <w:rPr>
                <w:b/>
                <w:i/>
                <w:lang w:val="fr-CA"/>
              </w:rPr>
            </w:pPr>
            <w:r w:rsidRPr="00086719">
              <w:rPr>
                <w:b/>
                <w:i/>
                <w:lang w:val="fr-CA"/>
              </w:rPr>
              <w:t>Objectifs</w:t>
            </w:r>
            <w:r w:rsidR="002628CF" w:rsidRPr="00086719">
              <w:rPr>
                <w:b/>
                <w:i/>
                <w:lang w:val="fr-CA"/>
              </w:rPr>
              <w:t> </w:t>
            </w:r>
            <w:r w:rsidRPr="00086719">
              <w:rPr>
                <w:b/>
                <w:i/>
                <w:lang w:val="fr-CA"/>
              </w:rPr>
              <w:t>:</w:t>
            </w:r>
          </w:p>
        </w:tc>
        <w:tc>
          <w:tcPr>
            <w:tcW w:w="6847" w:type="dxa"/>
            <w:vAlign w:val="center"/>
          </w:tcPr>
          <w:p w:rsidR="002A18FE" w:rsidRPr="00086719" w:rsidRDefault="002550D6" w:rsidP="008065A9">
            <w:pPr>
              <w:rPr>
                <w:lang w:val="fr-CA"/>
              </w:rPr>
            </w:pPr>
            <w:r w:rsidRPr="00086719">
              <w:rPr>
                <w:lang w:val="fr-CA"/>
              </w:rPr>
              <w:t xml:space="preserve">Conduire les activités de livraison en cours tel que, à la fin du projet, chaque élément à fournir est disponible et </w:t>
            </w:r>
            <w:r w:rsidR="008065A9" w:rsidRPr="00086719">
              <w:rPr>
                <w:lang w:val="fr-CA"/>
              </w:rPr>
              <w:t>satisfait</w:t>
            </w:r>
            <w:r w:rsidRPr="00086719">
              <w:rPr>
                <w:lang w:val="fr-CA"/>
              </w:rPr>
              <w:t xml:space="preserve"> les critères d'acceptation définis dans les instructions de livraison.</w:t>
            </w:r>
          </w:p>
        </w:tc>
      </w:tr>
      <w:tr w:rsidR="002A18FE" w:rsidRPr="00086719" w:rsidTr="00F323B5">
        <w:trPr>
          <w:trHeight w:val="360"/>
          <w:jc w:val="center"/>
        </w:trPr>
        <w:tc>
          <w:tcPr>
            <w:tcW w:w="1863" w:type="dxa"/>
          </w:tcPr>
          <w:p w:rsidR="002A18FE" w:rsidRPr="00086719" w:rsidRDefault="002A18FE" w:rsidP="002C6FA8">
            <w:pPr>
              <w:rPr>
                <w:b/>
                <w:i/>
                <w:lang w:val="fr-CA"/>
              </w:rPr>
            </w:pPr>
            <w:r w:rsidRPr="00086719">
              <w:rPr>
                <w:b/>
                <w:i/>
                <w:lang w:val="fr-CA"/>
              </w:rPr>
              <w:t>Justification</w:t>
            </w:r>
            <w:r w:rsidR="002628CF" w:rsidRPr="00086719">
              <w:rPr>
                <w:b/>
                <w:i/>
                <w:lang w:val="fr-CA"/>
              </w:rPr>
              <w:t> </w:t>
            </w:r>
            <w:r w:rsidRPr="00086719">
              <w:rPr>
                <w:b/>
                <w:i/>
                <w:lang w:val="fr-CA"/>
              </w:rPr>
              <w:t xml:space="preserve">: </w:t>
            </w:r>
          </w:p>
        </w:tc>
        <w:tc>
          <w:tcPr>
            <w:tcW w:w="6847" w:type="dxa"/>
            <w:vAlign w:val="center"/>
          </w:tcPr>
          <w:p w:rsidR="002A18FE" w:rsidRPr="00086719" w:rsidRDefault="002550D6" w:rsidP="002550D6">
            <w:pPr>
              <w:rPr>
                <w:lang w:val="fr-CA"/>
              </w:rPr>
            </w:pPr>
            <w:r w:rsidRPr="00086719">
              <w:rPr>
                <w:lang w:val="fr-CA"/>
              </w:rPr>
              <w:t xml:space="preserve">En conduisant les activités en cours, il ne devrait y avoir aucune </w:t>
            </w:r>
            <w:r w:rsidRPr="00086719">
              <w:rPr>
                <w:lang w:val="fr-CA"/>
              </w:rPr>
              <w:lastRenderedPageBreak/>
              <w:t>surprise, aucun retard pour obtenir l'acceptation d'éléments à fournir. Autrement, le client ne f</w:t>
            </w:r>
            <w:r w:rsidR="009D790A" w:rsidRPr="00086719">
              <w:rPr>
                <w:lang w:val="fr-CA"/>
              </w:rPr>
              <w:t>inalisera pas les paiements au</w:t>
            </w:r>
            <w:r w:rsidRPr="00086719">
              <w:rPr>
                <w:lang w:val="fr-CA"/>
              </w:rPr>
              <w:t xml:space="preserve"> TPO.</w:t>
            </w:r>
          </w:p>
        </w:tc>
      </w:tr>
      <w:tr w:rsidR="002A18FE" w:rsidRPr="00086719" w:rsidTr="00F323B5">
        <w:trPr>
          <w:trHeight w:val="345"/>
          <w:jc w:val="center"/>
        </w:trPr>
        <w:tc>
          <w:tcPr>
            <w:tcW w:w="1863" w:type="dxa"/>
          </w:tcPr>
          <w:p w:rsidR="002A18FE" w:rsidRPr="00086719" w:rsidRDefault="002A18FE" w:rsidP="002C6FA8">
            <w:pPr>
              <w:rPr>
                <w:b/>
                <w:i/>
                <w:lang w:val="fr-CA"/>
              </w:rPr>
            </w:pPr>
            <w:r w:rsidRPr="00086719">
              <w:rPr>
                <w:b/>
                <w:i/>
                <w:lang w:val="fr-CA"/>
              </w:rPr>
              <w:lastRenderedPageBreak/>
              <w:t>Rôles</w:t>
            </w:r>
            <w:r w:rsidR="00D377AD" w:rsidRPr="00086719">
              <w:rPr>
                <w:b/>
                <w:i/>
                <w:lang w:val="fr-CA"/>
              </w:rPr>
              <w:t> </w:t>
            </w:r>
            <w:r w:rsidRPr="00086719">
              <w:rPr>
                <w:b/>
                <w:i/>
                <w:lang w:val="fr-CA"/>
              </w:rPr>
              <w:t>:</w:t>
            </w:r>
          </w:p>
          <w:p w:rsidR="002A18FE" w:rsidRPr="00086719" w:rsidRDefault="002A18FE" w:rsidP="002C6FA8">
            <w:pPr>
              <w:rPr>
                <w:b/>
                <w:i/>
                <w:lang w:val="fr-CA"/>
              </w:rPr>
            </w:pPr>
          </w:p>
        </w:tc>
        <w:tc>
          <w:tcPr>
            <w:tcW w:w="6847" w:type="dxa"/>
            <w:vAlign w:val="center"/>
          </w:tcPr>
          <w:p w:rsidR="002A18FE" w:rsidRPr="00086719" w:rsidRDefault="00FE7494" w:rsidP="003B73B2">
            <w:pPr>
              <w:rPr>
                <w:lang w:val="fr-CA"/>
              </w:rPr>
            </w:pPr>
            <w:r w:rsidRPr="00086719">
              <w:rPr>
                <w:lang w:val="fr-CA"/>
              </w:rPr>
              <w:t>Équipe de travail</w:t>
            </w:r>
          </w:p>
        </w:tc>
      </w:tr>
      <w:tr w:rsidR="002A18FE" w:rsidRPr="00086719" w:rsidTr="00F323B5">
        <w:trPr>
          <w:trHeight w:val="345"/>
          <w:jc w:val="center"/>
        </w:trPr>
        <w:tc>
          <w:tcPr>
            <w:tcW w:w="1863" w:type="dxa"/>
            <w:vMerge w:val="restart"/>
          </w:tcPr>
          <w:p w:rsidR="002A18FE" w:rsidRPr="00086719" w:rsidRDefault="002A18FE" w:rsidP="002C6FA8">
            <w:pPr>
              <w:rPr>
                <w:b/>
                <w:i/>
                <w:lang w:val="fr-CA"/>
              </w:rPr>
            </w:pPr>
            <w:r w:rsidRPr="00086719">
              <w:rPr>
                <w:b/>
                <w:i/>
                <w:lang w:val="fr-CA"/>
              </w:rPr>
              <w:t>Produits</w:t>
            </w:r>
            <w:r w:rsidR="00D377AD" w:rsidRPr="00086719">
              <w:rPr>
                <w:b/>
                <w:i/>
                <w:lang w:val="fr-CA"/>
              </w:rPr>
              <w:t> </w:t>
            </w:r>
            <w:r w:rsidRPr="00086719">
              <w:rPr>
                <w:b/>
                <w:i/>
                <w:lang w:val="fr-CA"/>
              </w:rPr>
              <w:t>:</w:t>
            </w:r>
          </w:p>
          <w:p w:rsidR="002A18FE" w:rsidRPr="00086719" w:rsidRDefault="002A18FE" w:rsidP="002A18FE">
            <w:pPr>
              <w:rPr>
                <w:b/>
                <w:i/>
                <w:lang w:val="fr-CA"/>
              </w:rPr>
            </w:pPr>
          </w:p>
        </w:tc>
        <w:tc>
          <w:tcPr>
            <w:tcW w:w="6847" w:type="dxa"/>
            <w:vAlign w:val="center"/>
          </w:tcPr>
          <w:p w:rsidR="002A18FE" w:rsidRPr="00086719" w:rsidRDefault="002A18FE" w:rsidP="003B73B2">
            <w:pPr>
              <w:rPr>
                <w:lang w:val="fr-CA"/>
              </w:rPr>
            </w:pPr>
            <w:r w:rsidRPr="00086719">
              <w:rPr>
                <w:lang w:val="fr-CA"/>
              </w:rPr>
              <w:t>Configuration</w:t>
            </w:r>
            <w:r w:rsidR="00AB5D63" w:rsidRPr="00086719">
              <w:rPr>
                <w:lang w:val="fr-CA"/>
              </w:rPr>
              <w:t xml:space="preserve"> du logiciel</w:t>
            </w:r>
          </w:p>
        </w:tc>
      </w:tr>
      <w:tr w:rsidR="002A18FE" w:rsidRPr="00086719" w:rsidTr="00F323B5">
        <w:trPr>
          <w:trHeight w:val="345"/>
          <w:jc w:val="center"/>
        </w:trPr>
        <w:tc>
          <w:tcPr>
            <w:tcW w:w="1863" w:type="dxa"/>
            <w:vMerge/>
          </w:tcPr>
          <w:p w:rsidR="002A18FE" w:rsidRPr="00086719" w:rsidRDefault="002A18FE" w:rsidP="003B73B2">
            <w:pPr>
              <w:rPr>
                <w:b/>
                <w:i/>
                <w:lang w:val="fr-CA"/>
              </w:rPr>
            </w:pPr>
          </w:p>
        </w:tc>
        <w:tc>
          <w:tcPr>
            <w:tcW w:w="6847" w:type="dxa"/>
            <w:vAlign w:val="center"/>
          </w:tcPr>
          <w:p w:rsidR="002A18FE" w:rsidRPr="00086719" w:rsidRDefault="00AB5D63" w:rsidP="003B73B2">
            <w:pPr>
              <w:rPr>
                <w:lang w:val="fr-CA"/>
              </w:rPr>
            </w:pPr>
            <w:r w:rsidRPr="00086719">
              <w:rPr>
                <w:lang w:val="fr-CA"/>
              </w:rPr>
              <w:t xml:space="preserve">Registre d’acceptation </w:t>
            </w:r>
          </w:p>
        </w:tc>
      </w:tr>
      <w:tr w:rsidR="002A18FE" w:rsidRPr="00086719" w:rsidTr="00F323B5">
        <w:trPr>
          <w:trHeight w:val="345"/>
          <w:jc w:val="center"/>
        </w:trPr>
        <w:tc>
          <w:tcPr>
            <w:tcW w:w="1863" w:type="dxa"/>
            <w:vMerge w:val="restart"/>
          </w:tcPr>
          <w:p w:rsidR="002A18FE" w:rsidRPr="00086719" w:rsidRDefault="002A18FE" w:rsidP="002A18FE">
            <w:pPr>
              <w:rPr>
                <w:b/>
                <w:i/>
                <w:lang w:val="fr-CA"/>
              </w:rPr>
            </w:pPr>
            <w:r w:rsidRPr="00086719">
              <w:rPr>
                <w:b/>
                <w:i/>
                <w:lang w:val="fr-CA"/>
              </w:rPr>
              <w:t>Artefacts</w:t>
            </w:r>
            <w:r w:rsidR="00D377AD" w:rsidRPr="00086719">
              <w:rPr>
                <w:b/>
                <w:i/>
                <w:lang w:val="fr-CA"/>
              </w:rPr>
              <w:t> </w:t>
            </w:r>
            <w:r w:rsidRPr="00086719">
              <w:rPr>
                <w:b/>
                <w:i/>
                <w:lang w:val="fr-CA"/>
              </w:rPr>
              <w:t>:</w:t>
            </w:r>
          </w:p>
          <w:p w:rsidR="002A18FE" w:rsidRPr="00086719" w:rsidRDefault="002A18FE" w:rsidP="002C6FA8">
            <w:pPr>
              <w:rPr>
                <w:b/>
                <w:i/>
                <w:lang w:val="fr-CA"/>
              </w:rPr>
            </w:pPr>
          </w:p>
        </w:tc>
        <w:tc>
          <w:tcPr>
            <w:tcW w:w="6847" w:type="dxa"/>
            <w:vAlign w:val="center"/>
          </w:tcPr>
          <w:p w:rsidR="00DD1E78" w:rsidRPr="00086719" w:rsidRDefault="002A18FE">
            <w:pPr>
              <w:rPr>
                <w:lang w:val="fr-CA"/>
              </w:rPr>
            </w:pPr>
            <w:r w:rsidRPr="00086719">
              <w:rPr>
                <w:lang w:val="fr-CA"/>
              </w:rPr>
              <w:t>Plan</w:t>
            </w:r>
            <w:r w:rsidR="00AB5D63" w:rsidRPr="00086719">
              <w:rPr>
                <w:lang w:val="fr-CA"/>
              </w:rPr>
              <w:t xml:space="preserve"> du </w:t>
            </w:r>
            <w:r w:rsidR="00D377AD" w:rsidRPr="00086719">
              <w:rPr>
                <w:lang w:val="fr-CA"/>
              </w:rPr>
              <w:t>p</w:t>
            </w:r>
            <w:r w:rsidR="00AB5D63" w:rsidRPr="00086719">
              <w:rPr>
                <w:lang w:val="fr-CA"/>
              </w:rPr>
              <w:t>rojet</w:t>
            </w:r>
          </w:p>
        </w:tc>
      </w:tr>
      <w:tr w:rsidR="002A18FE" w:rsidRPr="00086719" w:rsidTr="00F323B5">
        <w:trPr>
          <w:trHeight w:val="345"/>
          <w:jc w:val="center"/>
        </w:trPr>
        <w:tc>
          <w:tcPr>
            <w:tcW w:w="1863" w:type="dxa"/>
            <w:vMerge/>
          </w:tcPr>
          <w:p w:rsidR="002A18FE" w:rsidRPr="00086719" w:rsidRDefault="002A18FE" w:rsidP="003B73B2">
            <w:pPr>
              <w:rPr>
                <w:b/>
                <w:i/>
                <w:lang w:val="fr-CA"/>
              </w:rPr>
            </w:pPr>
          </w:p>
        </w:tc>
        <w:tc>
          <w:tcPr>
            <w:tcW w:w="6847" w:type="dxa"/>
            <w:vAlign w:val="center"/>
          </w:tcPr>
          <w:p w:rsidR="002A18FE" w:rsidRPr="00086719" w:rsidRDefault="00AB5D63" w:rsidP="00AB5D63">
            <w:pPr>
              <w:rPr>
                <w:lang w:val="fr-CA"/>
              </w:rPr>
            </w:pPr>
            <w:r w:rsidRPr="00086719">
              <w:rPr>
                <w:lang w:val="fr-CA"/>
              </w:rPr>
              <w:t>Instructions de livraison approuvées</w:t>
            </w:r>
          </w:p>
        </w:tc>
      </w:tr>
      <w:tr w:rsidR="002A18FE" w:rsidRPr="00086719" w:rsidTr="00F323B5">
        <w:trPr>
          <w:trHeight w:val="345"/>
          <w:jc w:val="center"/>
        </w:trPr>
        <w:tc>
          <w:tcPr>
            <w:tcW w:w="1863" w:type="dxa"/>
            <w:vMerge/>
          </w:tcPr>
          <w:p w:rsidR="002A18FE" w:rsidRPr="00086719" w:rsidRDefault="002A18FE" w:rsidP="003B73B2">
            <w:pPr>
              <w:rPr>
                <w:b/>
                <w:i/>
                <w:lang w:val="fr-CA"/>
              </w:rPr>
            </w:pPr>
          </w:p>
        </w:tc>
        <w:tc>
          <w:tcPr>
            <w:tcW w:w="6847" w:type="dxa"/>
            <w:vAlign w:val="center"/>
          </w:tcPr>
          <w:p w:rsidR="002A18FE" w:rsidRPr="00086719" w:rsidRDefault="00AB5D63" w:rsidP="003B73B2">
            <w:pPr>
              <w:rPr>
                <w:lang w:val="fr-CA"/>
              </w:rPr>
            </w:pPr>
            <w:r w:rsidRPr="00086719">
              <w:rPr>
                <w:lang w:val="fr-CA"/>
              </w:rPr>
              <w:t>Registre d’acceptation</w:t>
            </w:r>
          </w:p>
        </w:tc>
      </w:tr>
      <w:tr w:rsidR="002A18FE" w:rsidRPr="00086719" w:rsidTr="00F323B5">
        <w:trPr>
          <w:trHeight w:val="345"/>
          <w:jc w:val="center"/>
        </w:trPr>
        <w:tc>
          <w:tcPr>
            <w:tcW w:w="1863" w:type="dxa"/>
            <w:vMerge w:val="restart"/>
          </w:tcPr>
          <w:p w:rsidR="002A18FE" w:rsidRPr="00086719" w:rsidRDefault="00D2014F" w:rsidP="002A18FE">
            <w:pPr>
              <w:rPr>
                <w:b/>
                <w:i/>
                <w:lang w:val="fr-CA"/>
              </w:rPr>
            </w:pPr>
            <w:r w:rsidRPr="00086719">
              <w:rPr>
                <w:b/>
                <w:i/>
                <w:lang w:val="fr-CA"/>
              </w:rPr>
              <w:t>Étapes</w:t>
            </w:r>
            <w:r w:rsidR="00D377AD" w:rsidRPr="00086719">
              <w:rPr>
                <w:b/>
                <w:i/>
                <w:lang w:val="fr-CA"/>
              </w:rPr>
              <w:t> </w:t>
            </w:r>
            <w:r w:rsidR="002A18FE" w:rsidRPr="00086719">
              <w:rPr>
                <w:b/>
                <w:i/>
                <w:lang w:val="fr-CA"/>
              </w:rPr>
              <w:t>:</w:t>
            </w:r>
          </w:p>
          <w:p w:rsidR="002A18FE" w:rsidRPr="00086719" w:rsidRDefault="002A18FE" w:rsidP="002C6FA8">
            <w:pPr>
              <w:rPr>
                <w:lang w:val="fr-CA"/>
              </w:rPr>
            </w:pPr>
          </w:p>
        </w:tc>
        <w:tc>
          <w:tcPr>
            <w:tcW w:w="6847" w:type="dxa"/>
            <w:vAlign w:val="center"/>
          </w:tcPr>
          <w:p w:rsidR="002A18FE" w:rsidRPr="00086719" w:rsidRDefault="00F323B5" w:rsidP="00F323B5">
            <w:pPr>
              <w:rPr>
                <w:lang w:val="fr-CA"/>
              </w:rPr>
            </w:pPr>
            <w:r w:rsidRPr="00086719">
              <w:rPr>
                <w:lang w:val="fr-CA"/>
              </w:rPr>
              <w:t xml:space="preserve">Étape 1 : </w:t>
            </w:r>
            <w:r w:rsidR="0098478F" w:rsidRPr="00086719">
              <w:rPr>
                <w:lang w:val="fr-CA"/>
              </w:rPr>
              <w:t>Comprendre la configuration du logiciel.</w:t>
            </w:r>
          </w:p>
        </w:tc>
      </w:tr>
      <w:tr w:rsidR="002A18FE" w:rsidRPr="00086719" w:rsidTr="00F323B5">
        <w:trPr>
          <w:trHeight w:val="345"/>
          <w:jc w:val="center"/>
        </w:trPr>
        <w:tc>
          <w:tcPr>
            <w:tcW w:w="1863" w:type="dxa"/>
            <w:vMerge/>
          </w:tcPr>
          <w:p w:rsidR="002A18FE" w:rsidRPr="00086719" w:rsidRDefault="002A18FE" w:rsidP="003B73B2">
            <w:pPr>
              <w:rPr>
                <w:lang w:val="fr-CA"/>
              </w:rPr>
            </w:pPr>
          </w:p>
        </w:tc>
        <w:tc>
          <w:tcPr>
            <w:tcW w:w="6847" w:type="dxa"/>
            <w:vAlign w:val="center"/>
          </w:tcPr>
          <w:p w:rsidR="002A18FE" w:rsidRPr="00086719" w:rsidRDefault="00F323B5" w:rsidP="00F323B5">
            <w:pPr>
              <w:rPr>
                <w:lang w:val="fr-CA"/>
              </w:rPr>
            </w:pPr>
            <w:r w:rsidRPr="00086719">
              <w:rPr>
                <w:iCs/>
                <w:lang w:val="fr-CA"/>
              </w:rPr>
              <w:t xml:space="preserve">Étape 2 : </w:t>
            </w:r>
            <w:r w:rsidR="00F46DF1" w:rsidRPr="00086719">
              <w:rPr>
                <w:iCs/>
                <w:lang w:val="fr-CA"/>
              </w:rPr>
              <w:t>Effectuer la livraison selon les instructions de livraison.</w:t>
            </w:r>
          </w:p>
        </w:tc>
      </w:tr>
      <w:tr w:rsidR="002A18FE" w:rsidRPr="00086719" w:rsidTr="00F323B5">
        <w:trPr>
          <w:trHeight w:val="610"/>
          <w:jc w:val="center"/>
        </w:trPr>
        <w:tc>
          <w:tcPr>
            <w:tcW w:w="1863" w:type="dxa"/>
          </w:tcPr>
          <w:p w:rsidR="002A18FE" w:rsidRPr="00086719" w:rsidRDefault="002A18FE" w:rsidP="002C6FA8">
            <w:pPr>
              <w:rPr>
                <w:b/>
                <w:i/>
                <w:lang w:val="fr-CA"/>
              </w:rPr>
            </w:pPr>
            <w:r w:rsidRPr="00086719">
              <w:rPr>
                <w:b/>
                <w:i/>
                <w:lang w:val="fr-CA"/>
              </w:rPr>
              <w:t xml:space="preserve">Description des </w:t>
            </w:r>
            <w:r w:rsidR="00F323B5" w:rsidRPr="00086719">
              <w:rPr>
                <w:b/>
                <w:i/>
                <w:lang w:val="fr-CA"/>
              </w:rPr>
              <w:t>é</w:t>
            </w:r>
            <w:r w:rsidR="00D2014F" w:rsidRPr="00086719">
              <w:rPr>
                <w:b/>
                <w:i/>
                <w:lang w:val="fr-CA"/>
              </w:rPr>
              <w:t>tapes</w:t>
            </w:r>
            <w:r w:rsidR="00D377AD" w:rsidRPr="00086719">
              <w:rPr>
                <w:b/>
                <w:i/>
                <w:lang w:val="fr-CA"/>
              </w:rPr>
              <w:t> </w:t>
            </w:r>
            <w:r w:rsidRPr="00086719">
              <w:rPr>
                <w:b/>
                <w:i/>
                <w:lang w:val="fr-CA"/>
              </w:rPr>
              <w:t>:</w:t>
            </w:r>
          </w:p>
        </w:tc>
        <w:tc>
          <w:tcPr>
            <w:tcW w:w="6847" w:type="dxa"/>
          </w:tcPr>
          <w:p w:rsidR="0098478F" w:rsidRPr="00086719" w:rsidRDefault="00F323B5" w:rsidP="0098478F">
            <w:pPr>
              <w:rPr>
                <w:bCs/>
                <w:lang w:val="fr-CA"/>
              </w:rPr>
            </w:pPr>
            <w:r w:rsidRPr="00086719">
              <w:rPr>
                <w:rFonts w:cs="Arial"/>
                <w:b/>
                <w:i/>
                <w:lang w:val="fr-CA"/>
              </w:rPr>
              <w:t>Étape</w:t>
            </w:r>
            <w:r w:rsidR="002A18FE" w:rsidRPr="00086719">
              <w:rPr>
                <w:rFonts w:cs="Arial"/>
                <w:b/>
                <w:i/>
                <w:lang w:val="fr-CA"/>
              </w:rPr>
              <w:t xml:space="preserve"> 1. </w:t>
            </w:r>
            <w:r w:rsidR="0098478F" w:rsidRPr="00086719">
              <w:rPr>
                <w:rFonts w:cs="Arial"/>
                <w:b/>
                <w:i/>
                <w:lang w:val="fr-CA"/>
              </w:rPr>
              <w:t>Comprendre la configuration du logiciel</w:t>
            </w:r>
            <w:r w:rsidR="0098478F" w:rsidRPr="00086719">
              <w:rPr>
                <w:lang w:val="fr-CA"/>
              </w:rPr>
              <w:t>.</w:t>
            </w:r>
            <w:r w:rsidR="0098478F" w:rsidRPr="00086719">
              <w:rPr>
                <w:bCs/>
                <w:lang w:val="fr-CA"/>
              </w:rPr>
              <w:t xml:space="preserve"> </w:t>
            </w:r>
          </w:p>
          <w:p w:rsidR="00746768" w:rsidRPr="00086719" w:rsidRDefault="00746768" w:rsidP="00746768">
            <w:pPr>
              <w:rPr>
                <w:bCs/>
                <w:lang w:val="fr-CA"/>
              </w:rPr>
            </w:pPr>
            <w:r w:rsidRPr="00086719">
              <w:rPr>
                <w:bCs/>
                <w:lang w:val="fr-CA"/>
              </w:rPr>
              <w:t>Obtenez, du plan de proj</w:t>
            </w:r>
            <w:r w:rsidR="00A833BE" w:rsidRPr="00086719">
              <w:rPr>
                <w:bCs/>
                <w:lang w:val="fr-CA"/>
              </w:rPr>
              <w:t>et, les conditions de livraison</w:t>
            </w:r>
            <w:r w:rsidRPr="00086719">
              <w:rPr>
                <w:bCs/>
                <w:lang w:val="fr-CA"/>
              </w:rPr>
              <w:t>.</w:t>
            </w:r>
          </w:p>
          <w:p w:rsidR="00746768" w:rsidRPr="00086719" w:rsidRDefault="00746768" w:rsidP="00B536A0">
            <w:pPr>
              <w:pStyle w:val="ListParagraph"/>
              <w:numPr>
                <w:ilvl w:val="0"/>
                <w:numId w:val="25"/>
              </w:numPr>
              <w:rPr>
                <w:rFonts w:ascii="Verdana" w:hAnsi="Verdana"/>
                <w:bCs/>
                <w:sz w:val="20"/>
              </w:rPr>
            </w:pPr>
            <w:r w:rsidRPr="00086719">
              <w:rPr>
                <w:rFonts w:ascii="Verdana" w:hAnsi="Verdana"/>
                <w:bCs/>
                <w:sz w:val="20"/>
              </w:rPr>
              <w:t>Construis</w:t>
            </w:r>
            <w:r w:rsidR="00D377AD" w:rsidRPr="00086719">
              <w:rPr>
                <w:rFonts w:ascii="Verdana" w:hAnsi="Verdana"/>
                <w:bCs/>
                <w:sz w:val="20"/>
              </w:rPr>
              <w:t>ez</w:t>
            </w:r>
            <w:r w:rsidRPr="00086719">
              <w:rPr>
                <w:rFonts w:ascii="Verdana" w:hAnsi="Verdana"/>
                <w:bCs/>
                <w:sz w:val="20"/>
              </w:rPr>
              <w:t>/</w:t>
            </w:r>
            <w:r w:rsidR="00D377AD" w:rsidRPr="00086719">
              <w:rPr>
                <w:rFonts w:ascii="Verdana" w:hAnsi="Verdana"/>
                <w:bCs/>
                <w:sz w:val="20"/>
              </w:rPr>
              <w:t>obtenez</w:t>
            </w:r>
            <w:r w:rsidRPr="00086719">
              <w:rPr>
                <w:rFonts w:ascii="Verdana" w:hAnsi="Verdana"/>
                <w:bCs/>
                <w:sz w:val="20"/>
              </w:rPr>
              <w:t xml:space="preserve"> la ligne des bases de produit</w:t>
            </w:r>
          </w:p>
          <w:p w:rsidR="00746768" w:rsidRPr="00086719" w:rsidRDefault="00733CAB" w:rsidP="00B536A0">
            <w:pPr>
              <w:pStyle w:val="ListParagraph"/>
              <w:numPr>
                <w:ilvl w:val="0"/>
                <w:numId w:val="24"/>
              </w:numPr>
              <w:rPr>
                <w:rFonts w:ascii="Verdana" w:hAnsi="Verdana"/>
                <w:bCs/>
                <w:sz w:val="20"/>
              </w:rPr>
            </w:pPr>
            <w:r w:rsidRPr="00086719">
              <w:rPr>
                <w:rFonts w:ascii="Verdana" w:hAnsi="Verdana"/>
                <w:bCs/>
                <w:sz w:val="20"/>
              </w:rPr>
              <w:t>L'équipe de travail</w:t>
            </w:r>
            <w:r w:rsidR="00746768" w:rsidRPr="00086719">
              <w:rPr>
                <w:rFonts w:ascii="Verdana" w:hAnsi="Verdana"/>
                <w:bCs/>
                <w:sz w:val="20"/>
              </w:rPr>
              <w:t xml:space="preserve"> prépare les éléments à fournir. </w:t>
            </w:r>
          </w:p>
          <w:p w:rsidR="002A18FE" w:rsidRPr="00086719" w:rsidRDefault="00733CAB" w:rsidP="00B536A0">
            <w:pPr>
              <w:pStyle w:val="ListParagraph"/>
              <w:numPr>
                <w:ilvl w:val="0"/>
                <w:numId w:val="24"/>
              </w:numPr>
              <w:rPr>
                <w:rFonts w:ascii="Verdana" w:hAnsi="Verdana"/>
                <w:bCs/>
                <w:sz w:val="20"/>
              </w:rPr>
            </w:pPr>
            <w:r w:rsidRPr="00086719">
              <w:rPr>
                <w:rFonts w:ascii="Verdana" w:hAnsi="Verdana"/>
                <w:bCs/>
                <w:sz w:val="20"/>
              </w:rPr>
              <w:t>L'équipe de travail</w:t>
            </w:r>
            <w:r w:rsidR="00A833BE" w:rsidRPr="00086719">
              <w:rPr>
                <w:rFonts w:ascii="Verdana" w:hAnsi="Verdana"/>
                <w:bCs/>
                <w:sz w:val="20"/>
              </w:rPr>
              <w:t xml:space="preserve"> établit les </w:t>
            </w:r>
            <w:r w:rsidR="00746768" w:rsidRPr="00086719">
              <w:rPr>
                <w:rFonts w:ascii="Verdana" w:hAnsi="Verdana"/>
                <w:bCs/>
                <w:sz w:val="20"/>
              </w:rPr>
              <w:t>bases pour la configuration d</w:t>
            </w:r>
            <w:r w:rsidR="00D377AD" w:rsidRPr="00086719">
              <w:rPr>
                <w:rFonts w:ascii="Verdana" w:hAnsi="Verdana"/>
                <w:bCs/>
                <w:sz w:val="20"/>
              </w:rPr>
              <w:t>u</w:t>
            </w:r>
            <w:r w:rsidR="00746768" w:rsidRPr="00086719">
              <w:rPr>
                <w:rFonts w:ascii="Verdana" w:hAnsi="Verdana"/>
                <w:bCs/>
                <w:sz w:val="20"/>
              </w:rPr>
              <w:t xml:space="preserve"> produit incluant l'environnement</w:t>
            </w:r>
            <w:r w:rsidR="00A833BE" w:rsidRPr="00086719">
              <w:rPr>
                <w:rFonts w:ascii="Verdana" w:hAnsi="Verdana"/>
                <w:bCs/>
                <w:sz w:val="20"/>
              </w:rPr>
              <w:t>,</w:t>
            </w:r>
            <w:r w:rsidR="00746768" w:rsidRPr="00086719">
              <w:rPr>
                <w:rFonts w:ascii="Verdana" w:hAnsi="Verdana"/>
                <w:bCs/>
                <w:sz w:val="20"/>
              </w:rPr>
              <w:t xml:space="preserve"> </w:t>
            </w:r>
            <w:r w:rsidR="00A833BE" w:rsidRPr="00086719">
              <w:rPr>
                <w:rFonts w:ascii="Verdana" w:hAnsi="Verdana"/>
                <w:bCs/>
                <w:sz w:val="20"/>
              </w:rPr>
              <w:t xml:space="preserve">le </w:t>
            </w:r>
            <w:r w:rsidR="00746768" w:rsidRPr="00086719">
              <w:rPr>
                <w:rFonts w:ascii="Verdana" w:hAnsi="Verdana"/>
                <w:bCs/>
                <w:sz w:val="20"/>
              </w:rPr>
              <w:t>manuel</w:t>
            </w:r>
            <w:r w:rsidR="00A833BE" w:rsidRPr="00086719">
              <w:rPr>
                <w:rFonts w:ascii="Verdana" w:hAnsi="Verdana"/>
                <w:bCs/>
                <w:sz w:val="20"/>
              </w:rPr>
              <w:t xml:space="preserve"> approprié, la documentation importante</w:t>
            </w:r>
            <w:r w:rsidR="00746768" w:rsidRPr="00086719">
              <w:rPr>
                <w:rFonts w:ascii="Verdana" w:hAnsi="Verdana"/>
                <w:bCs/>
                <w:sz w:val="20"/>
              </w:rPr>
              <w:t xml:space="preserve"> et le produit configuré.</w:t>
            </w:r>
          </w:p>
          <w:p w:rsidR="00746768" w:rsidRPr="00086719" w:rsidRDefault="00F323B5" w:rsidP="00746768">
            <w:pPr>
              <w:rPr>
                <w:lang w:val="fr-CA"/>
              </w:rPr>
            </w:pPr>
            <w:r w:rsidRPr="00086719">
              <w:rPr>
                <w:rFonts w:cs="Arial"/>
                <w:b/>
                <w:i/>
                <w:lang w:val="fr-CA"/>
              </w:rPr>
              <w:t>Étape</w:t>
            </w:r>
            <w:r w:rsidR="002A18FE" w:rsidRPr="00086719">
              <w:rPr>
                <w:rFonts w:cs="Arial"/>
                <w:b/>
                <w:i/>
                <w:lang w:val="fr-CA"/>
              </w:rPr>
              <w:t xml:space="preserve"> 2.</w:t>
            </w:r>
            <w:r w:rsidR="00746768" w:rsidRPr="00086719">
              <w:rPr>
                <w:rFonts w:cs="Arial"/>
                <w:b/>
                <w:i/>
                <w:lang w:val="fr-CA"/>
              </w:rPr>
              <w:t xml:space="preserve"> Effectuer la livraison </w:t>
            </w:r>
            <w:r w:rsidR="00746768" w:rsidRPr="00086719">
              <w:rPr>
                <w:rFonts w:cs="Arial"/>
                <w:b/>
                <w:lang w:val="fr-CA"/>
              </w:rPr>
              <w:t>s</w:t>
            </w:r>
            <w:r w:rsidR="00746768" w:rsidRPr="00086719">
              <w:rPr>
                <w:rFonts w:cs="Arial"/>
                <w:b/>
                <w:i/>
                <w:lang w:val="fr-CA"/>
              </w:rPr>
              <w:t>elon les instructions de livraison.</w:t>
            </w:r>
            <w:r w:rsidR="00746768" w:rsidRPr="00086719">
              <w:rPr>
                <w:lang w:val="fr-CA"/>
              </w:rPr>
              <w:t xml:space="preserve"> </w:t>
            </w:r>
          </w:p>
          <w:p w:rsidR="00A833BE" w:rsidRPr="00086719" w:rsidRDefault="00A833BE" w:rsidP="00A833BE">
            <w:pPr>
              <w:rPr>
                <w:lang w:val="fr-CA"/>
              </w:rPr>
            </w:pPr>
            <w:r w:rsidRPr="00086719">
              <w:rPr>
                <w:lang w:val="fr-CA"/>
              </w:rPr>
              <w:t xml:space="preserve">Vérifiez que chaque composant logiciel </w:t>
            </w:r>
            <w:r w:rsidR="008065A9" w:rsidRPr="00086719">
              <w:rPr>
                <w:lang w:val="fr-CA"/>
              </w:rPr>
              <w:t>satisfait</w:t>
            </w:r>
            <w:r w:rsidRPr="00086719">
              <w:rPr>
                <w:lang w:val="fr-CA"/>
              </w:rPr>
              <w:t xml:space="preserve"> les critères d'acceptation.</w:t>
            </w:r>
          </w:p>
          <w:p w:rsidR="00A833BE" w:rsidRPr="00086719" w:rsidRDefault="00A833BE" w:rsidP="00B536A0">
            <w:pPr>
              <w:pStyle w:val="ListParagraph"/>
              <w:numPr>
                <w:ilvl w:val="0"/>
                <w:numId w:val="25"/>
              </w:numPr>
              <w:rPr>
                <w:rFonts w:ascii="Verdana" w:hAnsi="Verdana"/>
                <w:sz w:val="20"/>
              </w:rPr>
            </w:pPr>
            <w:r w:rsidRPr="00086719">
              <w:rPr>
                <w:rFonts w:ascii="Verdana" w:hAnsi="Verdana"/>
                <w:sz w:val="20"/>
              </w:rPr>
              <w:t xml:space="preserve">Mettez à jour le </w:t>
            </w:r>
            <w:r w:rsidR="00D377AD" w:rsidRPr="00086719">
              <w:rPr>
                <w:rFonts w:ascii="Verdana" w:hAnsi="Verdana"/>
                <w:sz w:val="20"/>
              </w:rPr>
              <w:t>f</w:t>
            </w:r>
            <w:r w:rsidRPr="00086719">
              <w:rPr>
                <w:rFonts w:ascii="Verdana" w:hAnsi="Verdana"/>
                <w:sz w:val="20"/>
              </w:rPr>
              <w:t xml:space="preserve">ormulaire </w:t>
            </w:r>
            <w:r w:rsidR="00D377AD" w:rsidRPr="00086719">
              <w:rPr>
                <w:rFonts w:ascii="Verdana" w:hAnsi="Verdana"/>
                <w:sz w:val="20"/>
              </w:rPr>
              <w:t>r</w:t>
            </w:r>
            <w:r w:rsidRPr="00086719">
              <w:rPr>
                <w:rFonts w:ascii="Verdana" w:hAnsi="Verdana"/>
                <w:sz w:val="20"/>
              </w:rPr>
              <w:t>egistre d'acceptation</w:t>
            </w:r>
          </w:p>
          <w:p w:rsidR="00A833BE" w:rsidRPr="00086719" w:rsidRDefault="00A833BE" w:rsidP="00B536A0">
            <w:pPr>
              <w:pStyle w:val="ListParagraph"/>
              <w:numPr>
                <w:ilvl w:val="0"/>
                <w:numId w:val="25"/>
              </w:numPr>
              <w:rPr>
                <w:rFonts w:ascii="Verdana" w:hAnsi="Verdana"/>
                <w:sz w:val="20"/>
              </w:rPr>
            </w:pPr>
            <w:r w:rsidRPr="00086719">
              <w:rPr>
                <w:rFonts w:ascii="Verdana" w:hAnsi="Verdana"/>
                <w:sz w:val="20"/>
              </w:rPr>
              <w:t>Planifiez</w:t>
            </w:r>
            <w:r w:rsidR="007A7EEE" w:rsidRPr="00086719">
              <w:rPr>
                <w:rFonts w:ascii="Verdana" w:hAnsi="Verdana"/>
                <w:sz w:val="20"/>
              </w:rPr>
              <w:t xml:space="preserve"> </w:t>
            </w:r>
            <w:r w:rsidRPr="00086719">
              <w:rPr>
                <w:rFonts w:ascii="Verdana" w:hAnsi="Verdana"/>
                <w:sz w:val="20"/>
              </w:rPr>
              <w:t>une rencontre avec le client</w:t>
            </w:r>
          </w:p>
          <w:p w:rsidR="00A833BE" w:rsidRPr="00086719" w:rsidRDefault="007A7EEE" w:rsidP="00B536A0">
            <w:pPr>
              <w:pStyle w:val="ListParagraph"/>
              <w:numPr>
                <w:ilvl w:val="0"/>
                <w:numId w:val="25"/>
              </w:numPr>
              <w:rPr>
                <w:rFonts w:ascii="Verdana" w:hAnsi="Verdana"/>
                <w:sz w:val="20"/>
              </w:rPr>
            </w:pPr>
            <w:r w:rsidRPr="00086719">
              <w:rPr>
                <w:rFonts w:ascii="Verdana" w:hAnsi="Verdana"/>
                <w:sz w:val="20"/>
              </w:rPr>
              <w:t>Obt</w:t>
            </w:r>
            <w:r w:rsidR="00A833BE" w:rsidRPr="00086719">
              <w:rPr>
                <w:rFonts w:ascii="Verdana" w:hAnsi="Verdana"/>
                <w:sz w:val="20"/>
              </w:rPr>
              <w:t>enez l'approbati</w:t>
            </w:r>
            <w:r w:rsidR="00DB36A6" w:rsidRPr="00086719">
              <w:rPr>
                <w:rFonts w:ascii="Verdana" w:hAnsi="Verdana"/>
                <w:sz w:val="20"/>
              </w:rPr>
              <w:t xml:space="preserve">on du client </w:t>
            </w:r>
            <w:r w:rsidR="00D92968" w:rsidRPr="00086719">
              <w:rPr>
                <w:rFonts w:ascii="Verdana" w:hAnsi="Verdana"/>
                <w:sz w:val="20"/>
              </w:rPr>
              <w:t>pour</w:t>
            </w:r>
            <w:r w:rsidR="00DB36A6" w:rsidRPr="00086719">
              <w:rPr>
                <w:rFonts w:ascii="Verdana" w:hAnsi="Verdana"/>
                <w:sz w:val="20"/>
              </w:rPr>
              <w:t xml:space="preserve"> le </w:t>
            </w:r>
            <w:r w:rsidR="00D377AD" w:rsidRPr="00086719">
              <w:rPr>
                <w:rFonts w:ascii="Verdana" w:hAnsi="Verdana"/>
                <w:sz w:val="20"/>
              </w:rPr>
              <w:t>f</w:t>
            </w:r>
            <w:r w:rsidR="00DB36A6" w:rsidRPr="00086719">
              <w:rPr>
                <w:rFonts w:ascii="Verdana" w:hAnsi="Verdana"/>
                <w:sz w:val="20"/>
              </w:rPr>
              <w:t xml:space="preserve">ormulaire </w:t>
            </w:r>
            <w:r w:rsidR="00D377AD" w:rsidRPr="00086719">
              <w:rPr>
                <w:rFonts w:ascii="Verdana" w:hAnsi="Verdana"/>
                <w:sz w:val="20"/>
              </w:rPr>
              <w:t>r</w:t>
            </w:r>
            <w:r w:rsidR="00A833BE" w:rsidRPr="00086719">
              <w:rPr>
                <w:rFonts w:ascii="Verdana" w:hAnsi="Verdana"/>
                <w:sz w:val="20"/>
              </w:rPr>
              <w:t xml:space="preserve">egistre d'acceptation </w:t>
            </w:r>
          </w:p>
          <w:p w:rsidR="00A833BE" w:rsidRPr="00086719" w:rsidRDefault="00A833BE" w:rsidP="00B536A0">
            <w:pPr>
              <w:pStyle w:val="ListParagraph"/>
              <w:numPr>
                <w:ilvl w:val="0"/>
                <w:numId w:val="26"/>
              </w:numPr>
              <w:ind w:left="1430"/>
              <w:rPr>
                <w:rFonts w:ascii="Verdana" w:hAnsi="Verdana"/>
                <w:sz w:val="20"/>
              </w:rPr>
            </w:pPr>
            <w:r w:rsidRPr="00086719">
              <w:rPr>
                <w:rFonts w:ascii="Verdana" w:hAnsi="Verdana"/>
                <w:sz w:val="20"/>
              </w:rPr>
              <w:t xml:space="preserve">Le client signera le </w:t>
            </w:r>
            <w:r w:rsidR="00D377AD" w:rsidRPr="00086719">
              <w:rPr>
                <w:rFonts w:ascii="Verdana" w:hAnsi="Verdana"/>
                <w:sz w:val="20"/>
              </w:rPr>
              <w:t>f</w:t>
            </w:r>
            <w:r w:rsidRPr="00086719">
              <w:rPr>
                <w:rFonts w:ascii="Verdana" w:hAnsi="Verdana"/>
                <w:sz w:val="20"/>
              </w:rPr>
              <w:t>ormulaire.</w:t>
            </w:r>
          </w:p>
          <w:p w:rsidR="00A833BE" w:rsidRPr="00086719" w:rsidRDefault="00A833BE" w:rsidP="00B536A0">
            <w:pPr>
              <w:pStyle w:val="ListParagraph"/>
              <w:numPr>
                <w:ilvl w:val="0"/>
                <w:numId w:val="26"/>
              </w:numPr>
              <w:ind w:left="1430"/>
              <w:rPr>
                <w:rFonts w:ascii="Verdana" w:hAnsi="Verdana"/>
                <w:sz w:val="20"/>
              </w:rPr>
            </w:pPr>
            <w:r w:rsidRPr="00086719">
              <w:rPr>
                <w:rFonts w:ascii="Verdana" w:hAnsi="Verdana"/>
                <w:sz w:val="20"/>
              </w:rPr>
              <w:t xml:space="preserve">Donnez une copie du </w:t>
            </w:r>
            <w:r w:rsidR="00D377AD" w:rsidRPr="00086719">
              <w:rPr>
                <w:rFonts w:ascii="Verdana" w:hAnsi="Verdana"/>
                <w:sz w:val="20"/>
              </w:rPr>
              <w:t>f</w:t>
            </w:r>
            <w:r w:rsidRPr="00086719">
              <w:rPr>
                <w:rFonts w:ascii="Verdana" w:hAnsi="Verdana"/>
                <w:sz w:val="20"/>
              </w:rPr>
              <w:t xml:space="preserve">ormulaire </w:t>
            </w:r>
            <w:r w:rsidR="00D377AD" w:rsidRPr="00086719">
              <w:rPr>
                <w:rFonts w:ascii="Verdana" w:hAnsi="Verdana"/>
                <w:sz w:val="20"/>
              </w:rPr>
              <w:t>r</w:t>
            </w:r>
            <w:r w:rsidRPr="00086719">
              <w:rPr>
                <w:rFonts w:ascii="Verdana" w:hAnsi="Verdana"/>
                <w:sz w:val="20"/>
              </w:rPr>
              <w:t>egistre d'acceptation au client</w:t>
            </w:r>
          </w:p>
          <w:p w:rsidR="00DD1E78" w:rsidRPr="00086719" w:rsidRDefault="00A833BE" w:rsidP="00B536A0">
            <w:pPr>
              <w:pStyle w:val="ListParagraph"/>
              <w:numPr>
                <w:ilvl w:val="0"/>
                <w:numId w:val="27"/>
              </w:numPr>
              <w:rPr>
                <w:rFonts w:ascii="Verdana" w:hAnsi="Verdana"/>
              </w:rPr>
            </w:pPr>
            <w:r w:rsidRPr="00086719">
              <w:rPr>
                <w:rFonts w:ascii="Verdana" w:hAnsi="Verdana"/>
                <w:sz w:val="20"/>
              </w:rPr>
              <w:t xml:space="preserve">Stockez le </w:t>
            </w:r>
            <w:r w:rsidR="00D377AD" w:rsidRPr="00086719">
              <w:rPr>
                <w:rFonts w:ascii="Verdana" w:hAnsi="Verdana"/>
                <w:sz w:val="20"/>
              </w:rPr>
              <w:t>f</w:t>
            </w:r>
            <w:r w:rsidRPr="00086719">
              <w:rPr>
                <w:rFonts w:ascii="Verdana" w:hAnsi="Verdana"/>
                <w:sz w:val="20"/>
              </w:rPr>
              <w:t>ormulaire d'acceptation dans le dépôt d’information du projet.</w:t>
            </w:r>
          </w:p>
        </w:tc>
      </w:tr>
    </w:tbl>
    <w:p w:rsidR="008F427D" w:rsidRPr="00086719" w:rsidRDefault="00FB283D" w:rsidP="00FB283D">
      <w:pPr>
        <w:pStyle w:val="Heading2"/>
        <w:rPr>
          <w:i w:val="0"/>
          <w:lang w:val="fr-CA"/>
        </w:rPr>
      </w:pPr>
      <w:bookmarkStart w:id="48" w:name="_Toc262738285"/>
      <w:bookmarkStart w:id="49" w:name="_Toc262738286"/>
      <w:bookmarkStart w:id="50" w:name="_Toc336070584"/>
      <w:r w:rsidRPr="00086719">
        <w:rPr>
          <w:i w:val="0"/>
          <w:lang w:val="fr-CA"/>
        </w:rPr>
        <w:t xml:space="preserve">4.2 </w:t>
      </w:r>
      <w:r w:rsidR="004A72C2" w:rsidRPr="00086719">
        <w:rPr>
          <w:i w:val="0"/>
          <w:lang w:val="fr-CA"/>
        </w:rPr>
        <w:t>Description des r</w:t>
      </w:r>
      <w:r w:rsidR="003A6AE4" w:rsidRPr="00086719">
        <w:rPr>
          <w:i w:val="0"/>
          <w:lang w:val="fr-CA"/>
        </w:rPr>
        <w:t>ôles</w:t>
      </w:r>
      <w:bookmarkEnd w:id="48"/>
      <w:bookmarkEnd w:id="49"/>
      <w:bookmarkEnd w:id="50"/>
    </w:p>
    <w:p w:rsidR="004F0493" w:rsidRDefault="00674066" w:rsidP="008F427D">
      <w:pPr>
        <w:rPr>
          <w:rFonts w:cs="Arial"/>
          <w:lang w:val="fr-CA"/>
        </w:rPr>
      </w:pPr>
      <w:r w:rsidRPr="00086719">
        <w:rPr>
          <w:rFonts w:cs="Arial"/>
          <w:lang w:val="fr-CA"/>
        </w:rPr>
        <w:t>Ce</w:t>
      </w:r>
      <w:r w:rsidR="004F0493" w:rsidRPr="00086719">
        <w:rPr>
          <w:rFonts w:cs="Arial"/>
          <w:lang w:val="fr-CA"/>
        </w:rPr>
        <w:t>ci est une</w:t>
      </w:r>
      <w:r w:rsidRPr="00086719">
        <w:rPr>
          <w:rFonts w:cs="Arial"/>
          <w:lang w:val="fr-CA"/>
        </w:rPr>
        <w:t xml:space="preserve"> liste alphabétique des rôles, d</w:t>
      </w:r>
      <w:r w:rsidR="004F0493" w:rsidRPr="00086719">
        <w:rPr>
          <w:rFonts w:cs="Arial"/>
          <w:lang w:val="fr-CA"/>
        </w:rPr>
        <w:t xml:space="preserve">es abréviations et </w:t>
      </w:r>
      <w:r w:rsidRPr="00086719">
        <w:rPr>
          <w:rFonts w:cs="Arial"/>
          <w:lang w:val="fr-CA"/>
        </w:rPr>
        <w:t xml:space="preserve">de </w:t>
      </w:r>
      <w:r w:rsidR="004F0493" w:rsidRPr="00086719">
        <w:rPr>
          <w:rFonts w:cs="Arial"/>
          <w:lang w:val="fr-CA"/>
        </w:rPr>
        <w:t>la description des compétences suggérée</w:t>
      </w:r>
      <w:r w:rsidRPr="00086719">
        <w:rPr>
          <w:rFonts w:cs="Arial"/>
          <w:lang w:val="fr-CA"/>
        </w:rPr>
        <w:t>s</w:t>
      </w:r>
      <w:r w:rsidR="004F0493" w:rsidRPr="00086719">
        <w:rPr>
          <w:rFonts w:cs="Arial"/>
          <w:lang w:val="fr-CA"/>
        </w:rPr>
        <w:t>.</w:t>
      </w:r>
    </w:p>
    <w:p w:rsidR="00B536A0" w:rsidRPr="00086719" w:rsidRDefault="00B536A0" w:rsidP="008F427D">
      <w:pPr>
        <w:rPr>
          <w:rFonts w:cs="Arial"/>
          <w:lang w:val="fr-CA"/>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0"/>
        <w:gridCol w:w="1567"/>
        <w:gridCol w:w="1692"/>
        <w:gridCol w:w="5996"/>
      </w:tblGrid>
      <w:tr w:rsidR="00B536A0" w:rsidRPr="0040531D" w:rsidTr="00B41DE9">
        <w:trPr>
          <w:tblHeader/>
          <w:jc w:val="center"/>
        </w:trPr>
        <w:tc>
          <w:tcPr>
            <w:tcW w:w="480" w:type="dxa"/>
          </w:tcPr>
          <w:p w:rsidR="00B536A0" w:rsidRPr="0040531D" w:rsidRDefault="00B536A0" w:rsidP="00B41DE9">
            <w:pPr>
              <w:tabs>
                <w:tab w:val="left" w:pos="425"/>
                <w:tab w:val="left" w:pos="709"/>
                <w:tab w:val="left" w:pos="1418"/>
                <w:tab w:val="left" w:pos="1701"/>
              </w:tabs>
              <w:spacing w:before="120" w:after="120"/>
              <w:jc w:val="center"/>
              <w:rPr>
                <w:rFonts w:cs="Arial"/>
                <w:b/>
                <w:bCs/>
                <w:lang w:val="fr-CA"/>
              </w:rPr>
            </w:pPr>
            <w:bookmarkStart w:id="51" w:name="_Toc202768326"/>
            <w:bookmarkStart w:id="52" w:name="_Toc262738287"/>
          </w:p>
        </w:tc>
        <w:tc>
          <w:tcPr>
            <w:tcW w:w="1567" w:type="dxa"/>
          </w:tcPr>
          <w:p w:rsidR="00B536A0" w:rsidRPr="0040531D" w:rsidRDefault="00B536A0" w:rsidP="00B41DE9">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Rôle</w:t>
            </w:r>
          </w:p>
        </w:tc>
        <w:tc>
          <w:tcPr>
            <w:tcW w:w="1692" w:type="dxa"/>
          </w:tcPr>
          <w:p w:rsidR="00B536A0" w:rsidRPr="0040531D" w:rsidRDefault="00B536A0" w:rsidP="00B41DE9">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Abréviation</w:t>
            </w:r>
          </w:p>
        </w:tc>
        <w:tc>
          <w:tcPr>
            <w:tcW w:w="5996" w:type="dxa"/>
          </w:tcPr>
          <w:p w:rsidR="00B536A0" w:rsidRPr="0040531D" w:rsidRDefault="00B536A0" w:rsidP="00B41DE9">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Compétences</w:t>
            </w:r>
          </w:p>
        </w:tc>
      </w:tr>
      <w:tr w:rsidR="00B536A0" w:rsidRPr="0040531D" w:rsidTr="00B41DE9">
        <w:trPr>
          <w:trHeight w:val="384"/>
          <w:jc w:val="center"/>
        </w:trPr>
        <w:tc>
          <w:tcPr>
            <w:tcW w:w="480" w:type="dxa"/>
          </w:tcPr>
          <w:p w:rsidR="00B536A0" w:rsidRPr="0040531D" w:rsidRDefault="00B536A0" w:rsidP="00B41DE9">
            <w:pPr>
              <w:widowControl w:val="0"/>
              <w:tabs>
                <w:tab w:val="left" w:pos="425"/>
                <w:tab w:val="left" w:pos="709"/>
                <w:tab w:val="left" w:pos="1418"/>
                <w:tab w:val="left" w:pos="1701"/>
              </w:tabs>
              <w:rPr>
                <w:rFonts w:cs="Arial"/>
                <w:lang w:val="fr-CA"/>
              </w:rPr>
            </w:pPr>
            <w:r w:rsidRPr="0040531D">
              <w:rPr>
                <w:rFonts w:cs="Arial"/>
                <w:lang w:val="fr-CA"/>
              </w:rPr>
              <w:t>1.</w:t>
            </w:r>
          </w:p>
        </w:tc>
        <w:tc>
          <w:tcPr>
            <w:tcW w:w="1567"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Client</w:t>
            </w:r>
          </w:p>
        </w:tc>
        <w:tc>
          <w:tcPr>
            <w:tcW w:w="1692" w:type="dxa"/>
          </w:tcPr>
          <w:p w:rsidR="00B536A0" w:rsidRPr="0040531D" w:rsidRDefault="00B536A0" w:rsidP="00B41DE9">
            <w:pPr>
              <w:widowControl w:val="0"/>
              <w:tabs>
                <w:tab w:val="left" w:pos="425"/>
                <w:tab w:val="left" w:pos="709"/>
                <w:tab w:val="left" w:pos="1418"/>
                <w:tab w:val="left" w:pos="1701"/>
              </w:tabs>
              <w:spacing w:line="240" w:lineRule="atLeast"/>
              <w:jc w:val="center"/>
              <w:rPr>
                <w:rFonts w:ascii="Times New Roman" w:hAnsi="Times New Roman"/>
                <w:lang w:val="fr-CA"/>
              </w:rPr>
            </w:pPr>
            <w:r w:rsidRPr="0040531D">
              <w:rPr>
                <w:lang w:val="fr-CA"/>
              </w:rPr>
              <w:t>CUS</w:t>
            </w:r>
          </w:p>
        </w:tc>
        <w:tc>
          <w:tcPr>
            <w:tcW w:w="5996"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Connaissance des processus du client et aptitude à expliquer les exigences du client.</w:t>
            </w:r>
          </w:p>
          <w:p w:rsidR="00B536A0" w:rsidRPr="0040531D" w:rsidRDefault="00B536A0" w:rsidP="00B41DE9">
            <w:pPr>
              <w:widowControl w:val="0"/>
              <w:tabs>
                <w:tab w:val="left" w:pos="425"/>
                <w:tab w:val="left" w:pos="709"/>
                <w:tab w:val="left" w:pos="1418"/>
                <w:tab w:val="left" w:pos="1701"/>
              </w:tabs>
              <w:spacing w:line="240" w:lineRule="atLeast"/>
              <w:rPr>
                <w:lang w:val="fr-CA"/>
              </w:rPr>
            </w:pPr>
            <w:r w:rsidRPr="0040531D">
              <w:rPr>
                <w:lang w:val="fr-CA"/>
              </w:rPr>
              <w:t xml:space="preserve">Le client (ou son représentant) doit avoir le pouvoir </w:t>
            </w:r>
            <w:r w:rsidRPr="0040531D">
              <w:rPr>
                <w:lang w:val="fr-CA"/>
              </w:rPr>
              <w:lastRenderedPageBreak/>
              <w:t xml:space="preserve">d’approuver les exigences et les changements à apporter. </w:t>
            </w:r>
          </w:p>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Le terme « client » comprend les personnes qui représentent les utilisateurs pour veiller à ce que l'environnement d’opération soit mis à l’étude.</w:t>
            </w:r>
          </w:p>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Connaissance du domaine du logiciel et expérience connexe.</w:t>
            </w:r>
          </w:p>
        </w:tc>
      </w:tr>
      <w:tr w:rsidR="00B536A0" w:rsidRPr="0040531D" w:rsidTr="00B41DE9">
        <w:trPr>
          <w:jc w:val="center"/>
        </w:trPr>
        <w:tc>
          <w:tcPr>
            <w:tcW w:w="480" w:type="dxa"/>
          </w:tcPr>
          <w:p w:rsidR="00B536A0" w:rsidRPr="0040531D" w:rsidRDefault="00B536A0" w:rsidP="00B41DE9">
            <w:pPr>
              <w:widowControl w:val="0"/>
              <w:tabs>
                <w:tab w:val="left" w:pos="425"/>
                <w:tab w:val="left" w:pos="709"/>
                <w:tab w:val="left" w:pos="1418"/>
                <w:tab w:val="left" w:pos="1701"/>
              </w:tabs>
              <w:rPr>
                <w:rFonts w:cs="Arial"/>
                <w:lang w:val="fr-CA"/>
              </w:rPr>
            </w:pPr>
            <w:r w:rsidRPr="0040531D">
              <w:rPr>
                <w:rFonts w:cs="Arial"/>
                <w:lang w:val="fr-CA"/>
              </w:rPr>
              <w:lastRenderedPageBreak/>
              <w:t>2.</w:t>
            </w:r>
          </w:p>
        </w:tc>
        <w:tc>
          <w:tcPr>
            <w:tcW w:w="1567"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Gestionnaire de projet</w:t>
            </w:r>
          </w:p>
        </w:tc>
        <w:tc>
          <w:tcPr>
            <w:tcW w:w="1692" w:type="dxa"/>
          </w:tcPr>
          <w:p w:rsidR="00B536A0" w:rsidRPr="0040531D" w:rsidRDefault="00B536A0" w:rsidP="00B41DE9">
            <w:pPr>
              <w:widowControl w:val="0"/>
              <w:tabs>
                <w:tab w:val="left" w:pos="425"/>
                <w:tab w:val="left" w:pos="709"/>
                <w:tab w:val="left" w:pos="1418"/>
                <w:tab w:val="left" w:pos="1701"/>
              </w:tabs>
              <w:spacing w:line="240" w:lineRule="atLeast"/>
              <w:jc w:val="center"/>
              <w:rPr>
                <w:rFonts w:ascii="Times New Roman" w:hAnsi="Times New Roman"/>
                <w:lang w:val="fr-CA"/>
              </w:rPr>
            </w:pPr>
            <w:r w:rsidRPr="0040531D">
              <w:rPr>
                <w:lang w:val="fr-CA"/>
              </w:rPr>
              <w:t>PM</w:t>
            </w:r>
          </w:p>
        </w:tc>
        <w:tc>
          <w:tcPr>
            <w:tcW w:w="5996"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Aptitude à diriger et expérience dans la prise de décisions, la planification, la gestion du personnel, la délégation et la supervision, les finances et le développement de logiciel.</w:t>
            </w:r>
          </w:p>
        </w:tc>
      </w:tr>
      <w:tr w:rsidR="00B536A0" w:rsidRPr="0040531D" w:rsidTr="00B41DE9">
        <w:trPr>
          <w:jc w:val="center"/>
        </w:trPr>
        <w:tc>
          <w:tcPr>
            <w:tcW w:w="480" w:type="dxa"/>
          </w:tcPr>
          <w:p w:rsidR="00B536A0" w:rsidRPr="0040531D" w:rsidRDefault="00B536A0" w:rsidP="00B41DE9">
            <w:pPr>
              <w:widowControl w:val="0"/>
              <w:tabs>
                <w:tab w:val="left" w:pos="425"/>
                <w:tab w:val="left" w:pos="709"/>
                <w:tab w:val="left" w:pos="1418"/>
                <w:tab w:val="left" w:pos="1701"/>
              </w:tabs>
              <w:rPr>
                <w:rFonts w:cs="Arial"/>
                <w:lang w:val="fr-CA"/>
              </w:rPr>
            </w:pPr>
            <w:r w:rsidRPr="0040531D">
              <w:rPr>
                <w:rFonts w:cs="Arial"/>
                <w:lang w:val="fr-CA"/>
              </w:rPr>
              <w:t>3.</w:t>
            </w:r>
          </w:p>
        </w:tc>
        <w:tc>
          <w:tcPr>
            <w:tcW w:w="1567"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Équipe de travail</w:t>
            </w:r>
          </w:p>
        </w:tc>
        <w:tc>
          <w:tcPr>
            <w:tcW w:w="1692" w:type="dxa"/>
          </w:tcPr>
          <w:p w:rsidR="00B536A0" w:rsidRPr="0040531D" w:rsidRDefault="00B536A0" w:rsidP="00B41DE9">
            <w:pPr>
              <w:widowControl w:val="0"/>
              <w:tabs>
                <w:tab w:val="left" w:pos="425"/>
                <w:tab w:val="left" w:pos="709"/>
                <w:tab w:val="left" w:pos="1418"/>
                <w:tab w:val="left" w:pos="1701"/>
              </w:tabs>
              <w:spacing w:line="240" w:lineRule="atLeast"/>
              <w:jc w:val="center"/>
              <w:rPr>
                <w:rFonts w:ascii="Times New Roman" w:hAnsi="Times New Roman"/>
                <w:lang w:val="fr-CA"/>
              </w:rPr>
            </w:pPr>
            <w:r w:rsidRPr="0040531D">
              <w:rPr>
                <w:lang w:val="fr-CA"/>
              </w:rPr>
              <w:t>WT</w:t>
            </w:r>
          </w:p>
        </w:tc>
        <w:tc>
          <w:tcPr>
            <w:tcW w:w="5996"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Connaissance et expérience selon les rôles du projet : TL, AN, DES ou PR.</w:t>
            </w:r>
          </w:p>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Connaissance des normes appliquées par le client et/ou le TPO.</w:t>
            </w:r>
          </w:p>
        </w:tc>
      </w:tr>
    </w:tbl>
    <w:p w:rsidR="00B536A0" w:rsidRDefault="00B536A0" w:rsidP="00FB283D">
      <w:pPr>
        <w:pStyle w:val="Heading2"/>
        <w:rPr>
          <w:i w:val="0"/>
          <w:lang w:val="fr-CA"/>
        </w:rPr>
      </w:pPr>
    </w:p>
    <w:p w:rsidR="008F427D" w:rsidRPr="00086719" w:rsidRDefault="00FB283D" w:rsidP="00FB283D">
      <w:pPr>
        <w:pStyle w:val="Heading2"/>
        <w:rPr>
          <w:i w:val="0"/>
          <w:lang w:val="fr-CA"/>
        </w:rPr>
      </w:pPr>
      <w:bookmarkStart w:id="53" w:name="_Toc336070585"/>
      <w:r w:rsidRPr="00086719">
        <w:rPr>
          <w:i w:val="0"/>
          <w:lang w:val="fr-CA"/>
        </w:rPr>
        <w:t xml:space="preserve">4.3. </w:t>
      </w:r>
      <w:r w:rsidR="00902686" w:rsidRPr="00086719">
        <w:rPr>
          <w:i w:val="0"/>
          <w:lang w:val="fr-CA"/>
        </w:rPr>
        <w:t>Description des p</w:t>
      </w:r>
      <w:r w:rsidR="00E551CF" w:rsidRPr="00086719">
        <w:rPr>
          <w:i w:val="0"/>
          <w:lang w:val="fr-CA"/>
        </w:rPr>
        <w:t>rodui</w:t>
      </w:r>
      <w:r w:rsidR="008F427D" w:rsidRPr="00086719">
        <w:rPr>
          <w:i w:val="0"/>
          <w:lang w:val="fr-CA"/>
        </w:rPr>
        <w:t>t</w:t>
      </w:r>
      <w:r w:rsidR="00E551CF" w:rsidRPr="00086719">
        <w:rPr>
          <w:i w:val="0"/>
          <w:lang w:val="fr-CA"/>
        </w:rPr>
        <w:t>s</w:t>
      </w:r>
      <w:bookmarkEnd w:id="53"/>
      <w:r w:rsidR="008F427D" w:rsidRPr="00086719">
        <w:rPr>
          <w:i w:val="0"/>
          <w:lang w:val="fr-CA"/>
        </w:rPr>
        <w:t xml:space="preserve"> </w:t>
      </w:r>
      <w:bookmarkEnd w:id="51"/>
      <w:bookmarkEnd w:id="52"/>
    </w:p>
    <w:p w:rsidR="00FB283D" w:rsidRPr="00086719" w:rsidRDefault="00FB283D" w:rsidP="00FB283D">
      <w:pPr>
        <w:rPr>
          <w:lang w:val="fr-CA"/>
        </w:rPr>
      </w:pPr>
    </w:p>
    <w:p w:rsidR="00B536A0" w:rsidRPr="0040531D" w:rsidRDefault="00B536A0" w:rsidP="00B536A0">
      <w:pPr>
        <w:spacing w:line="240" w:lineRule="atLeast"/>
        <w:rPr>
          <w:lang w:val="fr-CA"/>
        </w:rPr>
      </w:pPr>
      <w:r w:rsidRPr="0040531D">
        <w:rPr>
          <w:lang w:val="fr-CA"/>
        </w:rPr>
        <w:t>Voici une liste par ordre alphabétique des produits d'entrée, de sortie et des produits internes du processus, les descriptions, les états possibles ainsi que la source du produit. On entend par source soit un autre processus, soit une entité extérieure au projet, comme le client. Les éléments de cette liste sont énumérés, à des fins de présentation seulement, dans un tableau constitué de quatre colonnes. À quelques exceptions près, les éléments énumérés dans le tableau suivant sont fondés sur les éléments d’information de la norme ISO/CEI 15289.</w:t>
      </w:r>
    </w:p>
    <w:p w:rsidR="00B536A0" w:rsidRPr="0040531D" w:rsidRDefault="00B536A0" w:rsidP="00B536A0">
      <w:pPr>
        <w:spacing w:line="240" w:lineRule="atLeast"/>
        <w:rPr>
          <w:highlight w:val="yellow"/>
          <w:lang w:val="fr-CA"/>
        </w:rPr>
      </w:pPr>
      <w:r w:rsidRPr="0040531D">
        <w:rPr>
          <w:lang w:val="fr-CA"/>
        </w:rPr>
        <w:t xml:space="preserve">Le statut d'un produit donne l'information à l'équipe du projet sur </w:t>
      </w:r>
      <w:r w:rsidRPr="0040531D">
        <w:rPr>
          <w:rFonts w:ascii="Cambria Math" w:hAnsi="Cambria Math" w:cs="Cambria Math"/>
          <w:lang w:val="fr-CA"/>
        </w:rPr>
        <w:t>​​</w:t>
      </w:r>
      <w:r w:rsidRPr="0040531D">
        <w:rPr>
          <w:rFonts w:cs="Arial"/>
          <w:lang w:val="fr-CA"/>
        </w:rPr>
        <w:t>le type de travail (tâches) déjà réalisé sur le produit (par exemple: évalué, vérifié, testé, établi à titre de référence). Cette information peut être utilisée pour lancer des tâches qu</w:t>
      </w:r>
      <w:r w:rsidRPr="0040531D">
        <w:rPr>
          <w:lang w:val="fr-CA"/>
        </w:rPr>
        <w:t>i peuvent utiliser le produit comme entrée. Certains produits n'ont pas de statut attribué parce qu'ils sont seulement informatifs et ils ne changent pas de contenu (par exemple: l'enregistrement acceptation, le registre de correction, le dépôt de sauvegarde du projet, les résultats de la vérification ou de la validation)</w:t>
      </w:r>
    </w:p>
    <w:p w:rsidR="00B536A0" w:rsidRPr="0040531D" w:rsidRDefault="00B536A0" w:rsidP="00B536A0">
      <w:pPr>
        <w:pStyle w:val="Tabletitle"/>
        <w:spacing w:line="240" w:lineRule="exact"/>
        <w:rPr>
          <w:rFonts w:ascii="Times New Roman" w:hAnsi="Times New Roman"/>
          <w:lang w:val="fr-CA"/>
        </w:rPr>
      </w:pPr>
      <w:bookmarkStart w:id="54" w:name="_Toc328912875"/>
      <w:r w:rsidRPr="0040531D">
        <w:rPr>
          <w:lang w:val="fr-CA"/>
        </w:rPr>
        <w:t>Tableau</w:t>
      </w:r>
      <w:r w:rsidRPr="0040531D">
        <w:rPr>
          <w:rFonts w:ascii="Times New Roman" w:hAnsi="Times New Roman"/>
          <w:lang w:val="fr-CA"/>
        </w:rPr>
        <w:t> </w:t>
      </w:r>
      <w:r w:rsidRPr="0040531D">
        <w:rPr>
          <w:lang w:val="fr-CA"/>
        </w:rPr>
        <w:t>23 — Descriptions de produit</w:t>
      </w:r>
      <w:bookmarkEnd w:id="54"/>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5"/>
        <w:gridCol w:w="1648"/>
        <w:gridCol w:w="5704"/>
        <w:gridCol w:w="1938"/>
      </w:tblGrid>
      <w:tr w:rsidR="00B536A0" w:rsidRPr="0040531D" w:rsidTr="00B41DE9">
        <w:trPr>
          <w:tblHeader/>
          <w:jc w:val="center"/>
        </w:trPr>
        <w:tc>
          <w:tcPr>
            <w:tcW w:w="445" w:type="dxa"/>
          </w:tcPr>
          <w:p w:rsidR="00B536A0" w:rsidRPr="0040531D" w:rsidRDefault="00B536A0" w:rsidP="00B41DE9">
            <w:pPr>
              <w:widowControl w:val="0"/>
              <w:tabs>
                <w:tab w:val="left" w:pos="425"/>
                <w:tab w:val="left" w:pos="709"/>
                <w:tab w:val="left" w:pos="1418"/>
                <w:tab w:val="left" w:pos="1701"/>
              </w:tabs>
              <w:jc w:val="center"/>
              <w:rPr>
                <w:rFonts w:cs="Arial"/>
                <w:b/>
                <w:bCs/>
                <w:lang w:val="fr-CA"/>
              </w:rPr>
            </w:pPr>
          </w:p>
        </w:tc>
        <w:tc>
          <w:tcPr>
            <w:tcW w:w="1648" w:type="dxa"/>
          </w:tcPr>
          <w:p w:rsidR="00B536A0" w:rsidRPr="0040531D" w:rsidRDefault="00B536A0" w:rsidP="00B41DE9">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Nom</w:t>
            </w:r>
          </w:p>
        </w:tc>
        <w:tc>
          <w:tcPr>
            <w:tcW w:w="5704" w:type="dxa"/>
          </w:tcPr>
          <w:p w:rsidR="00B536A0" w:rsidRPr="0040531D" w:rsidRDefault="00B536A0" w:rsidP="00B41DE9">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Description</w:t>
            </w:r>
          </w:p>
        </w:tc>
        <w:tc>
          <w:tcPr>
            <w:tcW w:w="1938" w:type="dxa"/>
          </w:tcPr>
          <w:p w:rsidR="00B536A0" w:rsidRPr="0040531D" w:rsidRDefault="00B536A0" w:rsidP="00B41DE9">
            <w:pPr>
              <w:tabs>
                <w:tab w:val="left" w:pos="425"/>
                <w:tab w:val="left" w:pos="709"/>
                <w:tab w:val="left" w:pos="1418"/>
                <w:tab w:val="left" w:pos="1701"/>
              </w:tabs>
              <w:spacing w:before="120" w:after="120" w:line="240" w:lineRule="atLeast"/>
              <w:jc w:val="center"/>
              <w:rPr>
                <w:rFonts w:ascii="Times New Roman" w:hAnsi="Times New Roman"/>
                <w:lang w:val="fr-CA"/>
              </w:rPr>
            </w:pPr>
            <w:r w:rsidRPr="0040531D">
              <w:rPr>
                <w:b/>
                <w:bCs/>
                <w:lang w:val="fr-CA"/>
              </w:rPr>
              <w:t>Source</w:t>
            </w:r>
          </w:p>
        </w:tc>
      </w:tr>
      <w:tr w:rsidR="00B536A0" w:rsidRPr="0040531D" w:rsidTr="00B41DE9">
        <w:trPr>
          <w:jc w:val="center"/>
        </w:trPr>
        <w:tc>
          <w:tcPr>
            <w:tcW w:w="445" w:type="dxa"/>
          </w:tcPr>
          <w:p w:rsidR="00B536A0" w:rsidRPr="0040531D" w:rsidRDefault="00B536A0" w:rsidP="00B41DE9">
            <w:pPr>
              <w:widowControl w:val="0"/>
              <w:tabs>
                <w:tab w:val="left" w:pos="425"/>
                <w:tab w:val="left" w:pos="709"/>
                <w:tab w:val="left" w:pos="1418"/>
                <w:tab w:val="left" w:pos="1701"/>
              </w:tabs>
              <w:rPr>
                <w:rFonts w:cs="Arial"/>
                <w:i/>
                <w:iCs/>
                <w:lang w:val="fr-CA"/>
              </w:rPr>
            </w:pPr>
            <w:r w:rsidRPr="0040531D">
              <w:rPr>
                <w:rFonts w:cs="Arial"/>
                <w:i/>
                <w:iCs/>
                <w:lang w:val="fr-CA"/>
              </w:rPr>
              <w:t>1.</w:t>
            </w:r>
          </w:p>
        </w:tc>
        <w:tc>
          <w:tcPr>
            <w:tcW w:w="1648" w:type="dxa"/>
          </w:tcPr>
          <w:p w:rsidR="00B536A0" w:rsidRPr="0040531D" w:rsidRDefault="00B536A0" w:rsidP="00B41DE9">
            <w:pPr>
              <w:keepNext/>
              <w:keepLines/>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Cas et procédures de test</w:t>
            </w:r>
          </w:p>
        </w:tc>
        <w:tc>
          <w:tcPr>
            <w:tcW w:w="5704" w:type="dxa"/>
          </w:tcPr>
          <w:p w:rsidR="00B536A0" w:rsidRPr="0040531D" w:rsidRDefault="00B536A0" w:rsidP="00B41DE9">
            <w:pPr>
              <w:keepNext/>
              <w:keepLines/>
              <w:autoSpaceDE w:val="0"/>
              <w:autoSpaceDN w:val="0"/>
              <w:adjustRightInd w:val="0"/>
              <w:spacing w:after="0"/>
              <w:jc w:val="left"/>
              <w:rPr>
                <w:rFonts w:ascii="Times New Roman" w:hAnsi="Times New Roman"/>
                <w:lang w:val="fr-CA"/>
              </w:rPr>
            </w:pPr>
            <w:r w:rsidRPr="0040531D">
              <w:rPr>
                <w:lang w:val="fr-CA"/>
              </w:rPr>
              <w:t>Éléments nécessaires pour le test du code. Un cas de test peut comprendre :</w:t>
            </w:r>
          </w:p>
          <w:p w:rsidR="00B536A0" w:rsidRPr="0040531D" w:rsidRDefault="00B536A0" w:rsidP="00B41DE9">
            <w:pPr>
              <w:keepNext/>
              <w:keepLines/>
              <w:autoSpaceDE w:val="0"/>
              <w:autoSpaceDN w:val="0"/>
              <w:adjustRightInd w:val="0"/>
              <w:spacing w:after="0"/>
              <w:jc w:val="left"/>
              <w:rPr>
                <w:rFonts w:cs="Arial"/>
                <w:lang w:val="fr-CA"/>
              </w:rPr>
            </w:pPr>
          </w:p>
          <w:p w:rsidR="00B536A0" w:rsidRPr="0040531D" w:rsidRDefault="00B536A0" w:rsidP="00B536A0">
            <w:pPr>
              <w:keepNext/>
              <w:keepLines/>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du cas de test</w:t>
            </w:r>
          </w:p>
          <w:p w:rsidR="00B536A0" w:rsidRPr="0040531D" w:rsidRDefault="00B536A0" w:rsidP="00B536A0">
            <w:pPr>
              <w:keepNext/>
              <w:keepLines/>
              <w:numPr>
                <w:ilvl w:val="0"/>
                <w:numId w:val="8"/>
              </w:numPr>
              <w:tabs>
                <w:tab w:val="left" w:pos="425"/>
                <w:tab w:val="left" w:pos="1418"/>
                <w:tab w:val="left" w:pos="1701"/>
              </w:tabs>
              <w:spacing w:after="0"/>
              <w:rPr>
                <w:rFonts w:ascii="Times New Roman" w:hAnsi="Times New Roman"/>
                <w:lang w:val="fr-CA"/>
              </w:rPr>
            </w:pPr>
            <w:r w:rsidRPr="0040531D">
              <w:rPr>
                <w:lang w:val="fr-CA"/>
              </w:rPr>
              <w:t>Éléments du cas de test</w:t>
            </w:r>
          </w:p>
          <w:p w:rsidR="00B536A0" w:rsidRPr="0040531D" w:rsidRDefault="00B536A0" w:rsidP="00B536A0">
            <w:pPr>
              <w:keepNext/>
              <w:keepLines/>
              <w:numPr>
                <w:ilvl w:val="0"/>
                <w:numId w:val="8"/>
              </w:numPr>
              <w:tabs>
                <w:tab w:val="left" w:pos="425"/>
                <w:tab w:val="left" w:pos="1418"/>
                <w:tab w:val="left" w:pos="1701"/>
              </w:tabs>
              <w:spacing w:after="0"/>
              <w:rPr>
                <w:rFonts w:ascii="Times New Roman" w:hAnsi="Times New Roman"/>
                <w:lang w:val="fr-CA"/>
              </w:rPr>
            </w:pPr>
            <w:r w:rsidRPr="0040531D">
              <w:rPr>
                <w:lang w:val="fr-CA"/>
              </w:rPr>
              <w:t>Spécifications d’entrée</w:t>
            </w:r>
          </w:p>
          <w:p w:rsidR="00B536A0" w:rsidRPr="0040531D" w:rsidRDefault="00B536A0" w:rsidP="00B536A0">
            <w:pPr>
              <w:keepNext/>
              <w:keepLines/>
              <w:numPr>
                <w:ilvl w:val="0"/>
                <w:numId w:val="8"/>
              </w:numPr>
              <w:tabs>
                <w:tab w:val="left" w:pos="425"/>
                <w:tab w:val="left" w:pos="1418"/>
                <w:tab w:val="left" w:pos="1701"/>
              </w:tabs>
              <w:spacing w:after="0"/>
              <w:rPr>
                <w:rFonts w:ascii="Times New Roman" w:hAnsi="Times New Roman"/>
                <w:lang w:val="fr-CA"/>
              </w:rPr>
            </w:pPr>
            <w:r w:rsidRPr="0040531D">
              <w:rPr>
                <w:lang w:val="fr-CA"/>
              </w:rPr>
              <w:t>Spécifications de sortie</w:t>
            </w:r>
          </w:p>
          <w:p w:rsidR="00B536A0" w:rsidRPr="0040531D" w:rsidRDefault="00B536A0" w:rsidP="00B536A0">
            <w:pPr>
              <w:keepNext/>
              <w:keepLines/>
              <w:numPr>
                <w:ilvl w:val="0"/>
                <w:numId w:val="8"/>
              </w:numPr>
              <w:tabs>
                <w:tab w:val="left" w:pos="425"/>
                <w:tab w:val="left" w:pos="1418"/>
                <w:tab w:val="left" w:pos="1701"/>
              </w:tabs>
              <w:spacing w:after="0"/>
              <w:rPr>
                <w:rFonts w:ascii="Times New Roman" w:hAnsi="Times New Roman"/>
                <w:lang w:val="fr-CA"/>
              </w:rPr>
            </w:pPr>
            <w:r w:rsidRPr="0040531D">
              <w:rPr>
                <w:lang w:val="fr-CA"/>
              </w:rPr>
              <w:t>Besoins en matière d’environnement</w:t>
            </w:r>
          </w:p>
          <w:p w:rsidR="00B536A0" w:rsidRPr="0040531D" w:rsidRDefault="00B536A0" w:rsidP="00B536A0">
            <w:pPr>
              <w:keepNext/>
              <w:keepLines/>
              <w:numPr>
                <w:ilvl w:val="0"/>
                <w:numId w:val="8"/>
              </w:numPr>
              <w:tabs>
                <w:tab w:val="left" w:pos="425"/>
                <w:tab w:val="left" w:pos="1418"/>
                <w:tab w:val="left" w:pos="1701"/>
              </w:tabs>
              <w:spacing w:after="0"/>
              <w:rPr>
                <w:rFonts w:ascii="Times New Roman" w:hAnsi="Times New Roman"/>
                <w:lang w:val="fr-CA"/>
              </w:rPr>
            </w:pPr>
            <w:r w:rsidRPr="0040531D">
              <w:rPr>
                <w:lang w:val="fr-CA"/>
              </w:rPr>
              <w:t>Exigences spéciales en matière de procédure</w:t>
            </w:r>
          </w:p>
          <w:p w:rsidR="00B536A0" w:rsidRPr="0040531D" w:rsidRDefault="00B536A0" w:rsidP="00B536A0">
            <w:pPr>
              <w:keepNext/>
              <w:keepLines/>
              <w:numPr>
                <w:ilvl w:val="0"/>
                <w:numId w:val="8"/>
              </w:numPr>
              <w:tabs>
                <w:tab w:val="left" w:pos="425"/>
                <w:tab w:val="left" w:pos="1418"/>
                <w:tab w:val="left" w:pos="1701"/>
              </w:tabs>
              <w:spacing w:after="0"/>
              <w:rPr>
                <w:rFonts w:ascii="Times New Roman" w:hAnsi="Times New Roman"/>
                <w:lang w:val="fr-CA"/>
              </w:rPr>
            </w:pPr>
            <w:r w:rsidRPr="0040531D">
              <w:rPr>
                <w:lang w:val="fr-CA"/>
              </w:rPr>
              <w:t>Dépendances de l’interface</w:t>
            </w:r>
          </w:p>
          <w:p w:rsidR="00B536A0" w:rsidRPr="0040531D" w:rsidRDefault="00B536A0" w:rsidP="00B41DE9">
            <w:pPr>
              <w:keepNext/>
              <w:keepLines/>
              <w:autoSpaceDE w:val="0"/>
              <w:autoSpaceDN w:val="0"/>
              <w:adjustRightInd w:val="0"/>
              <w:spacing w:after="0"/>
              <w:jc w:val="left"/>
              <w:rPr>
                <w:rFonts w:cs="Arial"/>
                <w:lang w:val="fr-CA"/>
              </w:rPr>
            </w:pPr>
            <w:r w:rsidRPr="0040531D">
              <w:rPr>
                <w:rFonts w:cs="Arial"/>
                <w:lang w:val="fr-CA"/>
              </w:rPr>
              <w:t xml:space="preserve"> </w:t>
            </w:r>
          </w:p>
          <w:p w:rsidR="00B536A0" w:rsidRPr="0040531D" w:rsidRDefault="00B536A0" w:rsidP="00B41DE9">
            <w:pPr>
              <w:keepNext/>
              <w:keepLines/>
              <w:autoSpaceDE w:val="0"/>
              <w:autoSpaceDN w:val="0"/>
              <w:adjustRightInd w:val="0"/>
              <w:spacing w:after="0"/>
              <w:jc w:val="left"/>
              <w:rPr>
                <w:rFonts w:ascii="Times New Roman" w:hAnsi="Times New Roman"/>
                <w:lang w:val="fr-CA"/>
              </w:rPr>
            </w:pPr>
            <w:r w:rsidRPr="0040531D">
              <w:rPr>
                <w:lang w:val="fr-CA"/>
              </w:rPr>
              <w:t>Les procédures de test peuvent comprendre :</w:t>
            </w:r>
          </w:p>
          <w:p w:rsidR="00B536A0" w:rsidRPr="0040531D" w:rsidRDefault="00B536A0" w:rsidP="00B41DE9">
            <w:pPr>
              <w:keepNext/>
              <w:keepLines/>
              <w:autoSpaceDE w:val="0"/>
              <w:autoSpaceDN w:val="0"/>
              <w:adjustRightInd w:val="0"/>
              <w:spacing w:after="0"/>
              <w:jc w:val="left"/>
              <w:rPr>
                <w:rFonts w:cs="Arial"/>
                <w:lang w:val="fr-CA"/>
              </w:rPr>
            </w:pPr>
          </w:p>
          <w:p w:rsidR="00B536A0" w:rsidRPr="0040531D" w:rsidRDefault="00B536A0" w:rsidP="00B536A0">
            <w:pPr>
              <w:keepNext/>
              <w:keepLines/>
              <w:numPr>
                <w:ilvl w:val="0"/>
                <w:numId w:val="8"/>
              </w:numPr>
              <w:tabs>
                <w:tab w:val="left" w:pos="425"/>
                <w:tab w:val="left" w:pos="1418"/>
                <w:tab w:val="left" w:pos="1701"/>
              </w:tabs>
              <w:spacing w:after="0"/>
              <w:rPr>
                <w:rStyle w:val="tw4winMark"/>
                <w:rFonts w:ascii="Arial" w:hAnsi="Arial" w:cs="Arial"/>
                <w:vanish w:val="0"/>
                <w:lang w:val="fr-CA"/>
              </w:rPr>
            </w:pPr>
            <w:r w:rsidRPr="0040531D">
              <w:rPr>
                <w:lang w:val="fr-CA"/>
              </w:rPr>
              <w:t xml:space="preserve">Détermination du nom du test, description et date </w:t>
            </w:r>
            <w:r w:rsidRPr="0040531D">
              <w:rPr>
                <w:lang w:val="fr-CA"/>
              </w:rPr>
              <w:lastRenderedPageBreak/>
              <w:t>d’achèvement</w:t>
            </w:r>
          </w:p>
          <w:p w:rsidR="00B536A0" w:rsidRPr="0040531D" w:rsidRDefault="00B536A0" w:rsidP="00B536A0">
            <w:pPr>
              <w:keepNext/>
              <w:keepLines/>
              <w:numPr>
                <w:ilvl w:val="0"/>
                <w:numId w:val="8"/>
              </w:numPr>
              <w:tabs>
                <w:tab w:val="left" w:pos="425"/>
                <w:tab w:val="left" w:pos="1418"/>
                <w:tab w:val="left" w:pos="1701"/>
              </w:tabs>
              <w:spacing w:after="0"/>
              <w:rPr>
                <w:rFonts w:cs="Arial"/>
                <w:lang w:val="fr-CA"/>
              </w:rPr>
            </w:pPr>
            <w:r w:rsidRPr="0040531D">
              <w:rPr>
                <w:rFonts w:cs="Arial"/>
                <w:lang w:val="fr-CA"/>
              </w:rPr>
              <w:t>Détermination des problèmes potentiels en matière de mise en œuvre</w:t>
            </w:r>
          </w:p>
          <w:p w:rsidR="00B536A0" w:rsidRPr="0040531D" w:rsidRDefault="00B536A0" w:rsidP="00B536A0">
            <w:pPr>
              <w:keepNext/>
              <w:keepLines/>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du nom de la personne qui a réalisé la procédure de test</w:t>
            </w:r>
          </w:p>
          <w:p w:rsidR="00B536A0" w:rsidRPr="0040531D" w:rsidRDefault="00B536A0" w:rsidP="00B536A0">
            <w:pPr>
              <w:keepNext/>
              <w:keepLines/>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des préalables (</w:t>
            </w:r>
            <w:proofErr w:type="spellStart"/>
            <w:r w:rsidRPr="0040531D">
              <w:rPr>
                <w:i/>
                <w:lang w:val="fr-CA"/>
              </w:rPr>
              <w:t>prerequisites</w:t>
            </w:r>
            <w:proofErr w:type="spellEnd"/>
            <w:r w:rsidRPr="0040531D">
              <w:rPr>
                <w:lang w:val="fr-CA"/>
              </w:rPr>
              <w:t>)</w:t>
            </w:r>
          </w:p>
          <w:p w:rsidR="00B536A0" w:rsidRPr="0040531D" w:rsidRDefault="00B536A0" w:rsidP="00B536A0">
            <w:pPr>
              <w:keepNext/>
              <w:keepLines/>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des étapes de la procédure dont le numéro de l’étape, la mesure à être prise par le responsable du test et les résultats attendus</w:t>
            </w:r>
          </w:p>
          <w:p w:rsidR="00B536A0" w:rsidRPr="0040531D" w:rsidRDefault="00B536A0" w:rsidP="00B41DE9">
            <w:pPr>
              <w:keepNext/>
              <w:keepLines/>
              <w:autoSpaceDE w:val="0"/>
              <w:autoSpaceDN w:val="0"/>
              <w:adjustRightInd w:val="0"/>
              <w:spacing w:after="0"/>
              <w:jc w:val="left"/>
              <w:rPr>
                <w:rFonts w:cs="Arial"/>
                <w:lang w:val="fr-CA" w:eastAsia="fr-CA"/>
              </w:rPr>
            </w:pPr>
          </w:p>
          <w:p w:rsidR="00B536A0" w:rsidRPr="0040531D" w:rsidRDefault="00B536A0" w:rsidP="00B41DE9">
            <w:pPr>
              <w:keepNext/>
              <w:keepLines/>
              <w:spacing w:after="120"/>
              <w:rPr>
                <w:rFonts w:ascii="Times New Roman" w:hAnsi="Times New Roman"/>
                <w:lang w:val="fr-CA"/>
              </w:rPr>
            </w:pPr>
            <w:r w:rsidRPr="0040531D">
              <w:rPr>
                <w:lang w:val="fr-CA"/>
              </w:rPr>
              <w:t>Les états possibles sont : vérifiés et établis à titre de référence.</w:t>
            </w:r>
          </w:p>
        </w:tc>
        <w:tc>
          <w:tcPr>
            <w:tcW w:w="1938" w:type="dxa"/>
          </w:tcPr>
          <w:p w:rsidR="00B536A0" w:rsidRPr="0040531D" w:rsidRDefault="00B536A0" w:rsidP="00B41DE9">
            <w:pPr>
              <w:keepNext/>
              <w:keepLines/>
              <w:tabs>
                <w:tab w:val="left" w:pos="425"/>
                <w:tab w:val="left" w:pos="709"/>
                <w:tab w:val="left" w:pos="1418"/>
                <w:tab w:val="left" w:pos="1701"/>
              </w:tabs>
              <w:spacing w:line="240" w:lineRule="atLeast"/>
              <w:jc w:val="left"/>
              <w:rPr>
                <w:rFonts w:ascii="Times New Roman" w:hAnsi="Times New Roman"/>
                <w:lang w:val="fr-CA"/>
              </w:rPr>
            </w:pPr>
            <w:r w:rsidRPr="0040531D">
              <w:rPr>
                <w:lang w:val="fr-CA"/>
              </w:rPr>
              <w:lastRenderedPageBreak/>
              <w:t>Mise en œuvre du logiciel</w:t>
            </w:r>
          </w:p>
        </w:tc>
      </w:tr>
      <w:tr w:rsidR="00B536A0" w:rsidRPr="0040531D" w:rsidTr="00B41DE9">
        <w:trPr>
          <w:jc w:val="center"/>
        </w:trPr>
        <w:tc>
          <w:tcPr>
            <w:tcW w:w="445" w:type="dxa"/>
          </w:tcPr>
          <w:p w:rsidR="00B536A0" w:rsidRPr="0040531D" w:rsidRDefault="00B536A0" w:rsidP="00B41DE9">
            <w:pPr>
              <w:widowControl w:val="0"/>
              <w:tabs>
                <w:tab w:val="left" w:pos="425"/>
                <w:tab w:val="left" w:pos="709"/>
                <w:tab w:val="left" w:pos="1418"/>
                <w:tab w:val="left" w:pos="1701"/>
              </w:tabs>
              <w:rPr>
                <w:rFonts w:cs="Arial"/>
                <w:i/>
                <w:lang w:val="fr-CA"/>
              </w:rPr>
            </w:pPr>
            <w:r w:rsidRPr="0040531D">
              <w:rPr>
                <w:rFonts w:cs="Arial"/>
                <w:i/>
                <w:lang w:val="fr-CA"/>
              </w:rPr>
              <w:lastRenderedPageBreak/>
              <w:t>2.</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Composants logiciels</w:t>
            </w:r>
          </w:p>
        </w:tc>
        <w:tc>
          <w:tcPr>
            <w:tcW w:w="5704"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Un ensemble d’unités de codes liées</w:t>
            </w:r>
          </w:p>
          <w:p w:rsidR="00B536A0" w:rsidRPr="0040531D" w:rsidRDefault="00B536A0" w:rsidP="00B41DE9">
            <w:pPr>
              <w:widowControl w:val="0"/>
              <w:tabs>
                <w:tab w:val="left" w:pos="425"/>
                <w:tab w:val="left" w:pos="1418"/>
                <w:tab w:val="left" w:pos="1701"/>
              </w:tabs>
              <w:spacing w:after="120"/>
              <w:rPr>
                <w:rFonts w:ascii="Times New Roman" w:hAnsi="Times New Roman"/>
                <w:lang w:val="fr-CA"/>
              </w:rPr>
            </w:pPr>
            <w:r>
              <w:rPr>
                <w:lang w:val="fr-CA"/>
              </w:rPr>
              <w:t>L'état possible es</w:t>
            </w:r>
            <w:r w:rsidRPr="0040531D">
              <w:rPr>
                <w:lang w:val="fr-CA"/>
              </w:rPr>
              <w:t>t : tests unitaires réussis</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tc>
      </w:tr>
      <w:tr w:rsidR="00B536A0" w:rsidRPr="0040531D" w:rsidTr="00B41DE9">
        <w:trPr>
          <w:jc w:val="center"/>
        </w:trPr>
        <w:tc>
          <w:tcPr>
            <w:tcW w:w="445" w:type="dxa"/>
          </w:tcPr>
          <w:p w:rsidR="00B536A0" w:rsidRPr="0040531D" w:rsidRDefault="00B536A0" w:rsidP="00B41DE9">
            <w:pPr>
              <w:widowControl w:val="0"/>
              <w:tabs>
                <w:tab w:val="left" w:pos="425"/>
                <w:tab w:val="left" w:pos="709"/>
                <w:tab w:val="left" w:pos="1418"/>
                <w:tab w:val="left" w:pos="1701"/>
              </w:tabs>
              <w:rPr>
                <w:rFonts w:cs="Arial"/>
                <w:i/>
                <w:iCs/>
                <w:lang w:val="fr-CA"/>
              </w:rPr>
            </w:pPr>
            <w:r w:rsidRPr="0040531D">
              <w:rPr>
                <w:rFonts w:cs="Arial"/>
                <w:i/>
                <w:iCs/>
                <w:lang w:val="fr-CA"/>
              </w:rPr>
              <w:t>3.</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i/>
                <w:iCs/>
                <w:lang w:val="fr-CA"/>
              </w:rPr>
            </w:pPr>
            <w:r w:rsidRPr="0040531D">
              <w:rPr>
                <w:i/>
                <w:iCs/>
                <w:lang w:val="fr-CA"/>
              </w:rPr>
              <w:t>Configuration du logiciel</w:t>
            </w:r>
          </w:p>
          <w:p w:rsidR="00B536A0" w:rsidRPr="0040531D" w:rsidRDefault="00B536A0" w:rsidP="00B41DE9">
            <w:pPr>
              <w:widowControl w:val="0"/>
              <w:tabs>
                <w:tab w:val="left" w:pos="425"/>
                <w:tab w:val="left" w:pos="709"/>
                <w:tab w:val="left" w:pos="1418"/>
                <w:tab w:val="left" w:pos="1701"/>
              </w:tabs>
              <w:ind w:left="425"/>
              <w:jc w:val="left"/>
              <w:rPr>
                <w:rFonts w:cs="Arial"/>
                <w:i/>
                <w:iCs/>
                <w:lang w:val="fr-CA"/>
              </w:rPr>
            </w:pPr>
          </w:p>
        </w:tc>
        <w:tc>
          <w:tcPr>
            <w:tcW w:w="5704" w:type="dxa"/>
          </w:tcPr>
          <w:p w:rsidR="00B536A0" w:rsidRPr="0040531D" w:rsidRDefault="00B536A0" w:rsidP="00B41DE9">
            <w:pPr>
              <w:widowControl w:val="0"/>
              <w:tabs>
                <w:tab w:val="left" w:pos="425"/>
                <w:tab w:val="left" w:pos="709"/>
                <w:tab w:val="left" w:pos="1418"/>
                <w:tab w:val="left" w:pos="1701"/>
              </w:tabs>
              <w:spacing w:line="240" w:lineRule="atLeast"/>
              <w:ind w:left="65"/>
              <w:rPr>
                <w:rFonts w:ascii="Times New Roman" w:hAnsi="Times New Roman"/>
                <w:lang w:val="fr-CA"/>
              </w:rPr>
            </w:pPr>
            <w:r w:rsidRPr="0040531D">
              <w:rPr>
                <w:lang w:val="fr-CA"/>
              </w:rPr>
              <w:t>Un ensemble de produits logiciels uniques et cohérents dont :</w:t>
            </w:r>
          </w:p>
          <w:p w:rsidR="00B536A0" w:rsidRPr="0040531D" w:rsidRDefault="00B536A0" w:rsidP="00B536A0">
            <w:pPr>
              <w:widowControl w:val="0"/>
              <w:numPr>
                <w:ilvl w:val="0"/>
                <w:numId w:val="9"/>
              </w:numPr>
              <w:tabs>
                <w:tab w:val="left" w:pos="425"/>
                <w:tab w:val="left" w:pos="1418"/>
                <w:tab w:val="left" w:pos="1701"/>
              </w:tabs>
              <w:spacing w:after="0"/>
              <w:jc w:val="left"/>
              <w:rPr>
                <w:rFonts w:ascii="Times New Roman" w:hAnsi="Times New Roman"/>
                <w:i/>
                <w:iCs/>
                <w:lang w:val="fr-CA"/>
              </w:rPr>
            </w:pPr>
            <w:r w:rsidRPr="0040531D">
              <w:rPr>
                <w:i/>
                <w:iCs/>
                <w:lang w:val="fr-CA"/>
              </w:rPr>
              <w:t>Spécification des exigences</w:t>
            </w:r>
          </w:p>
          <w:p w:rsidR="00B536A0" w:rsidRPr="00956616" w:rsidRDefault="00B536A0" w:rsidP="00B536A0">
            <w:pPr>
              <w:widowControl w:val="0"/>
              <w:numPr>
                <w:ilvl w:val="0"/>
                <w:numId w:val="9"/>
              </w:numPr>
              <w:tabs>
                <w:tab w:val="left" w:pos="425"/>
                <w:tab w:val="left" w:pos="1418"/>
                <w:tab w:val="left" w:pos="1701"/>
              </w:tabs>
              <w:spacing w:after="0"/>
              <w:jc w:val="left"/>
              <w:rPr>
                <w:rFonts w:ascii="Times New Roman" w:hAnsi="Times New Roman"/>
                <w:i/>
                <w:iCs/>
                <w:lang w:val="fr-CA"/>
              </w:rPr>
            </w:pPr>
            <w:r w:rsidRPr="0040531D">
              <w:rPr>
                <w:i/>
                <w:iCs/>
                <w:lang w:val="fr-CA"/>
              </w:rPr>
              <w:t>Logiciel</w:t>
            </w:r>
          </w:p>
          <w:p w:rsidR="00B536A0" w:rsidRDefault="00B536A0" w:rsidP="00B41DE9">
            <w:pPr>
              <w:widowControl w:val="0"/>
              <w:tabs>
                <w:tab w:val="left" w:pos="425"/>
                <w:tab w:val="left" w:pos="1418"/>
                <w:tab w:val="left" w:pos="1701"/>
              </w:tabs>
              <w:spacing w:after="0"/>
              <w:jc w:val="left"/>
              <w:rPr>
                <w:i/>
                <w:iCs/>
                <w:lang w:val="fr-CA"/>
              </w:rPr>
            </w:pPr>
          </w:p>
          <w:p w:rsidR="00B536A0" w:rsidRPr="00877A03" w:rsidRDefault="00B536A0" w:rsidP="00B41DE9">
            <w:pPr>
              <w:widowControl w:val="0"/>
              <w:tabs>
                <w:tab w:val="left" w:pos="425"/>
                <w:tab w:val="left" w:pos="1418"/>
                <w:tab w:val="left" w:pos="1701"/>
              </w:tabs>
              <w:spacing w:after="0"/>
              <w:jc w:val="left"/>
              <w:rPr>
                <w:iCs/>
                <w:lang w:val="fr-CA"/>
              </w:rPr>
            </w:pPr>
            <w:r w:rsidRPr="00877A03">
              <w:rPr>
                <w:iCs/>
                <w:lang w:val="fr-CA"/>
              </w:rPr>
              <w:t>Remarque: peut aussi inclure les caractéristiques additionnelles suivantes</w:t>
            </w:r>
          </w:p>
          <w:p w:rsidR="00B536A0" w:rsidRPr="0040531D" w:rsidRDefault="00B536A0" w:rsidP="00B41DE9">
            <w:pPr>
              <w:widowControl w:val="0"/>
              <w:tabs>
                <w:tab w:val="left" w:pos="425"/>
                <w:tab w:val="left" w:pos="1418"/>
                <w:tab w:val="left" w:pos="1701"/>
              </w:tabs>
              <w:spacing w:after="0"/>
              <w:jc w:val="left"/>
              <w:rPr>
                <w:rFonts w:ascii="Times New Roman" w:hAnsi="Times New Roman"/>
                <w:i/>
                <w:iCs/>
                <w:lang w:val="fr-CA"/>
              </w:rPr>
            </w:pPr>
          </w:p>
          <w:p w:rsidR="00B536A0" w:rsidRPr="0040531D" w:rsidRDefault="00B536A0" w:rsidP="00B536A0">
            <w:pPr>
              <w:widowControl w:val="0"/>
              <w:numPr>
                <w:ilvl w:val="0"/>
                <w:numId w:val="9"/>
              </w:numPr>
              <w:tabs>
                <w:tab w:val="left" w:pos="425"/>
                <w:tab w:val="left" w:pos="1418"/>
                <w:tab w:val="left" w:pos="1701"/>
              </w:tabs>
              <w:spacing w:after="0"/>
              <w:jc w:val="left"/>
              <w:rPr>
                <w:rFonts w:ascii="Times New Roman" w:hAnsi="Times New Roman"/>
                <w:i/>
                <w:iCs/>
                <w:lang w:val="fr-CA"/>
              </w:rPr>
            </w:pPr>
            <w:r w:rsidRPr="0040531D">
              <w:rPr>
                <w:i/>
                <w:iCs/>
                <w:lang w:val="fr-CA"/>
              </w:rPr>
              <w:t>Conception du logiciel</w:t>
            </w:r>
          </w:p>
          <w:p w:rsidR="00B536A0" w:rsidRPr="0040531D" w:rsidRDefault="00B536A0" w:rsidP="00B536A0">
            <w:pPr>
              <w:widowControl w:val="0"/>
              <w:numPr>
                <w:ilvl w:val="0"/>
                <w:numId w:val="9"/>
              </w:numPr>
              <w:tabs>
                <w:tab w:val="left" w:pos="425"/>
                <w:tab w:val="left" w:pos="1418"/>
                <w:tab w:val="left" w:pos="1701"/>
              </w:tabs>
              <w:spacing w:after="0"/>
              <w:jc w:val="left"/>
              <w:rPr>
                <w:rFonts w:ascii="Times New Roman" w:hAnsi="Times New Roman"/>
                <w:i/>
                <w:iCs/>
                <w:lang w:val="fr-CA"/>
              </w:rPr>
            </w:pPr>
            <w:r w:rsidRPr="0040531D">
              <w:rPr>
                <w:i/>
                <w:iCs/>
                <w:lang w:val="fr-CA"/>
              </w:rPr>
              <w:t>Enregistrement de la traçabilité</w:t>
            </w:r>
          </w:p>
          <w:p w:rsidR="00B536A0" w:rsidRPr="0040531D" w:rsidRDefault="00B536A0" w:rsidP="00B536A0">
            <w:pPr>
              <w:widowControl w:val="0"/>
              <w:numPr>
                <w:ilvl w:val="0"/>
                <w:numId w:val="9"/>
              </w:numPr>
              <w:tabs>
                <w:tab w:val="left" w:pos="425"/>
                <w:tab w:val="left" w:pos="1418"/>
                <w:tab w:val="left" w:pos="1701"/>
              </w:tabs>
              <w:spacing w:after="0"/>
              <w:jc w:val="left"/>
              <w:rPr>
                <w:rFonts w:ascii="Times New Roman" w:hAnsi="Times New Roman"/>
                <w:i/>
                <w:iCs/>
                <w:lang w:val="fr-CA"/>
              </w:rPr>
            </w:pPr>
            <w:r w:rsidRPr="0040531D">
              <w:rPr>
                <w:i/>
                <w:iCs/>
                <w:lang w:val="fr-CA"/>
              </w:rPr>
              <w:t>Composants logiciels</w:t>
            </w:r>
          </w:p>
          <w:p w:rsidR="00B536A0" w:rsidRPr="0040531D" w:rsidRDefault="00B536A0" w:rsidP="00B536A0">
            <w:pPr>
              <w:widowControl w:val="0"/>
              <w:numPr>
                <w:ilvl w:val="0"/>
                <w:numId w:val="9"/>
              </w:numPr>
              <w:tabs>
                <w:tab w:val="left" w:pos="425"/>
                <w:tab w:val="left" w:pos="1418"/>
                <w:tab w:val="left" w:pos="1701"/>
              </w:tabs>
              <w:spacing w:after="0"/>
              <w:jc w:val="left"/>
              <w:rPr>
                <w:rFonts w:ascii="Times New Roman" w:hAnsi="Times New Roman"/>
                <w:i/>
                <w:iCs/>
                <w:lang w:val="fr-CA"/>
              </w:rPr>
            </w:pPr>
            <w:r w:rsidRPr="0040531D">
              <w:rPr>
                <w:i/>
                <w:iCs/>
                <w:lang w:val="fr-CA"/>
              </w:rPr>
              <w:t>Cas et procédures de test</w:t>
            </w:r>
          </w:p>
          <w:p w:rsidR="00B536A0" w:rsidRPr="0040531D" w:rsidRDefault="00B536A0" w:rsidP="00B536A0">
            <w:pPr>
              <w:widowControl w:val="0"/>
              <w:numPr>
                <w:ilvl w:val="0"/>
                <w:numId w:val="9"/>
              </w:numPr>
              <w:tabs>
                <w:tab w:val="left" w:pos="425"/>
                <w:tab w:val="left" w:pos="1418"/>
                <w:tab w:val="left" w:pos="1701"/>
              </w:tabs>
              <w:spacing w:after="0"/>
              <w:jc w:val="left"/>
              <w:rPr>
                <w:rFonts w:ascii="Times New Roman" w:hAnsi="Times New Roman"/>
                <w:i/>
                <w:iCs/>
                <w:lang w:val="fr-CA"/>
              </w:rPr>
            </w:pPr>
            <w:r w:rsidRPr="0040531D">
              <w:rPr>
                <w:i/>
                <w:iCs/>
                <w:lang w:val="fr-CA"/>
              </w:rPr>
              <w:t>Rapport de test</w:t>
            </w:r>
          </w:p>
          <w:p w:rsidR="00B536A0" w:rsidRPr="0040531D" w:rsidRDefault="00B536A0" w:rsidP="00B536A0">
            <w:pPr>
              <w:widowControl w:val="0"/>
              <w:numPr>
                <w:ilvl w:val="0"/>
                <w:numId w:val="9"/>
              </w:numPr>
              <w:tabs>
                <w:tab w:val="left" w:pos="425"/>
                <w:tab w:val="left" w:pos="1418"/>
                <w:tab w:val="left" w:pos="1701"/>
              </w:tabs>
              <w:spacing w:after="0"/>
              <w:jc w:val="left"/>
              <w:rPr>
                <w:rFonts w:ascii="Times New Roman" w:hAnsi="Times New Roman"/>
                <w:i/>
                <w:iCs/>
                <w:lang w:val="fr-CA"/>
              </w:rPr>
            </w:pPr>
            <w:r w:rsidRPr="0040531D">
              <w:rPr>
                <w:i/>
                <w:iCs/>
                <w:lang w:val="fr-CA"/>
              </w:rPr>
              <w:t>Guide d’opération du produit</w:t>
            </w:r>
          </w:p>
          <w:p w:rsidR="00B536A0" w:rsidRPr="0040531D" w:rsidRDefault="00B536A0" w:rsidP="00B536A0">
            <w:pPr>
              <w:widowControl w:val="0"/>
              <w:numPr>
                <w:ilvl w:val="0"/>
                <w:numId w:val="9"/>
              </w:numPr>
              <w:tabs>
                <w:tab w:val="left" w:pos="425"/>
                <w:tab w:val="left" w:pos="1418"/>
                <w:tab w:val="left" w:pos="1701"/>
              </w:tabs>
              <w:spacing w:after="0"/>
              <w:jc w:val="left"/>
              <w:rPr>
                <w:rFonts w:ascii="Times New Roman" w:hAnsi="Times New Roman"/>
                <w:i/>
                <w:iCs/>
                <w:lang w:val="fr-CA"/>
              </w:rPr>
            </w:pPr>
            <w:r w:rsidRPr="0040531D">
              <w:rPr>
                <w:i/>
                <w:iCs/>
                <w:lang w:val="fr-CA"/>
              </w:rPr>
              <w:t>Documentation de l’utilisateur du logiciel</w:t>
            </w:r>
          </w:p>
          <w:p w:rsidR="00B536A0" w:rsidRPr="0040531D" w:rsidRDefault="00B536A0" w:rsidP="00B536A0">
            <w:pPr>
              <w:widowControl w:val="0"/>
              <w:numPr>
                <w:ilvl w:val="0"/>
                <w:numId w:val="9"/>
              </w:numPr>
              <w:tabs>
                <w:tab w:val="left" w:pos="425"/>
                <w:tab w:val="left" w:pos="1418"/>
                <w:tab w:val="left" w:pos="1701"/>
              </w:tabs>
              <w:spacing w:after="0"/>
              <w:jc w:val="left"/>
              <w:rPr>
                <w:rFonts w:ascii="Times New Roman" w:hAnsi="Times New Roman"/>
                <w:i/>
                <w:iCs/>
                <w:lang w:val="fr-CA"/>
              </w:rPr>
            </w:pPr>
            <w:r w:rsidRPr="0040531D">
              <w:rPr>
                <w:i/>
                <w:iCs/>
                <w:lang w:val="fr-CA"/>
              </w:rPr>
              <w:t>Documentation de la maintenance</w:t>
            </w:r>
          </w:p>
          <w:p w:rsidR="00B536A0" w:rsidRPr="0040531D" w:rsidRDefault="00B536A0" w:rsidP="00B41DE9">
            <w:pPr>
              <w:widowControl w:val="0"/>
              <w:tabs>
                <w:tab w:val="left" w:pos="425"/>
                <w:tab w:val="left" w:pos="1418"/>
                <w:tab w:val="left" w:pos="1701"/>
              </w:tabs>
              <w:spacing w:after="0"/>
              <w:ind w:left="360"/>
              <w:jc w:val="left"/>
              <w:rPr>
                <w:rFonts w:cs="Arial"/>
                <w:i/>
                <w:iCs/>
                <w:lang w:val="fr-CA"/>
              </w:rPr>
            </w:pPr>
          </w:p>
          <w:p w:rsidR="00B536A0" w:rsidRPr="0040531D" w:rsidRDefault="00B536A0" w:rsidP="00B41DE9">
            <w:pPr>
              <w:widowControl w:val="0"/>
              <w:tabs>
                <w:tab w:val="left" w:pos="425"/>
                <w:tab w:val="left" w:pos="1418"/>
                <w:tab w:val="left" w:pos="1701"/>
              </w:tabs>
              <w:spacing w:after="120"/>
              <w:rPr>
                <w:rFonts w:ascii="Times New Roman" w:hAnsi="Times New Roman"/>
                <w:lang w:val="fr-CA"/>
              </w:rPr>
            </w:pPr>
            <w:r w:rsidRPr="0040531D">
              <w:rPr>
                <w:lang w:val="fr-CA"/>
              </w:rPr>
              <w:t>Les états possibles sont :</w:t>
            </w:r>
            <w:r>
              <w:rPr>
                <w:lang w:val="fr-CA"/>
              </w:rPr>
              <w:t xml:space="preserve"> </w:t>
            </w:r>
            <w:proofErr w:type="gramStart"/>
            <w:r>
              <w:rPr>
                <w:lang w:val="fr-CA"/>
              </w:rPr>
              <w:t>prêt</w:t>
            </w:r>
            <w:proofErr w:type="gramEnd"/>
            <w:r>
              <w:rPr>
                <w:lang w:val="fr-CA"/>
              </w:rPr>
              <w:t xml:space="preserve"> à être</w:t>
            </w:r>
            <w:r w:rsidRPr="0040531D">
              <w:rPr>
                <w:i/>
                <w:iCs/>
                <w:lang w:val="fr-CA"/>
              </w:rPr>
              <w:t xml:space="preserve"> </w:t>
            </w:r>
            <w:r>
              <w:rPr>
                <w:lang w:val="fr-CA"/>
              </w:rPr>
              <w:t>livrée et acceptée</w:t>
            </w:r>
            <w:r w:rsidRPr="0040531D">
              <w:rPr>
                <w:lang w:val="fr-CA"/>
              </w:rPr>
              <w:t>.</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tc>
      </w:tr>
      <w:tr w:rsidR="00B536A0" w:rsidRPr="0040531D" w:rsidTr="00B41DE9">
        <w:trPr>
          <w:jc w:val="center"/>
        </w:trPr>
        <w:tc>
          <w:tcPr>
            <w:tcW w:w="445" w:type="dxa"/>
          </w:tcPr>
          <w:p w:rsidR="00B536A0" w:rsidRPr="0040531D" w:rsidRDefault="00B536A0" w:rsidP="00B41DE9">
            <w:pPr>
              <w:widowControl w:val="0"/>
              <w:tabs>
                <w:tab w:val="left" w:pos="425"/>
                <w:tab w:val="left" w:pos="709"/>
                <w:tab w:val="left" w:pos="1418"/>
                <w:tab w:val="left" w:pos="1701"/>
              </w:tabs>
              <w:rPr>
                <w:rFonts w:cs="Arial"/>
                <w:i/>
                <w:iCs/>
                <w:lang w:val="fr-CA"/>
              </w:rPr>
            </w:pPr>
            <w:r w:rsidRPr="0040531D">
              <w:rPr>
                <w:rFonts w:cs="Arial"/>
                <w:i/>
                <w:iCs/>
                <w:lang w:val="fr-CA"/>
              </w:rPr>
              <w:t>4.</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Demande de changement</w:t>
            </w:r>
          </w:p>
        </w:tc>
        <w:tc>
          <w:tcPr>
            <w:tcW w:w="5704" w:type="dxa"/>
          </w:tcPr>
          <w:p w:rsidR="00B536A0" w:rsidRPr="0040531D" w:rsidRDefault="00B536A0" w:rsidP="00B41DE9">
            <w:pPr>
              <w:autoSpaceDE w:val="0"/>
              <w:autoSpaceDN w:val="0"/>
              <w:adjustRightInd w:val="0"/>
              <w:spacing w:after="0"/>
              <w:rPr>
                <w:rFonts w:ascii="Times New Roman" w:hAnsi="Times New Roman"/>
                <w:lang w:val="fr-CA"/>
              </w:rPr>
            </w:pPr>
            <w:r w:rsidRPr="0040531D">
              <w:rPr>
                <w:lang w:val="fr-CA"/>
              </w:rPr>
              <w:t xml:space="preserve">Indique un problème relatif au </w:t>
            </w:r>
            <w:r w:rsidRPr="0040531D">
              <w:rPr>
                <w:i/>
                <w:iCs/>
                <w:lang w:val="fr-CA"/>
              </w:rPr>
              <w:t>Logiciel</w:t>
            </w:r>
            <w:r w:rsidRPr="0040531D">
              <w:rPr>
                <w:lang w:val="fr-CA"/>
              </w:rPr>
              <w:t xml:space="preserve"> ou à la documentation, ou une amélioration requise et énonce</w:t>
            </w:r>
            <w:r>
              <w:rPr>
                <w:lang w:val="fr-CA"/>
              </w:rPr>
              <w:t xml:space="preserve"> la demande du changement. Elle</w:t>
            </w:r>
            <w:r w:rsidRPr="0040531D">
              <w:rPr>
                <w:lang w:val="fr-CA"/>
              </w:rPr>
              <w:t xml:space="preserve"> peut être </w:t>
            </w:r>
            <w:proofErr w:type="gramStart"/>
            <w:r w:rsidRPr="0040531D">
              <w:rPr>
                <w:lang w:val="fr-CA"/>
              </w:rPr>
              <w:t>doté</w:t>
            </w:r>
            <w:proofErr w:type="gramEnd"/>
            <w:r w:rsidRPr="0040531D">
              <w:rPr>
                <w:lang w:val="fr-CA"/>
              </w:rPr>
              <w:t xml:space="preserve"> des caractéristiques suivantes :</w:t>
            </w:r>
          </w:p>
          <w:p w:rsidR="00B536A0" w:rsidRPr="0040531D" w:rsidRDefault="00B536A0" w:rsidP="00B41DE9">
            <w:pPr>
              <w:autoSpaceDE w:val="0"/>
              <w:autoSpaceDN w:val="0"/>
              <w:adjustRightInd w:val="0"/>
              <w:spacing w:after="0"/>
              <w:jc w:val="left"/>
              <w:rPr>
                <w:rFonts w:cs="Arial"/>
                <w:sz w:val="19"/>
                <w:szCs w:val="19"/>
                <w:lang w:val="fr-CA" w:eastAsia="es-MX"/>
              </w:rPr>
            </w:pP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de l'objectif du changement demandé</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de l'état de la demande</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des coordonnées du demandeur</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du système ou systèmes touchés</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Définition de l’incidence sur les opérations du ou des systèmes existants</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Définition de l'incidence sur la documentation connexe</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Degré d’importance de la demande, date à laquelle le changement est requis</w:t>
            </w:r>
          </w:p>
          <w:p w:rsidR="00B536A0" w:rsidRPr="0040531D" w:rsidRDefault="00B536A0" w:rsidP="00B41DE9">
            <w:pPr>
              <w:widowControl w:val="0"/>
              <w:tabs>
                <w:tab w:val="left" w:pos="425"/>
                <w:tab w:val="left" w:pos="1418"/>
                <w:tab w:val="left" w:pos="1701"/>
              </w:tabs>
              <w:spacing w:after="0"/>
              <w:ind w:left="360"/>
              <w:rPr>
                <w:rFonts w:cs="Arial"/>
                <w:lang w:val="fr-CA"/>
              </w:rPr>
            </w:pPr>
          </w:p>
          <w:p w:rsidR="00B536A0" w:rsidRPr="0040531D" w:rsidRDefault="00B536A0" w:rsidP="00B41DE9">
            <w:pPr>
              <w:widowControl w:val="0"/>
              <w:tabs>
                <w:tab w:val="left" w:pos="425"/>
                <w:tab w:val="left" w:pos="709"/>
                <w:tab w:val="left" w:pos="1418"/>
                <w:tab w:val="left" w:pos="1701"/>
              </w:tabs>
              <w:spacing w:after="120"/>
              <w:rPr>
                <w:rFonts w:ascii="Times New Roman" w:hAnsi="Times New Roman"/>
                <w:lang w:val="fr-CA"/>
              </w:rPr>
            </w:pPr>
            <w:r w:rsidRPr="0040531D">
              <w:rPr>
                <w:lang w:val="fr-CA"/>
              </w:rPr>
              <w:t xml:space="preserve">Les </w:t>
            </w:r>
            <w:r>
              <w:rPr>
                <w:lang w:val="fr-CA"/>
              </w:rPr>
              <w:t xml:space="preserve">états possibles sont : </w:t>
            </w:r>
            <w:proofErr w:type="gramStart"/>
            <w:r w:rsidRPr="0040531D">
              <w:rPr>
                <w:lang w:val="fr-CA"/>
              </w:rPr>
              <w:t>acceptée</w:t>
            </w:r>
            <w:proofErr w:type="gramEnd"/>
            <w:r>
              <w:rPr>
                <w:lang w:val="fr-CA"/>
              </w:rPr>
              <w:t xml:space="preserve"> et suivie</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lastRenderedPageBreak/>
              <w:t>Mise en œuvre du logiciel</w:t>
            </w:r>
          </w:p>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Client</w:t>
            </w:r>
          </w:p>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Gestion de projet</w:t>
            </w:r>
          </w:p>
        </w:tc>
      </w:tr>
      <w:tr w:rsidR="00B536A0" w:rsidRPr="0040531D" w:rsidTr="00B41DE9">
        <w:trPr>
          <w:jc w:val="center"/>
        </w:trPr>
        <w:tc>
          <w:tcPr>
            <w:tcW w:w="445" w:type="dxa"/>
          </w:tcPr>
          <w:p w:rsidR="00B536A0" w:rsidRPr="0040531D" w:rsidRDefault="00B536A0" w:rsidP="00B41DE9">
            <w:pPr>
              <w:widowControl w:val="0"/>
              <w:tabs>
                <w:tab w:val="left" w:pos="425"/>
                <w:tab w:val="left" w:pos="709"/>
                <w:tab w:val="left" w:pos="1418"/>
                <w:tab w:val="left" w:pos="1701"/>
              </w:tabs>
              <w:rPr>
                <w:rFonts w:cs="Arial"/>
                <w:i/>
                <w:iCs/>
                <w:lang w:val="fr-CA"/>
              </w:rPr>
            </w:pPr>
            <w:r w:rsidRPr="0040531D">
              <w:rPr>
                <w:rFonts w:cs="Arial"/>
                <w:i/>
                <w:iCs/>
                <w:lang w:val="fr-CA"/>
              </w:rPr>
              <w:lastRenderedPageBreak/>
              <w:t>5.</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Dépôt d’information du projet</w:t>
            </w:r>
          </w:p>
        </w:tc>
        <w:tc>
          <w:tcPr>
            <w:tcW w:w="5704"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Un média électronique dans lequel les produits et les livrables du projet sont stockés. Il peut être doté des caractéristiques suivantes :</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Capacité de stockage des produits de travail du projet</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Capacité de stockage des produits livrables mis en circulation</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Capacités de stockage et de récupération (</w:t>
            </w:r>
            <w:proofErr w:type="spellStart"/>
            <w:r w:rsidRPr="0040531D">
              <w:rPr>
                <w:i/>
                <w:lang w:val="fr-CA"/>
              </w:rPr>
              <w:t>retrieval</w:t>
            </w:r>
            <w:proofErr w:type="spellEnd"/>
            <w:r w:rsidRPr="0040531D">
              <w:rPr>
                <w:lang w:val="fr-CA"/>
              </w:rPr>
              <w:t>)</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Possibilité de naviguer dans son contenu</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Liste du contenu avec description des attributs</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Possibilité de partager et de transférer des produits de travail entre les groupes concernés</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Contrôles d'accès efficaces</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Maintien à jour des descriptions de produits de travail</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Possibilité de récupérer des versions archivées des produits de travail</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Capacité de communiquer l’état des produits de travail</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Changements apportés aux produits de travail sont tracés (</w:t>
            </w:r>
            <w:proofErr w:type="spellStart"/>
            <w:r w:rsidRPr="0040531D">
              <w:rPr>
                <w:i/>
                <w:lang w:val="fr-CA"/>
              </w:rPr>
              <w:t>tracked</w:t>
            </w:r>
            <w:proofErr w:type="spellEnd"/>
            <w:r w:rsidRPr="0040531D">
              <w:rPr>
                <w:lang w:val="fr-CA"/>
              </w:rPr>
              <w:t xml:space="preserve">) avec les </w:t>
            </w:r>
            <w:r w:rsidRPr="0040531D">
              <w:rPr>
                <w:i/>
                <w:iCs/>
                <w:lang w:val="fr-CA"/>
              </w:rPr>
              <w:t>Demandes de changement</w:t>
            </w:r>
          </w:p>
          <w:p w:rsidR="00B536A0" w:rsidRPr="0040531D" w:rsidRDefault="00B536A0" w:rsidP="00B41DE9">
            <w:pPr>
              <w:widowControl w:val="0"/>
              <w:tabs>
                <w:tab w:val="left" w:pos="425"/>
                <w:tab w:val="left" w:pos="1418"/>
                <w:tab w:val="left" w:pos="1701"/>
              </w:tabs>
              <w:spacing w:after="0"/>
              <w:rPr>
                <w:rFonts w:cs="Arial"/>
                <w:lang w:val="fr-CA"/>
              </w:rPr>
            </w:pPr>
          </w:p>
          <w:p w:rsidR="00B536A0" w:rsidRPr="0040531D" w:rsidRDefault="00B536A0" w:rsidP="00B41DE9">
            <w:pPr>
              <w:widowControl w:val="0"/>
              <w:tabs>
                <w:tab w:val="left" w:pos="425"/>
                <w:tab w:val="left" w:pos="1418"/>
                <w:tab w:val="left" w:pos="1701"/>
              </w:tabs>
              <w:spacing w:after="120"/>
              <w:rPr>
                <w:rFonts w:ascii="Times New Roman" w:hAnsi="Times New Roman"/>
                <w:lang w:val="fr-CA"/>
              </w:rPr>
            </w:pPr>
            <w:r>
              <w:rPr>
                <w:lang w:val="fr-CA"/>
              </w:rPr>
              <w:t>L'état possible es</w:t>
            </w:r>
            <w:r w:rsidRPr="0040531D">
              <w:rPr>
                <w:lang w:val="fr-CA"/>
              </w:rPr>
              <w:t>t :</w:t>
            </w:r>
            <w:r w:rsidRPr="0040531D">
              <w:rPr>
                <w:i/>
                <w:iCs/>
                <w:lang w:val="fr-CA"/>
              </w:rPr>
              <w:t xml:space="preserve"> </w:t>
            </w:r>
            <w:r w:rsidRPr="0040531D">
              <w:rPr>
                <w:lang w:val="fr-CA"/>
              </w:rPr>
              <w:t>mis à jour.</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Gestion de projet</w:t>
            </w:r>
          </w:p>
        </w:tc>
      </w:tr>
      <w:tr w:rsidR="00B536A0" w:rsidRPr="0040531D" w:rsidTr="00B41DE9">
        <w:trPr>
          <w:jc w:val="center"/>
        </w:trPr>
        <w:tc>
          <w:tcPr>
            <w:tcW w:w="445" w:type="dxa"/>
          </w:tcPr>
          <w:p w:rsidR="00B536A0" w:rsidRPr="0040531D" w:rsidRDefault="00B536A0" w:rsidP="00B41DE9">
            <w:pPr>
              <w:keepNext/>
              <w:keepLines/>
              <w:tabs>
                <w:tab w:val="left" w:pos="425"/>
                <w:tab w:val="left" w:pos="709"/>
                <w:tab w:val="left" w:pos="1418"/>
                <w:tab w:val="left" w:pos="1701"/>
              </w:tabs>
              <w:rPr>
                <w:rFonts w:cs="Arial"/>
                <w:i/>
                <w:iCs/>
                <w:lang w:val="fr-CA"/>
              </w:rPr>
            </w:pPr>
            <w:r w:rsidRPr="0040531D">
              <w:rPr>
                <w:rFonts w:cs="Arial"/>
                <w:i/>
                <w:iCs/>
                <w:lang w:val="fr-CA"/>
              </w:rPr>
              <w:lastRenderedPageBreak/>
              <w:t>6.</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i/>
                <w:iCs/>
                <w:lang w:val="fr-CA"/>
              </w:rPr>
            </w:pPr>
            <w:r w:rsidRPr="0040531D">
              <w:rPr>
                <w:i/>
                <w:iCs/>
                <w:lang w:val="fr-CA"/>
              </w:rPr>
              <w:t>Détermination des composants logiciels</w:t>
            </w:r>
          </w:p>
        </w:tc>
        <w:tc>
          <w:tcPr>
            <w:tcW w:w="5704" w:type="dxa"/>
          </w:tcPr>
          <w:p w:rsidR="00B536A0" w:rsidRPr="0040531D" w:rsidRDefault="00B536A0" w:rsidP="00B41DE9">
            <w:pPr>
              <w:widowControl w:val="0"/>
              <w:tabs>
                <w:tab w:val="left" w:pos="425"/>
                <w:tab w:val="left" w:pos="709"/>
                <w:tab w:val="left" w:pos="1418"/>
                <w:tab w:val="left" w:pos="1701"/>
              </w:tabs>
              <w:rPr>
                <w:rFonts w:cs="Arial"/>
                <w:lang w:val="fr-CA"/>
              </w:rPr>
            </w:pPr>
            <w:r w:rsidRPr="0040531D">
              <w:rPr>
                <w:rFonts w:cs="Arial"/>
                <w:lang w:val="fr-CA"/>
              </w:rPr>
              <w:t xml:space="preserve">Information textuelle et graphique sur la structure du logiciel. </w:t>
            </w:r>
            <w:r w:rsidRPr="0040531D">
              <w:rPr>
                <w:lang w:val="fr-CA"/>
              </w:rPr>
              <w:t>Il peut être doté des caractéristiques suivantes :</w:t>
            </w:r>
          </w:p>
          <w:p w:rsidR="00B536A0" w:rsidRPr="0040531D" w:rsidRDefault="00B536A0" w:rsidP="00B41DE9">
            <w:pPr>
              <w:widowControl w:val="0"/>
              <w:tabs>
                <w:tab w:val="left" w:pos="425"/>
                <w:tab w:val="left" w:pos="709"/>
                <w:tab w:val="left" w:pos="1418"/>
                <w:tab w:val="left" w:pos="1701"/>
              </w:tabs>
              <w:rPr>
                <w:rFonts w:cs="Arial"/>
                <w:lang w:val="fr-CA"/>
              </w:rPr>
            </w:pPr>
            <w:r w:rsidRPr="0040531D">
              <w:rPr>
                <w:rFonts w:cs="Arial"/>
                <w:lang w:val="fr-CA"/>
              </w:rPr>
              <w:t xml:space="preserve"> Décrit la structure globale du logiciel:</w:t>
            </w:r>
          </w:p>
          <w:p w:rsidR="00B536A0" w:rsidRPr="009722AE" w:rsidRDefault="00B536A0" w:rsidP="00B536A0">
            <w:pPr>
              <w:pStyle w:val="ListParagraph"/>
              <w:widowControl w:val="0"/>
              <w:numPr>
                <w:ilvl w:val="0"/>
                <w:numId w:val="43"/>
              </w:numPr>
              <w:tabs>
                <w:tab w:val="left" w:pos="425"/>
                <w:tab w:val="left" w:pos="709"/>
                <w:tab w:val="left" w:pos="1418"/>
                <w:tab w:val="left" w:pos="1701"/>
              </w:tabs>
              <w:spacing w:after="240" w:line="230" w:lineRule="atLeast"/>
              <w:jc w:val="both"/>
              <w:rPr>
                <w:rFonts w:cs="Arial"/>
              </w:rPr>
            </w:pPr>
            <w:r w:rsidRPr="009722AE">
              <w:rPr>
                <w:rFonts w:cs="Arial"/>
              </w:rPr>
              <w:t>Détermine les composants logiciels requis</w:t>
            </w:r>
          </w:p>
          <w:p w:rsidR="00B536A0" w:rsidRPr="009722AE" w:rsidRDefault="00B536A0" w:rsidP="00B536A0">
            <w:pPr>
              <w:pStyle w:val="ListParagraph"/>
              <w:widowControl w:val="0"/>
              <w:numPr>
                <w:ilvl w:val="0"/>
                <w:numId w:val="43"/>
              </w:numPr>
              <w:tabs>
                <w:tab w:val="left" w:pos="425"/>
                <w:tab w:val="left" w:pos="709"/>
                <w:tab w:val="left" w:pos="1418"/>
                <w:tab w:val="left" w:pos="1701"/>
              </w:tabs>
              <w:spacing w:after="240" w:line="230" w:lineRule="atLeast"/>
              <w:jc w:val="both"/>
              <w:rPr>
                <w:rFonts w:cs="Arial"/>
              </w:rPr>
            </w:pPr>
            <w:r w:rsidRPr="009722AE">
              <w:rPr>
                <w:rFonts w:cs="Arial"/>
              </w:rPr>
              <w:t>Détermine la relation entre les composants logiciels</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tc>
      </w:tr>
      <w:tr w:rsidR="00B536A0" w:rsidRPr="0040531D" w:rsidTr="00B41DE9">
        <w:trPr>
          <w:jc w:val="center"/>
        </w:trPr>
        <w:tc>
          <w:tcPr>
            <w:tcW w:w="445" w:type="dxa"/>
          </w:tcPr>
          <w:p w:rsidR="00B536A0" w:rsidRPr="0040531D" w:rsidRDefault="00B536A0" w:rsidP="00B41DE9">
            <w:pPr>
              <w:keepNext/>
              <w:keepLines/>
              <w:tabs>
                <w:tab w:val="left" w:pos="425"/>
                <w:tab w:val="left" w:pos="709"/>
                <w:tab w:val="left" w:pos="1418"/>
                <w:tab w:val="left" w:pos="1701"/>
              </w:tabs>
              <w:rPr>
                <w:rFonts w:cs="Arial"/>
                <w:i/>
                <w:iCs/>
                <w:lang w:val="fr-CA"/>
              </w:rPr>
            </w:pPr>
            <w:r w:rsidRPr="0040531D">
              <w:rPr>
                <w:rFonts w:cs="Arial"/>
                <w:i/>
                <w:iCs/>
                <w:lang w:val="fr-CA"/>
              </w:rPr>
              <w:t>7.</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Énoncé des travaux</w:t>
            </w:r>
          </w:p>
        </w:tc>
        <w:tc>
          <w:tcPr>
            <w:tcW w:w="5704" w:type="dxa"/>
          </w:tcPr>
          <w:p w:rsidR="00B536A0" w:rsidRPr="0040531D" w:rsidRDefault="00B536A0" w:rsidP="00B41DE9">
            <w:pPr>
              <w:widowControl w:val="0"/>
              <w:tabs>
                <w:tab w:val="left" w:pos="425"/>
                <w:tab w:val="left" w:pos="709"/>
                <w:tab w:val="left" w:pos="1418"/>
                <w:tab w:val="left" w:pos="1701"/>
              </w:tabs>
              <w:spacing w:after="0"/>
              <w:rPr>
                <w:rFonts w:ascii="Times New Roman" w:hAnsi="Times New Roman"/>
                <w:lang w:val="fr-CA"/>
              </w:rPr>
            </w:pPr>
            <w:r w:rsidRPr="0040531D">
              <w:rPr>
                <w:lang w:val="fr-CA"/>
              </w:rPr>
              <w:t xml:space="preserve">Description des travaux à effectuer dans le cadre de la </w:t>
            </w:r>
            <w:r w:rsidRPr="0040531D">
              <w:rPr>
                <w:i/>
                <w:lang w:val="fr-CA"/>
              </w:rPr>
              <w:t>Construction du logiciel</w:t>
            </w:r>
            <w:r w:rsidRPr="0040531D">
              <w:rPr>
                <w:lang w:val="fr-CA"/>
              </w:rPr>
              <w:t>. Il peut comprendre :</w:t>
            </w:r>
          </w:p>
          <w:p w:rsidR="00B536A0" w:rsidRPr="0040531D" w:rsidRDefault="00B536A0" w:rsidP="00B41DE9">
            <w:pPr>
              <w:widowControl w:val="0"/>
              <w:tabs>
                <w:tab w:val="left" w:pos="425"/>
                <w:tab w:val="left" w:pos="709"/>
                <w:tab w:val="left" w:pos="1418"/>
                <w:tab w:val="left" w:pos="1701"/>
              </w:tabs>
              <w:spacing w:after="0"/>
              <w:jc w:val="left"/>
              <w:rPr>
                <w:rFonts w:cs="Arial"/>
                <w:iCs/>
                <w:lang w:val="fr-CA"/>
              </w:rPr>
            </w:pPr>
          </w:p>
          <w:p w:rsidR="00B536A0" w:rsidRPr="0040531D" w:rsidRDefault="00B536A0" w:rsidP="00B536A0">
            <w:pPr>
              <w:widowControl w:val="0"/>
              <w:numPr>
                <w:ilvl w:val="0"/>
                <w:numId w:val="11"/>
              </w:numPr>
              <w:tabs>
                <w:tab w:val="left" w:pos="425"/>
                <w:tab w:val="left" w:pos="709"/>
                <w:tab w:val="left" w:pos="1418"/>
                <w:tab w:val="left" w:pos="1701"/>
              </w:tabs>
              <w:spacing w:after="0"/>
              <w:jc w:val="left"/>
              <w:rPr>
                <w:rFonts w:ascii="Times New Roman" w:hAnsi="Times New Roman"/>
                <w:i/>
                <w:iCs/>
                <w:lang w:val="fr-CA"/>
              </w:rPr>
            </w:pPr>
            <w:r w:rsidRPr="0040531D">
              <w:rPr>
                <w:i/>
                <w:iCs/>
                <w:lang w:val="fr-CA"/>
              </w:rPr>
              <w:t>Description de produit</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But</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Exigences générales du client</w:t>
            </w:r>
          </w:p>
          <w:p w:rsidR="00B536A0" w:rsidRPr="0040531D" w:rsidRDefault="00B536A0" w:rsidP="00B536A0">
            <w:pPr>
              <w:widowControl w:val="0"/>
              <w:numPr>
                <w:ilvl w:val="0"/>
                <w:numId w:val="11"/>
              </w:numPr>
              <w:tabs>
                <w:tab w:val="left" w:pos="425"/>
                <w:tab w:val="left" w:pos="709"/>
                <w:tab w:val="left" w:pos="1418"/>
                <w:tab w:val="left" w:pos="1701"/>
              </w:tabs>
              <w:spacing w:after="0"/>
              <w:jc w:val="left"/>
              <w:rPr>
                <w:rFonts w:ascii="Times New Roman" w:hAnsi="Times New Roman"/>
                <w:i/>
                <w:iCs/>
                <w:lang w:val="fr-CA"/>
              </w:rPr>
            </w:pPr>
            <w:r w:rsidRPr="0040531D">
              <w:rPr>
                <w:lang w:val="fr-CA"/>
              </w:rPr>
              <w:t xml:space="preserve">Description de la </w:t>
            </w:r>
            <w:r w:rsidRPr="0040531D">
              <w:rPr>
                <w:i/>
                <w:iCs/>
                <w:lang w:val="fr-CA"/>
              </w:rPr>
              <w:t>Portée</w:t>
            </w:r>
            <w:r w:rsidRPr="0040531D">
              <w:rPr>
                <w:lang w:val="fr-CA"/>
              </w:rPr>
              <w:t xml:space="preserve"> de ce qui fait partie de l’entente et de ce qui n’en fait pas partie</w:t>
            </w:r>
          </w:p>
          <w:p w:rsidR="00B536A0" w:rsidRPr="0040531D" w:rsidRDefault="00B536A0" w:rsidP="00B536A0">
            <w:pPr>
              <w:widowControl w:val="0"/>
              <w:numPr>
                <w:ilvl w:val="0"/>
                <w:numId w:val="11"/>
              </w:numPr>
              <w:tabs>
                <w:tab w:val="left" w:pos="425"/>
                <w:tab w:val="left" w:pos="709"/>
                <w:tab w:val="left" w:pos="1418"/>
                <w:tab w:val="left" w:pos="1701"/>
              </w:tabs>
              <w:spacing w:after="0"/>
              <w:jc w:val="left"/>
              <w:rPr>
                <w:rFonts w:ascii="Times New Roman" w:hAnsi="Times New Roman"/>
                <w:i/>
                <w:iCs/>
                <w:lang w:val="fr-CA"/>
              </w:rPr>
            </w:pPr>
            <w:r w:rsidRPr="0040531D">
              <w:rPr>
                <w:i/>
                <w:iCs/>
                <w:lang w:val="fr-CA"/>
              </w:rPr>
              <w:t>Livrables </w:t>
            </w:r>
            <w:r w:rsidRPr="0040531D">
              <w:rPr>
                <w:iCs/>
                <w:lang w:val="fr-CA"/>
              </w:rPr>
              <w:t xml:space="preserve">: </w:t>
            </w:r>
            <w:r w:rsidRPr="0040531D">
              <w:rPr>
                <w:lang w:val="fr-CA"/>
              </w:rPr>
              <w:t>la liste des produits à livrer au client</w:t>
            </w:r>
            <w:r w:rsidRPr="0040531D">
              <w:rPr>
                <w:i/>
                <w:iCs/>
                <w:lang w:val="fr-CA"/>
              </w:rPr>
              <w:t xml:space="preserve"> </w:t>
            </w:r>
          </w:p>
          <w:p w:rsidR="00B536A0" w:rsidRPr="0040531D" w:rsidRDefault="00B536A0" w:rsidP="00B41DE9">
            <w:pPr>
              <w:widowControl w:val="0"/>
              <w:tabs>
                <w:tab w:val="left" w:pos="425"/>
                <w:tab w:val="left" w:pos="709"/>
                <w:tab w:val="left" w:pos="1418"/>
                <w:tab w:val="left" w:pos="1701"/>
              </w:tabs>
              <w:spacing w:after="0"/>
              <w:ind w:left="400"/>
              <w:jc w:val="left"/>
              <w:rPr>
                <w:rFonts w:cs="Arial"/>
                <w:i/>
                <w:iCs/>
                <w:lang w:val="fr-CA"/>
              </w:rPr>
            </w:pPr>
          </w:p>
          <w:p w:rsidR="00B536A0" w:rsidRDefault="00B536A0" w:rsidP="00B41DE9">
            <w:pPr>
              <w:widowControl w:val="0"/>
              <w:tabs>
                <w:tab w:val="left" w:pos="425"/>
                <w:tab w:val="left" w:pos="709"/>
                <w:tab w:val="left" w:pos="1418"/>
                <w:tab w:val="left" w:pos="1701"/>
              </w:tabs>
              <w:spacing w:after="120"/>
              <w:jc w:val="left"/>
              <w:rPr>
                <w:lang w:val="fr-CA"/>
              </w:rPr>
            </w:pPr>
            <w:r>
              <w:rPr>
                <w:lang w:val="fr-CA"/>
              </w:rPr>
              <w:t>Remarque:</w:t>
            </w:r>
            <w:r>
              <w:rPr>
                <w:i/>
                <w:iCs/>
                <w:lang w:val="fr-CA"/>
              </w:rPr>
              <w:t xml:space="preserve"> </w:t>
            </w:r>
            <w:r>
              <w:rPr>
                <w:iCs/>
                <w:lang w:val="fr-CA"/>
              </w:rPr>
              <w:t>peut aussi inclure la caractéristique additionnelle suivante</w:t>
            </w:r>
          </w:p>
          <w:p w:rsidR="00B536A0" w:rsidRPr="0040531D" w:rsidRDefault="00B536A0" w:rsidP="00B536A0">
            <w:pPr>
              <w:widowControl w:val="0"/>
              <w:numPr>
                <w:ilvl w:val="0"/>
                <w:numId w:val="11"/>
              </w:numPr>
              <w:tabs>
                <w:tab w:val="left" w:pos="425"/>
                <w:tab w:val="left" w:pos="709"/>
                <w:tab w:val="left" w:pos="1418"/>
                <w:tab w:val="left" w:pos="1701"/>
              </w:tabs>
              <w:spacing w:after="0"/>
              <w:jc w:val="left"/>
              <w:rPr>
                <w:rFonts w:ascii="Times New Roman" w:hAnsi="Times New Roman"/>
                <w:i/>
                <w:iCs/>
                <w:lang w:val="fr-CA"/>
              </w:rPr>
            </w:pPr>
            <w:r w:rsidRPr="0040531D">
              <w:rPr>
                <w:i/>
                <w:iCs/>
                <w:lang w:val="fr-CA"/>
              </w:rPr>
              <w:t>Objectifs</w:t>
            </w:r>
            <w:r w:rsidRPr="0040531D">
              <w:rPr>
                <w:lang w:val="fr-CA"/>
              </w:rPr>
              <w:t xml:space="preserve"> du projet</w:t>
            </w:r>
          </w:p>
          <w:p w:rsidR="00B536A0" w:rsidRDefault="00B536A0" w:rsidP="00B41DE9">
            <w:pPr>
              <w:widowControl w:val="0"/>
              <w:tabs>
                <w:tab w:val="left" w:pos="425"/>
                <w:tab w:val="left" w:pos="709"/>
                <w:tab w:val="left" w:pos="1418"/>
                <w:tab w:val="left" w:pos="1701"/>
              </w:tabs>
              <w:spacing w:after="120"/>
              <w:rPr>
                <w:lang w:val="fr-CA"/>
              </w:rPr>
            </w:pPr>
          </w:p>
          <w:p w:rsidR="00B536A0" w:rsidRPr="0040531D" w:rsidRDefault="00B536A0" w:rsidP="00B41DE9">
            <w:pPr>
              <w:widowControl w:val="0"/>
              <w:tabs>
                <w:tab w:val="left" w:pos="425"/>
                <w:tab w:val="left" w:pos="709"/>
                <w:tab w:val="left" w:pos="1418"/>
                <w:tab w:val="left" w:pos="1701"/>
              </w:tabs>
              <w:spacing w:after="120"/>
              <w:rPr>
                <w:rFonts w:ascii="Times New Roman" w:hAnsi="Times New Roman"/>
                <w:lang w:val="fr-CA"/>
              </w:rPr>
            </w:pPr>
            <w:r w:rsidRPr="0040531D">
              <w:rPr>
                <w:lang w:val="fr-CA"/>
              </w:rPr>
              <w:t>L’état possible est :</w:t>
            </w:r>
            <w:r w:rsidRPr="0040531D">
              <w:rPr>
                <w:i/>
                <w:iCs/>
                <w:lang w:val="fr-CA"/>
              </w:rPr>
              <w:t xml:space="preserve"> </w:t>
            </w:r>
            <w:r w:rsidRPr="0040531D">
              <w:rPr>
                <w:lang w:val="fr-CA"/>
              </w:rPr>
              <w:t>révisé.</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Client</w:t>
            </w:r>
          </w:p>
        </w:tc>
      </w:tr>
      <w:tr w:rsidR="00B536A0" w:rsidRPr="0040531D" w:rsidTr="00B41DE9">
        <w:trPr>
          <w:jc w:val="center"/>
        </w:trPr>
        <w:tc>
          <w:tcPr>
            <w:tcW w:w="445" w:type="dxa"/>
          </w:tcPr>
          <w:p w:rsidR="00B536A0" w:rsidRPr="0040531D" w:rsidRDefault="00B536A0" w:rsidP="00B41DE9">
            <w:pPr>
              <w:widowControl w:val="0"/>
              <w:tabs>
                <w:tab w:val="left" w:pos="425"/>
                <w:tab w:val="left" w:pos="709"/>
                <w:tab w:val="left" w:pos="1418"/>
                <w:tab w:val="left" w:pos="1701"/>
              </w:tabs>
              <w:rPr>
                <w:rFonts w:cs="Arial"/>
                <w:i/>
                <w:iCs/>
                <w:lang w:val="fr-CA"/>
              </w:rPr>
            </w:pPr>
            <w:r w:rsidRPr="0040531D">
              <w:rPr>
                <w:rFonts w:cs="Arial"/>
                <w:i/>
                <w:iCs/>
                <w:lang w:val="fr-CA"/>
              </w:rPr>
              <w:t>8.</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i/>
                <w:iCs/>
                <w:lang w:val="fr-CA"/>
              </w:rPr>
            </w:pPr>
            <w:r w:rsidRPr="0040531D">
              <w:rPr>
                <w:i/>
                <w:iCs/>
                <w:lang w:val="fr-CA"/>
              </w:rPr>
              <w:t>Enregistrement d’avancement</w:t>
            </w:r>
          </w:p>
        </w:tc>
        <w:tc>
          <w:tcPr>
            <w:tcW w:w="5704" w:type="dxa"/>
          </w:tcPr>
          <w:p w:rsidR="00B536A0" w:rsidRPr="0040531D" w:rsidRDefault="00B536A0" w:rsidP="00B41DE9">
            <w:pPr>
              <w:widowControl w:val="0"/>
              <w:tabs>
                <w:tab w:val="left" w:pos="425"/>
                <w:tab w:val="left" w:pos="709"/>
                <w:tab w:val="left" w:pos="1418"/>
                <w:tab w:val="left" w:pos="1701"/>
              </w:tabs>
              <w:spacing w:line="240" w:lineRule="atLeast"/>
              <w:rPr>
                <w:lang w:val="fr-CA"/>
              </w:rPr>
            </w:pPr>
            <w:r w:rsidRPr="0040531D">
              <w:rPr>
                <w:lang w:val="fr-CA"/>
              </w:rPr>
              <w:t>Documente l'état d'avancement du projet par rapport au Plan de projet. Il peut être doté des caractéristiques suivantes :</w:t>
            </w:r>
          </w:p>
          <w:p w:rsidR="00B536A0" w:rsidRPr="0040531D" w:rsidRDefault="00B536A0" w:rsidP="00B536A0">
            <w:pPr>
              <w:pStyle w:val="ListParagraph"/>
              <w:widowControl w:val="0"/>
              <w:numPr>
                <w:ilvl w:val="0"/>
                <w:numId w:val="41"/>
              </w:numPr>
              <w:tabs>
                <w:tab w:val="left" w:pos="425"/>
                <w:tab w:val="left" w:pos="709"/>
                <w:tab w:val="left" w:pos="1418"/>
                <w:tab w:val="left" w:pos="1701"/>
              </w:tabs>
              <w:spacing w:after="240" w:line="240" w:lineRule="atLeast"/>
              <w:jc w:val="both"/>
            </w:pPr>
            <w:r>
              <w:t>L'état des t</w:t>
            </w:r>
            <w:r w:rsidRPr="0040531D">
              <w:t>âches réelles par rapport aux tâches planifiées</w:t>
            </w:r>
          </w:p>
          <w:p w:rsidR="00B536A0" w:rsidRPr="0040531D" w:rsidRDefault="00B536A0" w:rsidP="00B536A0">
            <w:pPr>
              <w:pStyle w:val="ListParagraph"/>
              <w:widowControl w:val="0"/>
              <w:numPr>
                <w:ilvl w:val="0"/>
                <w:numId w:val="41"/>
              </w:numPr>
              <w:tabs>
                <w:tab w:val="left" w:pos="425"/>
                <w:tab w:val="left" w:pos="709"/>
                <w:tab w:val="left" w:pos="1418"/>
                <w:tab w:val="left" w:pos="1701"/>
              </w:tabs>
              <w:spacing w:after="240" w:line="240" w:lineRule="atLeast"/>
              <w:jc w:val="both"/>
            </w:pPr>
            <w:r w:rsidRPr="0040531D">
              <w:t>L'état des résultats réels par rapport aux objectifs et aux buts établis</w:t>
            </w:r>
          </w:p>
          <w:p w:rsidR="00B536A0" w:rsidRPr="0040531D" w:rsidRDefault="00B536A0" w:rsidP="00B536A0">
            <w:pPr>
              <w:pStyle w:val="ListParagraph"/>
              <w:widowControl w:val="0"/>
              <w:numPr>
                <w:ilvl w:val="0"/>
                <w:numId w:val="41"/>
              </w:numPr>
              <w:tabs>
                <w:tab w:val="left" w:pos="425"/>
                <w:tab w:val="left" w:pos="709"/>
                <w:tab w:val="left" w:pos="1418"/>
                <w:tab w:val="left" w:pos="1701"/>
              </w:tabs>
              <w:spacing w:after="240" w:line="240" w:lineRule="atLeast"/>
              <w:jc w:val="both"/>
            </w:pPr>
            <w:r w:rsidRPr="0040531D">
              <w:t>L'état des ressources réellement affec</w:t>
            </w:r>
            <w:r>
              <w:t>tées au projet par rapport aux r</w:t>
            </w:r>
            <w:r w:rsidRPr="0040531D">
              <w:t>essources planifiées</w:t>
            </w:r>
          </w:p>
          <w:p w:rsidR="00B536A0" w:rsidRPr="0040531D" w:rsidRDefault="00B536A0" w:rsidP="00B536A0">
            <w:pPr>
              <w:pStyle w:val="ListParagraph"/>
              <w:widowControl w:val="0"/>
              <w:numPr>
                <w:ilvl w:val="0"/>
                <w:numId w:val="41"/>
              </w:numPr>
              <w:tabs>
                <w:tab w:val="left" w:pos="425"/>
                <w:tab w:val="left" w:pos="709"/>
                <w:tab w:val="left" w:pos="1418"/>
                <w:tab w:val="left" w:pos="1701"/>
              </w:tabs>
              <w:spacing w:after="240" w:line="240" w:lineRule="atLeast"/>
              <w:jc w:val="both"/>
            </w:pPr>
            <w:r>
              <w:t>L'é</w:t>
            </w:r>
            <w:r w:rsidRPr="0040531D">
              <w:t>tat des coûts réels par rapport aux coûts prévus au budget</w:t>
            </w:r>
          </w:p>
          <w:p w:rsidR="00B536A0" w:rsidRPr="0040531D" w:rsidRDefault="00B536A0" w:rsidP="00B536A0">
            <w:pPr>
              <w:pStyle w:val="ListParagraph"/>
              <w:widowControl w:val="0"/>
              <w:numPr>
                <w:ilvl w:val="0"/>
                <w:numId w:val="41"/>
              </w:numPr>
              <w:tabs>
                <w:tab w:val="left" w:pos="425"/>
                <w:tab w:val="left" w:pos="709"/>
                <w:tab w:val="left" w:pos="1418"/>
                <w:tab w:val="left" w:pos="1701"/>
              </w:tabs>
              <w:spacing w:after="240" w:line="240" w:lineRule="atLeast"/>
              <w:jc w:val="both"/>
            </w:pPr>
            <w:r w:rsidRPr="0040531D">
              <w:t>L'état de la durée réelle par rapport à celle prévue</w:t>
            </w:r>
          </w:p>
          <w:p w:rsidR="00B536A0" w:rsidRPr="0040531D" w:rsidRDefault="00B536A0" w:rsidP="00B536A0">
            <w:pPr>
              <w:pStyle w:val="ListParagraph"/>
              <w:widowControl w:val="0"/>
              <w:numPr>
                <w:ilvl w:val="0"/>
                <w:numId w:val="41"/>
              </w:numPr>
              <w:tabs>
                <w:tab w:val="left" w:pos="425"/>
                <w:tab w:val="left" w:pos="709"/>
                <w:tab w:val="left" w:pos="1418"/>
                <w:tab w:val="left" w:pos="1701"/>
              </w:tabs>
              <w:spacing w:after="240" w:line="240" w:lineRule="atLeast"/>
              <w:jc w:val="both"/>
            </w:pPr>
            <w:r w:rsidRPr="0040531D">
              <w:t>L'état des risques réels par rapport aux risques précédemment identifiés</w:t>
            </w:r>
          </w:p>
          <w:p w:rsidR="00B536A0" w:rsidRPr="0040531D" w:rsidRDefault="00B536A0" w:rsidP="00B536A0">
            <w:pPr>
              <w:pStyle w:val="ListParagraph"/>
              <w:widowControl w:val="0"/>
              <w:numPr>
                <w:ilvl w:val="0"/>
                <w:numId w:val="41"/>
              </w:numPr>
              <w:tabs>
                <w:tab w:val="left" w:pos="425"/>
                <w:tab w:val="left" w:pos="709"/>
                <w:tab w:val="left" w:pos="1418"/>
                <w:tab w:val="left" w:pos="1701"/>
              </w:tabs>
              <w:spacing w:after="240" w:line="240" w:lineRule="atLeast"/>
              <w:jc w:val="both"/>
            </w:pPr>
            <w:r w:rsidRPr="0040531D">
              <w:t>L'enregistrement de tout écart par rapport aux tâches planifiées et la justification de cet écart</w:t>
            </w:r>
          </w:p>
          <w:p w:rsidR="00B536A0" w:rsidRPr="0040531D" w:rsidRDefault="00B536A0" w:rsidP="00B41DE9">
            <w:pPr>
              <w:widowControl w:val="0"/>
              <w:tabs>
                <w:tab w:val="left" w:pos="425"/>
                <w:tab w:val="left" w:pos="709"/>
                <w:tab w:val="left" w:pos="1418"/>
                <w:tab w:val="left" w:pos="1701"/>
              </w:tabs>
              <w:spacing w:line="240" w:lineRule="atLeast"/>
              <w:rPr>
                <w:lang w:val="fr-CA"/>
              </w:rPr>
            </w:pPr>
            <w:r w:rsidRPr="0040531D">
              <w:rPr>
                <w:lang w:val="fr-CA"/>
              </w:rPr>
              <w:t>L’état possible est : évalué.</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rPr>
                <w:lang w:val="fr-CA"/>
              </w:rPr>
            </w:pPr>
            <w:r w:rsidRPr="0040531D">
              <w:rPr>
                <w:lang w:val="fr-CA"/>
              </w:rPr>
              <w:t>Gestion de projet</w:t>
            </w:r>
          </w:p>
        </w:tc>
      </w:tr>
      <w:tr w:rsidR="00B536A0" w:rsidRPr="0040531D" w:rsidTr="00B41DE9">
        <w:trPr>
          <w:trHeight w:val="658"/>
          <w:jc w:val="center"/>
        </w:trPr>
        <w:tc>
          <w:tcPr>
            <w:tcW w:w="445" w:type="dxa"/>
          </w:tcPr>
          <w:p w:rsidR="00B536A0" w:rsidRPr="0040531D" w:rsidRDefault="00B536A0" w:rsidP="00B41DE9">
            <w:pPr>
              <w:widowControl w:val="0"/>
              <w:tabs>
                <w:tab w:val="left" w:pos="425"/>
                <w:tab w:val="left" w:pos="709"/>
                <w:tab w:val="left" w:pos="1418"/>
                <w:tab w:val="left" w:pos="1701"/>
              </w:tabs>
              <w:rPr>
                <w:rFonts w:cs="Arial"/>
                <w:i/>
                <w:iCs/>
                <w:lang w:val="fr-CA"/>
              </w:rPr>
            </w:pPr>
            <w:r w:rsidRPr="0040531D">
              <w:rPr>
                <w:rFonts w:cs="Arial"/>
                <w:i/>
                <w:iCs/>
                <w:lang w:val="fr-CA"/>
              </w:rPr>
              <w:t>9.</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i/>
                <w:iCs/>
                <w:lang w:val="fr-CA"/>
              </w:rPr>
            </w:pPr>
            <w:r w:rsidRPr="0040531D">
              <w:rPr>
                <w:i/>
                <w:iCs/>
                <w:lang w:val="fr-CA"/>
              </w:rPr>
              <w:t>Enregistrement de réception</w:t>
            </w:r>
          </w:p>
        </w:tc>
        <w:tc>
          <w:tcPr>
            <w:tcW w:w="5704" w:type="dxa"/>
          </w:tcPr>
          <w:p w:rsidR="00B536A0" w:rsidRPr="0040531D" w:rsidRDefault="00B536A0" w:rsidP="00B41DE9">
            <w:pPr>
              <w:widowControl w:val="0"/>
              <w:tabs>
                <w:tab w:val="left" w:pos="425"/>
                <w:tab w:val="left" w:pos="709"/>
                <w:tab w:val="left" w:pos="1418"/>
                <w:tab w:val="left" w:pos="1701"/>
              </w:tabs>
              <w:spacing w:line="240" w:lineRule="atLeast"/>
              <w:rPr>
                <w:lang w:val="fr-CA"/>
              </w:rPr>
            </w:pPr>
            <w:r>
              <w:rPr>
                <w:lang w:val="fr-CA"/>
              </w:rPr>
              <w:t>Documente l’acceptation des l</w:t>
            </w:r>
            <w:r w:rsidRPr="0040531D">
              <w:rPr>
                <w:lang w:val="fr-CA"/>
              </w:rPr>
              <w:t>ivrables du projet par le client. Il peut être doté des caractéristiques suivantes :</w:t>
            </w:r>
          </w:p>
          <w:p w:rsidR="00B536A0" w:rsidRPr="0040531D" w:rsidRDefault="00B536A0" w:rsidP="00B536A0">
            <w:pPr>
              <w:pStyle w:val="ListParagraph"/>
              <w:widowControl w:val="0"/>
              <w:numPr>
                <w:ilvl w:val="0"/>
                <w:numId w:val="42"/>
              </w:numPr>
              <w:tabs>
                <w:tab w:val="left" w:pos="425"/>
                <w:tab w:val="left" w:pos="709"/>
                <w:tab w:val="left" w:pos="1418"/>
                <w:tab w:val="left" w:pos="1701"/>
              </w:tabs>
              <w:spacing w:after="240" w:line="240" w:lineRule="atLeast"/>
              <w:jc w:val="both"/>
            </w:pPr>
            <w:r>
              <w:t>Enregistrement</w:t>
            </w:r>
            <w:r w:rsidRPr="0040531D">
              <w:t xml:space="preserve"> de la réception du produit</w:t>
            </w:r>
          </w:p>
          <w:p w:rsidR="00B536A0" w:rsidRPr="0040531D" w:rsidRDefault="00B536A0" w:rsidP="00B536A0">
            <w:pPr>
              <w:pStyle w:val="ListParagraph"/>
              <w:widowControl w:val="0"/>
              <w:numPr>
                <w:ilvl w:val="0"/>
                <w:numId w:val="42"/>
              </w:numPr>
              <w:tabs>
                <w:tab w:val="left" w:pos="425"/>
                <w:tab w:val="left" w:pos="709"/>
                <w:tab w:val="left" w:pos="1418"/>
                <w:tab w:val="left" w:pos="1701"/>
              </w:tabs>
              <w:spacing w:after="240" w:line="240" w:lineRule="atLeast"/>
              <w:jc w:val="both"/>
            </w:pPr>
            <w:r w:rsidRPr="0040531D">
              <w:t>Mention de la date de réception</w:t>
            </w:r>
          </w:p>
          <w:p w:rsidR="00B536A0" w:rsidRPr="0040531D" w:rsidRDefault="00B536A0" w:rsidP="00B536A0">
            <w:pPr>
              <w:pStyle w:val="ListParagraph"/>
              <w:widowControl w:val="0"/>
              <w:numPr>
                <w:ilvl w:val="0"/>
                <w:numId w:val="42"/>
              </w:numPr>
              <w:tabs>
                <w:tab w:val="left" w:pos="425"/>
                <w:tab w:val="left" w:pos="709"/>
                <w:tab w:val="left" w:pos="1418"/>
                <w:tab w:val="left" w:pos="1701"/>
              </w:tabs>
              <w:spacing w:after="240" w:line="240" w:lineRule="atLeast"/>
              <w:jc w:val="both"/>
            </w:pPr>
            <w:r w:rsidRPr="0040531D">
              <w:t>Liste des éléments livrés</w:t>
            </w:r>
          </w:p>
          <w:p w:rsidR="00B536A0" w:rsidRPr="0040531D" w:rsidRDefault="00B536A0" w:rsidP="00B536A0">
            <w:pPr>
              <w:pStyle w:val="ListParagraph"/>
              <w:widowControl w:val="0"/>
              <w:numPr>
                <w:ilvl w:val="0"/>
                <w:numId w:val="42"/>
              </w:numPr>
              <w:tabs>
                <w:tab w:val="left" w:pos="425"/>
                <w:tab w:val="left" w:pos="709"/>
                <w:tab w:val="left" w:pos="1418"/>
                <w:tab w:val="left" w:pos="1701"/>
              </w:tabs>
              <w:spacing w:after="240" w:line="240" w:lineRule="atLeast"/>
              <w:jc w:val="both"/>
            </w:pPr>
            <w:r w:rsidRPr="0040531D">
              <w:t xml:space="preserve">Fait état de la vérification de tout critère </w:t>
            </w:r>
            <w:r w:rsidRPr="0040531D">
              <w:lastRenderedPageBreak/>
              <w:t>d’acceptation défini par le client</w:t>
            </w:r>
          </w:p>
          <w:p w:rsidR="00B536A0" w:rsidRDefault="00B536A0" w:rsidP="00B536A0">
            <w:pPr>
              <w:pStyle w:val="ListParagraph"/>
              <w:widowControl w:val="0"/>
              <w:numPr>
                <w:ilvl w:val="0"/>
                <w:numId w:val="42"/>
              </w:numPr>
              <w:tabs>
                <w:tab w:val="left" w:pos="425"/>
                <w:tab w:val="left" w:pos="709"/>
                <w:tab w:val="left" w:pos="1418"/>
                <w:tab w:val="left" w:pos="1701"/>
              </w:tabs>
              <w:spacing w:after="240" w:line="240" w:lineRule="atLeast"/>
              <w:jc w:val="both"/>
            </w:pPr>
            <w:r w:rsidRPr="0040531D">
              <w:t>Enregistrement de tout problème non réglé ou de toute question restée sans réponse (s’il y a lieu)</w:t>
            </w:r>
          </w:p>
          <w:p w:rsidR="00B536A0" w:rsidRPr="0040531D" w:rsidRDefault="00B536A0" w:rsidP="00B536A0">
            <w:pPr>
              <w:pStyle w:val="ListParagraph"/>
              <w:widowControl w:val="0"/>
              <w:numPr>
                <w:ilvl w:val="0"/>
                <w:numId w:val="42"/>
              </w:numPr>
              <w:tabs>
                <w:tab w:val="left" w:pos="425"/>
                <w:tab w:val="left" w:pos="709"/>
                <w:tab w:val="left" w:pos="1418"/>
                <w:tab w:val="left" w:pos="1701"/>
              </w:tabs>
              <w:spacing w:after="240" w:line="240" w:lineRule="atLeast"/>
              <w:jc w:val="both"/>
            </w:pPr>
            <w:r>
              <w:t>Signé par le client</w:t>
            </w:r>
          </w:p>
          <w:p w:rsidR="00B536A0" w:rsidRPr="0040531D" w:rsidRDefault="00B536A0" w:rsidP="00B41DE9">
            <w:pPr>
              <w:widowControl w:val="0"/>
              <w:tabs>
                <w:tab w:val="left" w:pos="425"/>
                <w:tab w:val="left" w:pos="709"/>
                <w:tab w:val="left" w:pos="1418"/>
                <w:tab w:val="left" w:pos="1701"/>
              </w:tabs>
              <w:spacing w:line="240" w:lineRule="atLeast"/>
              <w:rPr>
                <w:lang w:val="fr-CA"/>
              </w:rPr>
            </w:pPr>
            <w:r w:rsidRPr="0040531D">
              <w:rPr>
                <w:lang w:val="fr-CA"/>
              </w:rPr>
              <w:t>Signature du client qui a réceptionné le produit</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rPr>
                <w:lang w:val="fr-CA"/>
              </w:rPr>
            </w:pPr>
            <w:r w:rsidRPr="0040531D">
              <w:rPr>
                <w:lang w:val="fr-CA"/>
              </w:rPr>
              <w:lastRenderedPageBreak/>
              <w:t>Gestion de projet</w:t>
            </w:r>
          </w:p>
        </w:tc>
      </w:tr>
      <w:tr w:rsidR="00B536A0" w:rsidRPr="0040531D" w:rsidTr="00B41DE9">
        <w:trPr>
          <w:jc w:val="center"/>
        </w:trPr>
        <w:tc>
          <w:tcPr>
            <w:tcW w:w="445" w:type="dxa"/>
          </w:tcPr>
          <w:p w:rsidR="00B536A0" w:rsidRPr="0040531D" w:rsidRDefault="00B536A0" w:rsidP="00B41DE9">
            <w:pPr>
              <w:widowControl w:val="0"/>
              <w:tabs>
                <w:tab w:val="left" w:pos="425"/>
                <w:tab w:val="left" w:pos="709"/>
                <w:tab w:val="left" w:pos="1418"/>
                <w:tab w:val="left" w:pos="1701"/>
              </w:tabs>
              <w:rPr>
                <w:rFonts w:cs="Arial"/>
                <w:i/>
                <w:iCs/>
                <w:lang w:val="fr-CA"/>
              </w:rPr>
            </w:pPr>
            <w:r w:rsidRPr="0040531D">
              <w:rPr>
                <w:rFonts w:cs="Arial"/>
                <w:i/>
                <w:iCs/>
                <w:lang w:val="fr-CA"/>
              </w:rPr>
              <w:lastRenderedPageBreak/>
              <w:t>10.</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i/>
                <w:iCs/>
                <w:lang w:val="fr-CA"/>
              </w:rPr>
            </w:pPr>
            <w:r w:rsidRPr="0040531D">
              <w:rPr>
                <w:i/>
                <w:iCs/>
                <w:lang w:val="fr-CA"/>
              </w:rPr>
              <w:t>Enregistrement de réunion</w:t>
            </w:r>
          </w:p>
        </w:tc>
        <w:tc>
          <w:tcPr>
            <w:tcW w:w="5704" w:type="dxa"/>
          </w:tcPr>
          <w:p w:rsidR="00B536A0" w:rsidRPr="0040531D" w:rsidRDefault="00B536A0" w:rsidP="00B41DE9">
            <w:pPr>
              <w:widowControl w:val="0"/>
              <w:tabs>
                <w:tab w:val="left" w:pos="425"/>
                <w:tab w:val="left" w:pos="709"/>
                <w:tab w:val="left" w:pos="1418"/>
                <w:tab w:val="left" w:pos="1701"/>
              </w:tabs>
              <w:spacing w:line="240" w:lineRule="atLeast"/>
              <w:rPr>
                <w:lang w:val="fr-CA"/>
              </w:rPr>
            </w:pPr>
            <w:r w:rsidRPr="0040531D">
              <w:rPr>
                <w:lang w:val="fr-CA"/>
              </w:rPr>
              <w:t>Documente les ententes conclues entre le client et l’équipe de travail. Il peut être doté des caractéristiques suivantes :</w:t>
            </w:r>
          </w:p>
          <w:p w:rsidR="00B536A0" w:rsidRPr="0040531D" w:rsidRDefault="00B536A0" w:rsidP="00B536A0">
            <w:pPr>
              <w:pStyle w:val="ListParagraph"/>
              <w:widowControl w:val="0"/>
              <w:numPr>
                <w:ilvl w:val="0"/>
                <w:numId w:val="11"/>
              </w:numPr>
              <w:tabs>
                <w:tab w:val="left" w:pos="425"/>
                <w:tab w:val="left" w:pos="709"/>
                <w:tab w:val="left" w:pos="1418"/>
                <w:tab w:val="left" w:pos="1701"/>
              </w:tabs>
              <w:spacing w:after="240" w:line="240" w:lineRule="atLeast"/>
              <w:jc w:val="both"/>
            </w:pPr>
            <w:r w:rsidRPr="0040531D">
              <w:t>But de la réunion</w:t>
            </w:r>
          </w:p>
          <w:p w:rsidR="00B536A0" w:rsidRPr="0040531D" w:rsidRDefault="00B536A0" w:rsidP="00B536A0">
            <w:pPr>
              <w:pStyle w:val="ListParagraph"/>
              <w:widowControl w:val="0"/>
              <w:numPr>
                <w:ilvl w:val="0"/>
                <w:numId w:val="11"/>
              </w:numPr>
              <w:tabs>
                <w:tab w:val="left" w:pos="425"/>
                <w:tab w:val="left" w:pos="709"/>
                <w:tab w:val="left" w:pos="1418"/>
                <w:tab w:val="left" w:pos="1701"/>
              </w:tabs>
              <w:spacing w:after="240" w:line="240" w:lineRule="atLeast"/>
              <w:jc w:val="both"/>
            </w:pPr>
            <w:r w:rsidRPr="0040531D">
              <w:t>Participants</w:t>
            </w:r>
          </w:p>
          <w:p w:rsidR="00B536A0" w:rsidRPr="0040531D" w:rsidRDefault="00B536A0" w:rsidP="00B536A0">
            <w:pPr>
              <w:pStyle w:val="ListParagraph"/>
              <w:widowControl w:val="0"/>
              <w:numPr>
                <w:ilvl w:val="0"/>
                <w:numId w:val="11"/>
              </w:numPr>
              <w:tabs>
                <w:tab w:val="left" w:pos="425"/>
                <w:tab w:val="left" w:pos="709"/>
                <w:tab w:val="left" w:pos="1418"/>
                <w:tab w:val="left" w:pos="1701"/>
              </w:tabs>
              <w:spacing w:after="240" w:line="240" w:lineRule="atLeast"/>
              <w:jc w:val="both"/>
            </w:pPr>
            <w:r w:rsidRPr="0040531D">
              <w:t>Date, lieu de la rencontre</w:t>
            </w:r>
          </w:p>
          <w:p w:rsidR="00B536A0" w:rsidRPr="0040531D" w:rsidRDefault="00B536A0" w:rsidP="00B536A0">
            <w:pPr>
              <w:pStyle w:val="ListParagraph"/>
              <w:widowControl w:val="0"/>
              <w:numPr>
                <w:ilvl w:val="0"/>
                <w:numId w:val="11"/>
              </w:numPr>
              <w:tabs>
                <w:tab w:val="left" w:pos="425"/>
                <w:tab w:val="left" w:pos="709"/>
                <w:tab w:val="left" w:pos="1418"/>
                <w:tab w:val="left" w:pos="1701"/>
              </w:tabs>
              <w:spacing w:after="240" w:line="240" w:lineRule="atLeast"/>
              <w:jc w:val="both"/>
            </w:pPr>
            <w:r w:rsidRPr="0040531D">
              <w:t>Références à des comptes rendus précédents</w:t>
            </w:r>
          </w:p>
          <w:p w:rsidR="00B536A0" w:rsidRPr="0040531D" w:rsidRDefault="00B536A0" w:rsidP="00B536A0">
            <w:pPr>
              <w:pStyle w:val="ListParagraph"/>
              <w:widowControl w:val="0"/>
              <w:numPr>
                <w:ilvl w:val="0"/>
                <w:numId w:val="11"/>
              </w:numPr>
              <w:tabs>
                <w:tab w:val="left" w:pos="425"/>
                <w:tab w:val="left" w:pos="709"/>
                <w:tab w:val="left" w:pos="1418"/>
                <w:tab w:val="left" w:pos="1701"/>
              </w:tabs>
              <w:spacing w:after="240" w:line="240" w:lineRule="atLeast"/>
              <w:jc w:val="both"/>
            </w:pPr>
            <w:r w:rsidRPr="0040531D">
              <w:t>Accomplissements</w:t>
            </w:r>
          </w:p>
          <w:p w:rsidR="00B536A0" w:rsidRPr="0040531D" w:rsidRDefault="00B536A0" w:rsidP="00B536A0">
            <w:pPr>
              <w:pStyle w:val="ListParagraph"/>
              <w:widowControl w:val="0"/>
              <w:numPr>
                <w:ilvl w:val="0"/>
                <w:numId w:val="11"/>
              </w:numPr>
              <w:tabs>
                <w:tab w:val="left" w:pos="425"/>
                <w:tab w:val="left" w:pos="709"/>
                <w:tab w:val="left" w:pos="1418"/>
                <w:tab w:val="left" w:pos="1701"/>
              </w:tabs>
              <w:spacing w:after="240" w:line="240" w:lineRule="atLeast"/>
              <w:jc w:val="both"/>
            </w:pPr>
            <w:r w:rsidRPr="0040531D">
              <w:t>Problèmes ou questions soulevés</w:t>
            </w:r>
          </w:p>
          <w:p w:rsidR="00B536A0" w:rsidRPr="0040531D" w:rsidRDefault="00B536A0" w:rsidP="00B536A0">
            <w:pPr>
              <w:pStyle w:val="ListParagraph"/>
              <w:widowControl w:val="0"/>
              <w:numPr>
                <w:ilvl w:val="0"/>
                <w:numId w:val="11"/>
              </w:numPr>
              <w:tabs>
                <w:tab w:val="left" w:pos="425"/>
                <w:tab w:val="left" w:pos="709"/>
                <w:tab w:val="left" w:pos="1418"/>
                <w:tab w:val="left" w:pos="1701"/>
              </w:tabs>
              <w:spacing w:after="240" w:line="240" w:lineRule="atLeast"/>
              <w:jc w:val="both"/>
            </w:pPr>
            <w:r w:rsidRPr="0040531D">
              <w:t>Tout problème non réglé ou toute question restée sans réponse</w:t>
            </w:r>
          </w:p>
          <w:p w:rsidR="00B536A0" w:rsidRPr="0040531D" w:rsidRDefault="00B536A0" w:rsidP="00B536A0">
            <w:pPr>
              <w:pStyle w:val="ListParagraph"/>
              <w:widowControl w:val="0"/>
              <w:numPr>
                <w:ilvl w:val="0"/>
                <w:numId w:val="11"/>
              </w:numPr>
              <w:tabs>
                <w:tab w:val="left" w:pos="425"/>
                <w:tab w:val="left" w:pos="709"/>
                <w:tab w:val="left" w:pos="1418"/>
                <w:tab w:val="left" w:pos="1701"/>
              </w:tabs>
              <w:spacing w:after="240" w:line="240" w:lineRule="atLeast"/>
              <w:jc w:val="both"/>
            </w:pPr>
            <w:r w:rsidRPr="0040531D">
              <w:t>Ententes</w:t>
            </w:r>
          </w:p>
          <w:p w:rsidR="00B536A0" w:rsidRPr="0040531D" w:rsidRDefault="00B536A0" w:rsidP="00B536A0">
            <w:pPr>
              <w:pStyle w:val="ListParagraph"/>
              <w:widowControl w:val="0"/>
              <w:numPr>
                <w:ilvl w:val="0"/>
                <w:numId w:val="11"/>
              </w:numPr>
              <w:tabs>
                <w:tab w:val="left" w:pos="425"/>
                <w:tab w:val="left" w:pos="709"/>
                <w:tab w:val="left" w:pos="1418"/>
                <w:tab w:val="left" w:pos="1701"/>
              </w:tabs>
              <w:spacing w:after="240" w:line="240" w:lineRule="atLeast"/>
              <w:jc w:val="both"/>
            </w:pPr>
            <w:r w:rsidRPr="0040531D">
              <w:t>Date de la prochaine réunion, s’il y a lieu.</w:t>
            </w:r>
          </w:p>
          <w:p w:rsidR="00B536A0" w:rsidRPr="0040531D" w:rsidRDefault="00B536A0" w:rsidP="00B41DE9">
            <w:pPr>
              <w:widowControl w:val="0"/>
              <w:tabs>
                <w:tab w:val="left" w:pos="425"/>
                <w:tab w:val="left" w:pos="709"/>
                <w:tab w:val="left" w:pos="1418"/>
                <w:tab w:val="left" w:pos="1701"/>
              </w:tabs>
              <w:spacing w:line="240" w:lineRule="atLeast"/>
              <w:rPr>
                <w:lang w:val="fr-CA"/>
              </w:rPr>
            </w:pPr>
            <w:r w:rsidRPr="0040531D">
              <w:rPr>
                <w:lang w:val="fr-CA"/>
              </w:rPr>
              <w:t>L’état possible est : mis à jour</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rPr>
                <w:lang w:val="fr-CA"/>
              </w:rPr>
            </w:pPr>
            <w:r w:rsidRPr="0040531D">
              <w:rPr>
                <w:lang w:val="fr-CA"/>
              </w:rPr>
              <w:t>Gestion de projet</w:t>
            </w:r>
          </w:p>
        </w:tc>
      </w:tr>
      <w:tr w:rsidR="00B536A0" w:rsidRPr="0040531D" w:rsidTr="00B41DE9">
        <w:trPr>
          <w:jc w:val="center"/>
        </w:trPr>
        <w:tc>
          <w:tcPr>
            <w:tcW w:w="445" w:type="dxa"/>
          </w:tcPr>
          <w:p w:rsidR="00B536A0" w:rsidRPr="0040531D" w:rsidRDefault="00B536A0" w:rsidP="00B41DE9">
            <w:pPr>
              <w:widowControl w:val="0"/>
              <w:tabs>
                <w:tab w:val="left" w:pos="425"/>
                <w:tab w:val="left" w:pos="709"/>
                <w:tab w:val="left" w:pos="1418"/>
                <w:tab w:val="left" w:pos="1701"/>
              </w:tabs>
              <w:rPr>
                <w:rFonts w:cs="Arial"/>
                <w:i/>
                <w:iCs/>
                <w:lang w:val="fr-CA"/>
              </w:rPr>
            </w:pPr>
            <w:r w:rsidRPr="0040531D">
              <w:rPr>
                <w:rFonts w:cs="Arial"/>
                <w:i/>
                <w:iCs/>
                <w:lang w:val="fr-CA"/>
              </w:rPr>
              <w:t>11.</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i/>
                <w:iCs/>
                <w:lang w:val="fr-CA"/>
              </w:rPr>
              <w:t>Logiciel</w:t>
            </w:r>
          </w:p>
        </w:tc>
        <w:tc>
          <w:tcPr>
            <w:tcW w:w="5704" w:type="dxa"/>
          </w:tcPr>
          <w:p w:rsidR="00B536A0" w:rsidRPr="0040531D" w:rsidRDefault="00B536A0" w:rsidP="00B41DE9">
            <w:pPr>
              <w:autoSpaceDE w:val="0"/>
              <w:autoSpaceDN w:val="0"/>
              <w:adjustRightInd w:val="0"/>
              <w:spacing w:after="0"/>
              <w:rPr>
                <w:rFonts w:ascii="Times New Roman" w:hAnsi="Times New Roman"/>
                <w:lang w:val="fr-CA"/>
              </w:rPr>
            </w:pPr>
            <w:r w:rsidRPr="0040531D">
              <w:rPr>
                <w:lang w:val="fr-CA"/>
              </w:rPr>
              <w:t xml:space="preserve">Un logiciel (source </w:t>
            </w:r>
            <w:r w:rsidRPr="005E5E4A">
              <w:rPr>
                <w:iCs/>
                <w:lang w:val="fr-CA"/>
              </w:rPr>
              <w:t>logicielle</w:t>
            </w:r>
            <w:r w:rsidRPr="0040531D">
              <w:rPr>
                <w:lang w:val="fr-CA"/>
              </w:rPr>
              <w:t xml:space="preserve"> et code exécutable) destiné à un client, constitué d’un assemblage de </w:t>
            </w:r>
            <w:r w:rsidRPr="0040531D">
              <w:rPr>
                <w:i/>
                <w:iCs/>
                <w:lang w:val="fr-CA"/>
              </w:rPr>
              <w:t>Composants logiciels</w:t>
            </w:r>
            <w:r w:rsidRPr="0040531D">
              <w:rPr>
                <w:lang w:val="fr-CA"/>
              </w:rPr>
              <w:t xml:space="preserve"> intégrés.</w:t>
            </w:r>
          </w:p>
          <w:p w:rsidR="00B536A0" w:rsidRPr="0040531D" w:rsidRDefault="00B536A0" w:rsidP="00B41DE9">
            <w:pPr>
              <w:autoSpaceDE w:val="0"/>
              <w:autoSpaceDN w:val="0"/>
              <w:adjustRightInd w:val="0"/>
              <w:spacing w:after="0"/>
              <w:jc w:val="left"/>
              <w:rPr>
                <w:rFonts w:cs="Arial"/>
                <w:sz w:val="19"/>
                <w:szCs w:val="19"/>
                <w:lang w:val="fr-CA" w:eastAsia="es-MX"/>
              </w:rPr>
            </w:pPr>
            <w:r w:rsidRPr="0040531D">
              <w:rPr>
                <w:rFonts w:cs="Arial"/>
                <w:lang w:val="fr-CA"/>
              </w:rPr>
              <w:t xml:space="preserve"> </w:t>
            </w:r>
          </w:p>
          <w:p w:rsidR="00B536A0" w:rsidRPr="0040531D" w:rsidRDefault="00B536A0" w:rsidP="00B41DE9">
            <w:pPr>
              <w:widowControl w:val="0"/>
              <w:tabs>
                <w:tab w:val="left" w:pos="425"/>
                <w:tab w:val="left" w:pos="1418"/>
                <w:tab w:val="left" w:pos="1701"/>
              </w:tabs>
              <w:spacing w:after="120"/>
              <w:rPr>
                <w:rFonts w:ascii="Times New Roman" w:hAnsi="Times New Roman"/>
                <w:lang w:val="fr-CA"/>
              </w:rPr>
            </w:pPr>
            <w:r>
              <w:rPr>
                <w:lang w:val="fr-CA"/>
              </w:rPr>
              <w:t>L'état possible est</w:t>
            </w:r>
            <w:r w:rsidRPr="0040531D">
              <w:rPr>
                <w:lang w:val="fr-CA"/>
              </w:rPr>
              <w:t> : testé</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tc>
      </w:tr>
      <w:tr w:rsidR="00B536A0" w:rsidRPr="0040531D" w:rsidTr="00B41DE9">
        <w:trPr>
          <w:jc w:val="center"/>
        </w:trPr>
        <w:tc>
          <w:tcPr>
            <w:tcW w:w="445" w:type="dxa"/>
          </w:tcPr>
          <w:p w:rsidR="00B536A0" w:rsidRPr="0040531D" w:rsidRDefault="00B536A0" w:rsidP="00B41DE9">
            <w:pPr>
              <w:keepNext/>
              <w:keepLines/>
              <w:widowControl w:val="0"/>
              <w:tabs>
                <w:tab w:val="left" w:pos="425"/>
                <w:tab w:val="left" w:pos="709"/>
                <w:tab w:val="left" w:pos="1418"/>
                <w:tab w:val="left" w:pos="1701"/>
              </w:tabs>
              <w:rPr>
                <w:rFonts w:cs="Arial"/>
                <w:i/>
                <w:lang w:val="fr-CA"/>
              </w:rPr>
            </w:pPr>
            <w:r w:rsidRPr="0040531D">
              <w:rPr>
                <w:rFonts w:cs="Arial"/>
                <w:i/>
                <w:lang w:val="fr-CA"/>
              </w:rPr>
              <w:lastRenderedPageBreak/>
              <w:t>12.</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i/>
                <w:iCs/>
                <w:lang w:val="fr-CA"/>
              </w:rPr>
              <w:t>Plan de projet</w:t>
            </w:r>
          </w:p>
        </w:tc>
        <w:tc>
          <w:tcPr>
            <w:tcW w:w="5704" w:type="dxa"/>
          </w:tcPr>
          <w:p w:rsidR="00B536A0" w:rsidRPr="0040531D" w:rsidRDefault="00B536A0" w:rsidP="00B41DE9">
            <w:pPr>
              <w:autoSpaceDE w:val="0"/>
              <w:autoSpaceDN w:val="0"/>
              <w:adjustRightInd w:val="0"/>
              <w:spacing w:after="0"/>
              <w:rPr>
                <w:rFonts w:ascii="Times New Roman" w:hAnsi="Times New Roman"/>
                <w:lang w:val="fr-CA"/>
              </w:rPr>
            </w:pPr>
            <w:r w:rsidRPr="0040531D">
              <w:rPr>
                <w:lang w:val="fr-CA"/>
              </w:rPr>
              <w:t>Indique la façon dont les processus et les activités nécessaires à la réalisation du projet seront exécutés afin d'assurer l'achèvement réussi du projet et la qualité des produits livrés.</w:t>
            </w:r>
            <w:r w:rsidRPr="0040531D">
              <w:rPr>
                <w:sz w:val="19"/>
                <w:szCs w:val="19"/>
                <w:lang w:val="fr-CA"/>
              </w:rPr>
              <w:t xml:space="preserve"> </w:t>
            </w:r>
            <w:r w:rsidRPr="0040531D">
              <w:rPr>
                <w:lang w:val="fr-CA"/>
              </w:rPr>
              <w:t>Il comprend les éléments suivants qui peuvent faire état des points suivants :</w:t>
            </w:r>
          </w:p>
          <w:p w:rsidR="00B536A0" w:rsidRPr="0040531D" w:rsidRDefault="00B536A0" w:rsidP="00B41DE9">
            <w:pPr>
              <w:autoSpaceDE w:val="0"/>
              <w:autoSpaceDN w:val="0"/>
              <w:adjustRightInd w:val="0"/>
              <w:spacing w:after="0"/>
              <w:rPr>
                <w:rFonts w:cs="Arial"/>
                <w:sz w:val="19"/>
                <w:szCs w:val="19"/>
                <w:lang w:val="fr-CA" w:eastAsia="es-MX"/>
              </w:rPr>
            </w:pPr>
          </w:p>
          <w:p w:rsidR="00B536A0" w:rsidRPr="0040531D" w:rsidRDefault="00B536A0" w:rsidP="00B536A0">
            <w:pPr>
              <w:widowControl w:val="0"/>
              <w:numPr>
                <w:ilvl w:val="0"/>
                <w:numId w:val="11"/>
              </w:numPr>
              <w:tabs>
                <w:tab w:val="left" w:pos="425"/>
                <w:tab w:val="left" w:pos="709"/>
                <w:tab w:val="left" w:pos="1418"/>
                <w:tab w:val="left" w:pos="1701"/>
              </w:tabs>
              <w:spacing w:after="0"/>
              <w:jc w:val="left"/>
              <w:rPr>
                <w:rFonts w:ascii="Times New Roman" w:hAnsi="Times New Roman"/>
                <w:i/>
                <w:iCs/>
                <w:lang w:val="fr-CA"/>
              </w:rPr>
            </w:pPr>
            <w:r w:rsidRPr="0040531D">
              <w:rPr>
                <w:i/>
                <w:iCs/>
                <w:lang w:val="fr-CA"/>
              </w:rPr>
              <w:t>Description de produit</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But</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Exigences générales du client</w:t>
            </w:r>
          </w:p>
          <w:p w:rsidR="00B536A0" w:rsidRPr="0040531D" w:rsidRDefault="00B536A0" w:rsidP="00B536A0">
            <w:pPr>
              <w:widowControl w:val="0"/>
              <w:numPr>
                <w:ilvl w:val="0"/>
                <w:numId w:val="11"/>
              </w:numPr>
              <w:tabs>
                <w:tab w:val="left" w:pos="425"/>
                <w:tab w:val="left" w:pos="709"/>
                <w:tab w:val="left" w:pos="1418"/>
                <w:tab w:val="left" w:pos="1701"/>
              </w:tabs>
              <w:spacing w:after="0"/>
              <w:jc w:val="left"/>
              <w:rPr>
                <w:rFonts w:ascii="Times New Roman" w:hAnsi="Times New Roman"/>
                <w:i/>
                <w:iCs/>
                <w:lang w:val="fr-CA"/>
              </w:rPr>
            </w:pPr>
            <w:r w:rsidRPr="0040531D">
              <w:rPr>
                <w:lang w:val="fr-CA"/>
              </w:rPr>
              <w:t xml:space="preserve">Description de la </w:t>
            </w:r>
            <w:r w:rsidRPr="0040531D">
              <w:rPr>
                <w:i/>
                <w:lang w:val="fr-CA"/>
              </w:rPr>
              <w:t>Portée</w:t>
            </w:r>
            <w:r w:rsidRPr="0040531D">
              <w:rPr>
                <w:lang w:val="fr-CA"/>
              </w:rPr>
              <w:t>; ce qui fait partie de l’entente et ce qui n’en fait pas partie</w:t>
            </w:r>
          </w:p>
          <w:p w:rsidR="00B536A0" w:rsidRPr="0040531D" w:rsidRDefault="00B536A0" w:rsidP="00B536A0">
            <w:pPr>
              <w:widowControl w:val="0"/>
              <w:numPr>
                <w:ilvl w:val="0"/>
                <w:numId w:val="11"/>
              </w:numPr>
              <w:tabs>
                <w:tab w:val="left" w:pos="425"/>
                <w:tab w:val="left" w:pos="709"/>
                <w:tab w:val="left" w:pos="1418"/>
                <w:tab w:val="left" w:pos="1701"/>
              </w:tabs>
              <w:spacing w:after="0"/>
              <w:jc w:val="left"/>
              <w:rPr>
                <w:rFonts w:ascii="Times New Roman" w:hAnsi="Times New Roman"/>
                <w:i/>
                <w:iCs/>
                <w:lang w:val="fr-CA"/>
              </w:rPr>
            </w:pPr>
            <w:r w:rsidRPr="0040531D">
              <w:rPr>
                <w:i/>
                <w:iCs/>
                <w:lang w:val="fr-CA"/>
              </w:rPr>
              <w:t>Objectifs</w:t>
            </w:r>
            <w:r w:rsidRPr="0040531D">
              <w:rPr>
                <w:lang w:val="fr-CA"/>
              </w:rPr>
              <w:t xml:space="preserve"> du projet</w:t>
            </w:r>
          </w:p>
          <w:p w:rsidR="00B536A0" w:rsidRPr="0040531D" w:rsidRDefault="00B536A0" w:rsidP="00B536A0">
            <w:pPr>
              <w:widowControl w:val="0"/>
              <w:numPr>
                <w:ilvl w:val="0"/>
                <w:numId w:val="10"/>
              </w:numPr>
              <w:tabs>
                <w:tab w:val="left" w:pos="425"/>
                <w:tab w:val="left" w:pos="1418"/>
                <w:tab w:val="left" w:pos="1701"/>
              </w:tabs>
              <w:spacing w:after="0"/>
              <w:rPr>
                <w:rFonts w:ascii="Times New Roman" w:hAnsi="Times New Roman"/>
                <w:i/>
                <w:iCs/>
                <w:lang w:val="fr-CA"/>
              </w:rPr>
            </w:pPr>
            <w:r w:rsidRPr="0040531D">
              <w:rPr>
                <w:i/>
                <w:iCs/>
                <w:lang w:val="fr-CA"/>
              </w:rPr>
              <w:t xml:space="preserve">Livrables : </w:t>
            </w:r>
            <w:r w:rsidRPr="0040531D">
              <w:rPr>
                <w:lang w:val="fr-CA"/>
              </w:rPr>
              <w:t>une liste des produits à livrer au client</w:t>
            </w:r>
            <w:r w:rsidRPr="0040531D">
              <w:rPr>
                <w:i/>
                <w:iCs/>
                <w:lang w:val="fr-CA"/>
              </w:rPr>
              <w:t xml:space="preserve"> </w:t>
            </w:r>
          </w:p>
          <w:p w:rsidR="00B536A0" w:rsidRPr="0040531D" w:rsidRDefault="00B536A0" w:rsidP="00B536A0">
            <w:pPr>
              <w:numPr>
                <w:ilvl w:val="0"/>
                <w:numId w:val="10"/>
              </w:numPr>
              <w:spacing w:after="100" w:afterAutospacing="1" w:line="240" w:lineRule="atLeast"/>
              <w:rPr>
                <w:rFonts w:ascii="Times New Roman" w:hAnsi="Times New Roman"/>
                <w:lang w:val="fr-CA"/>
              </w:rPr>
            </w:pPr>
            <w:r w:rsidRPr="0040531D">
              <w:rPr>
                <w:i/>
                <w:iCs/>
                <w:lang w:val="fr-CA"/>
              </w:rPr>
              <w:t>Tâches</w:t>
            </w:r>
            <w:r w:rsidRPr="0040531D">
              <w:rPr>
                <w:lang w:val="fr-CA"/>
              </w:rPr>
              <w:t xml:space="preserve">, comprenant la vérification, la validation et les revues avec le client et l’équipe de travail pour veiller à la qualité des produits. Les </w:t>
            </w:r>
            <w:r w:rsidRPr="0040531D">
              <w:rPr>
                <w:i/>
                <w:iCs/>
                <w:lang w:val="fr-CA"/>
              </w:rPr>
              <w:t>Tâches</w:t>
            </w:r>
            <w:r w:rsidRPr="0040531D">
              <w:rPr>
                <w:lang w:val="fr-CA"/>
              </w:rPr>
              <w:t xml:space="preserve"> peuvent être représentées dans une SDP (structure de découpage du projet).</w:t>
            </w:r>
          </w:p>
          <w:p w:rsidR="00B536A0" w:rsidRPr="005E5E4A" w:rsidRDefault="00B536A0" w:rsidP="00B536A0">
            <w:pPr>
              <w:numPr>
                <w:ilvl w:val="0"/>
                <w:numId w:val="10"/>
              </w:numPr>
              <w:spacing w:after="100" w:afterAutospacing="1" w:line="240" w:lineRule="atLeast"/>
              <w:rPr>
                <w:rFonts w:ascii="Times New Roman" w:hAnsi="Times New Roman"/>
                <w:lang w:val="fr-CA"/>
              </w:rPr>
            </w:pPr>
            <w:r w:rsidRPr="005E5E4A">
              <w:rPr>
                <w:i/>
                <w:lang w:val="fr-CA"/>
              </w:rPr>
              <w:t>Liens</w:t>
            </w:r>
            <w:r w:rsidRPr="0040531D">
              <w:rPr>
                <w:lang w:val="fr-CA"/>
              </w:rPr>
              <w:t xml:space="preserve"> entre les tâches et leurs interdépendances.</w:t>
            </w:r>
          </w:p>
          <w:p w:rsidR="00B536A0" w:rsidRPr="0040531D" w:rsidRDefault="00B536A0" w:rsidP="00B536A0">
            <w:pPr>
              <w:numPr>
                <w:ilvl w:val="0"/>
                <w:numId w:val="10"/>
              </w:numPr>
              <w:spacing w:after="100" w:afterAutospacing="1" w:line="240" w:lineRule="atLeast"/>
              <w:rPr>
                <w:rFonts w:ascii="Times New Roman" w:hAnsi="Times New Roman"/>
                <w:lang w:val="fr-CA"/>
              </w:rPr>
            </w:pPr>
            <w:r w:rsidRPr="0040531D">
              <w:rPr>
                <w:i/>
                <w:iCs/>
                <w:lang w:val="fr-CA"/>
              </w:rPr>
              <w:t>Durée prévue</w:t>
            </w:r>
            <w:r w:rsidRPr="0040531D">
              <w:rPr>
                <w:lang w:val="fr-CA"/>
              </w:rPr>
              <w:t xml:space="preserve"> des tâches</w:t>
            </w:r>
          </w:p>
          <w:p w:rsidR="00B536A0" w:rsidRPr="0040531D" w:rsidRDefault="00B536A0" w:rsidP="00B536A0">
            <w:pPr>
              <w:widowControl w:val="0"/>
              <w:numPr>
                <w:ilvl w:val="0"/>
                <w:numId w:val="10"/>
              </w:numPr>
              <w:tabs>
                <w:tab w:val="left" w:pos="425"/>
                <w:tab w:val="left" w:pos="1418"/>
                <w:tab w:val="left" w:pos="1701"/>
              </w:tabs>
              <w:spacing w:after="0"/>
              <w:rPr>
                <w:rFonts w:ascii="Times New Roman" w:hAnsi="Times New Roman"/>
                <w:i/>
                <w:iCs/>
                <w:lang w:val="fr-CA"/>
              </w:rPr>
            </w:pPr>
            <w:r w:rsidRPr="0040531D">
              <w:rPr>
                <w:i/>
                <w:iCs/>
                <w:lang w:val="fr-CA"/>
              </w:rPr>
              <w:t xml:space="preserve">Ressources </w:t>
            </w:r>
            <w:r w:rsidRPr="0040531D">
              <w:rPr>
                <w:lang w:val="fr-CA"/>
              </w:rPr>
              <w:t xml:space="preserve">(humaines, matérielles, en matière de normes, d'équipement et d'outils) dont la formation nécessaire et le calendrier d’utilisation des </w:t>
            </w:r>
            <w:r w:rsidRPr="0040531D">
              <w:rPr>
                <w:i/>
                <w:iCs/>
                <w:lang w:val="fr-CA"/>
              </w:rPr>
              <w:t>ressources</w:t>
            </w:r>
          </w:p>
          <w:p w:rsidR="00B536A0" w:rsidRPr="0040531D" w:rsidRDefault="00B536A0" w:rsidP="00B536A0">
            <w:pPr>
              <w:widowControl w:val="0"/>
              <w:numPr>
                <w:ilvl w:val="0"/>
                <w:numId w:val="10"/>
              </w:numPr>
              <w:tabs>
                <w:tab w:val="left" w:pos="425"/>
                <w:tab w:val="left" w:pos="1418"/>
                <w:tab w:val="left" w:pos="1701"/>
              </w:tabs>
              <w:spacing w:after="0"/>
              <w:rPr>
                <w:rFonts w:ascii="Times New Roman" w:hAnsi="Times New Roman"/>
                <w:i/>
                <w:iCs/>
                <w:lang w:val="fr-CA"/>
              </w:rPr>
            </w:pPr>
            <w:r w:rsidRPr="0040531D">
              <w:rPr>
                <w:i/>
                <w:iCs/>
                <w:lang w:val="fr-CA"/>
              </w:rPr>
              <w:t>Composition de l’équipe de travail</w:t>
            </w:r>
          </w:p>
          <w:p w:rsidR="00B536A0" w:rsidRPr="0040531D" w:rsidRDefault="00B536A0" w:rsidP="00B536A0">
            <w:pPr>
              <w:widowControl w:val="0"/>
              <w:numPr>
                <w:ilvl w:val="0"/>
                <w:numId w:val="10"/>
              </w:numPr>
              <w:tabs>
                <w:tab w:val="left" w:pos="425"/>
                <w:tab w:val="left" w:pos="1418"/>
                <w:tab w:val="left" w:pos="1701"/>
              </w:tabs>
              <w:spacing w:after="0"/>
              <w:rPr>
                <w:rFonts w:ascii="Times New Roman" w:hAnsi="Times New Roman"/>
                <w:i/>
                <w:iCs/>
                <w:lang w:val="fr-CA"/>
              </w:rPr>
            </w:pPr>
            <w:r w:rsidRPr="0040531D">
              <w:rPr>
                <w:i/>
                <w:lang w:val="fr-CA"/>
              </w:rPr>
              <w:t>Calendrier des tâches du projet</w:t>
            </w:r>
            <w:r w:rsidRPr="0040531D">
              <w:rPr>
                <w:lang w:val="fr-CA"/>
              </w:rPr>
              <w:t xml:space="preserve"> indiquant la date prévue de commencement et d’achèvement de chaque tâche </w:t>
            </w:r>
          </w:p>
          <w:p w:rsidR="00B536A0" w:rsidRPr="0040531D" w:rsidRDefault="00B536A0" w:rsidP="00B536A0">
            <w:pPr>
              <w:widowControl w:val="0"/>
              <w:numPr>
                <w:ilvl w:val="0"/>
                <w:numId w:val="10"/>
              </w:numPr>
              <w:tabs>
                <w:tab w:val="left" w:pos="425"/>
                <w:tab w:val="left" w:pos="1418"/>
                <w:tab w:val="left" w:pos="1701"/>
              </w:tabs>
              <w:spacing w:after="0"/>
              <w:rPr>
                <w:rFonts w:ascii="Times New Roman" w:hAnsi="Times New Roman"/>
                <w:i/>
                <w:iCs/>
                <w:lang w:val="fr-CA"/>
              </w:rPr>
            </w:pPr>
            <w:r w:rsidRPr="0040531D">
              <w:rPr>
                <w:i/>
                <w:iCs/>
                <w:lang w:val="fr-CA"/>
              </w:rPr>
              <w:t>Évaluation des efforts nécessaires et des coûts</w:t>
            </w:r>
          </w:p>
          <w:p w:rsidR="00B536A0" w:rsidRPr="0040531D" w:rsidRDefault="00B536A0" w:rsidP="00B536A0">
            <w:pPr>
              <w:widowControl w:val="0"/>
              <w:numPr>
                <w:ilvl w:val="0"/>
                <w:numId w:val="10"/>
              </w:numPr>
              <w:tabs>
                <w:tab w:val="left" w:pos="425"/>
                <w:tab w:val="left" w:pos="1418"/>
                <w:tab w:val="left" w:pos="1701"/>
              </w:tabs>
              <w:spacing w:after="0"/>
              <w:rPr>
                <w:rFonts w:ascii="Times New Roman" w:hAnsi="Times New Roman"/>
                <w:i/>
                <w:iCs/>
                <w:lang w:val="fr-CA"/>
              </w:rPr>
            </w:pPr>
            <w:r w:rsidRPr="0040531D">
              <w:rPr>
                <w:i/>
                <w:iCs/>
                <w:lang w:val="fr-CA"/>
              </w:rPr>
              <w:t>Détermination des risques associés au projet</w:t>
            </w:r>
          </w:p>
          <w:p w:rsidR="00B536A0" w:rsidRDefault="00B536A0" w:rsidP="00B41DE9">
            <w:pPr>
              <w:widowControl w:val="0"/>
              <w:tabs>
                <w:tab w:val="left" w:pos="425"/>
                <w:tab w:val="left" w:pos="1418"/>
                <w:tab w:val="left" w:pos="1701"/>
              </w:tabs>
              <w:spacing w:after="0"/>
              <w:jc w:val="left"/>
              <w:rPr>
                <w:iCs/>
                <w:lang w:val="fr-CA"/>
              </w:rPr>
            </w:pPr>
          </w:p>
          <w:p w:rsidR="00B536A0" w:rsidRDefault="00B536A0" w:rsidP="00B41DE9">
            <w:pPr>
              <w:widowControl w:val="0"/>
              <w:tabs>
                <w:tab w:val="left" w:pos="425"/>
                <w:tab w:val="left" w:pos="1418"/>
                <w:tab w:val="left" w:pos="1701"/>
              </w:tabs>
              <w:spacing w:after="0"/>
              <w:jc w:val="left"/>
              <w:rPr>
                <w:iCs/>
                <w:lang w:val="fr-CA"/>
              </w:rPr>
            </w:pPr>
            <w:r w:rsidRPr="00877A03">
              <w:rPr>
                <w:iCs/>
                <w:lang w:val="fr-CA"/>
              </w:rPr>
              <w:t>Remarque: peut aussi inclure les caractéristiques additionnelles suivantes</w:t>
            </w:r>
          </w:p>
          <w:p w:rsidR="00B536A0" w:rsidRDefault="00B536A0" w:rsidP="00B41DE9">
            <w:pPr>
              <w:widowControl w:val="0"/>
              <w:tabs>
                <w:tab w:val="left" w:pos="425"/>
                <w:tab w:val="left" w:pos="1418"/>
                <w:tab w:val="left" w:pos="1701"/>
              </w:tabs>
              <w:spacing w:after="0"/>
              <w:jc w:val="left"/>
              <w:rPr>
                <w:iCs/>
                <w:lang w:val="fr-CA"/>
              </w:rPr>
            </w:pPr>
          </w:p>
          <w:p w:rsidR="00B536A0" w:rsidRPr="0040531D" w:rsidRDefault="00B536A0" w:rsidP="00B536A0">
            <w:pPr>
              <w:widowControl w:val="0"/>
              <w:numPr>
                <w:ilvl w:val="0"/>
                <w:numId w:val="10"/>
              </w:numPr>
              <w:tabs>
                <w:tab w:val="left" w:pos="425"/>
                <w:tab w:val="left" w:pos="1418"/>
                <w:tab w:val="left" w:pos="1701"/>
              </w:tabs>
              <w:spacing w:after="0"/>
              <w:rPr>
                <w:rFonts w:ascii="Times New Roman" w:hAnsi="Times New Roman"/>
                <w:i/>
                <w:iCs/>
                <w:lang w:val="fr-CA"/>
              </w:rPr>
            </w:pPr>
            <w:r w:rsidRPr="0040531D">
              <w:rPr>
                <w:i/>
                <w:iCs/>
                <w:lang w:val="fr-CA"/>
              </w:rPr>
              <w:t xml:space="preserve">Ressources </w:t>
            </w:r>
            <w:r>
              <w:rPr>
                <w:lang w:val="fr-CA"/>
              </w:rPr>
              <w:t>peut inclure la formation requise</w:t>
            </w:r>
          </w:p>
          <w:p w:rsidR="00B536A0" w:rsidRPr="005E5E4A" w:rsidRDefault="00B536A0" w:rsidP="00B536A0">
            <w:pPr>
              <w:numPr>
                <w:ilvl w:val="0"/>
                <w:numId w:val="10"/>
              </w:numPr>
              <w:spacing w:after="100" w:afterAutospacing="1" w:line="240" w:lineRule="atLeast"/>
              <w:rPr>
                <w:rFonts w:ascii="Times New Roman" w:hAnsi="Times New Roman"/>
                <w:lang w:val="fr-CA"/>
              </w:rPr>
            </w:pPr>
            <w:r w:rsidRPr="0040531D">
              <w:rPr>
                <w:i/>
                <w:lang w:val="fr-CA"/>
              </w:rPr>
              <w:t>Calendrier des tâches du projet</w:t>
            </w:r>
            <w:r w:rsidRPr="0040531D">
              <w:rPr>
                <w:lang w:val="fr-CA"/>
              </w:rPr>
              <w:t xml:space="preserve"> </w:t>
            </w:r>
            <w:r>
              <w:rPr>
                <w:lang w:val="fr-CA"/>
              </w:rPr>
              <w:t xml:space="preserve">peut inclure </w:t>
            </w:r>
            <w:r w:rsidRPr="005E5E4A">
              <w:rPr>
                <w:lang w:val="fr-CA"/>
              </w:rPr>
              <w:t>les liens</w:t>
            </w:r>
            <w:r w:rsidRPr="0040531D">
              <w:rPr>
                <w:lang w:val="fr-CA"/>
              </w:rPr>
              <w:t xml:space="preserve"> entre les tâches et leurs interdépendances.</w:t>
            </w:r>
          </w:p>
          <w:p w:rsidR="00B536A0" w:rsidRPr="0040531D" w:rsidRDefault="00B536A0" w:rsidP="00B536A0">
            <w:pPr>
              <w:widowControl w:val="0"/>
              <w:numPr>
                <w:ilvl w:val="0"/>
                <w:numId w:val="10"/>
              </w:numPr>
              <w:tabs>
                <w:tab w:val="left" w:pos="425"/>
                <w:tab w:val="left" w:pos="1418"/>
                <w:tab w:val="left" w:pos="1701"/>
              </w:tabs>
              <w:spacing w:after="0"/>
              <w:rPr>
                <w:rFonts w:ascii="Times New Roman" w:hAnsi="Times New Roman"/>
                <w:i/>
                <w:iCs/>
                <w:lang w:val="fr-CA"/>
              </w:rPr>
            </w:pPr>
            <w:r w:rsidRPr="0040531D">
              <w:rPr>
                <w:i/>
                <w:iCs/>
                <w:lang w:val="fr-CA"/>
              </w:rPr>
              <w:t>Stratégie de contrôle des versions</w:t>
            </w:r>
            <w:r w:rsidRPr="0040531D">
              <w:rPr>
                <w:rFonts w:ascii="Times New Roman" w:hAnsi="Times New Roman"/>
                <w:i/>
                <w:iCs/>
                <w:lang w:val="fr-CA"/>
              </w:rPr>
              <w:t> </w:t>
            </w:r>
            <w:r w:rsidRPr="0040531D">
              <w:rPr>
                <w:i/>
                <w:iCs/>
                <w:lang w:val="fr-CA"/>
              </w:rPr>
              <w:t>:</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Outils ou mécanismes du dépôt d’information du produit</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Emplacement du dépôt et des mécanismes pour y accéder</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Méthodes d’identification et de contrôle des versions</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Mécanismes de sauvegarde et de récupération</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 xml:space="preserve">Mécanismes de stockage, de traitement et de livraison (comprenant l'archivage et la </w:t>
            </w:r>
            <w:r w:rsidRPr="0040531D">
              <w:rPr>
                <w:lang w:val="fr-CA"/>
              </w:rPr>
              <w:lastRenderedPageBreak/>
              <w:t>recherche)</w:t>
            </w:r>
          </w:p>
          <w:p w:rsidR="00B536A0" w:rsidRPr="0040531D" w:rsidRDefault="00B536A0" w:rsidP="00B536A0">
            <w:pPr>
              <w:keepNext/>
              <w:keepLines/>
              <w:widowControl w:val="0"/>
              <w:numPr>
                <w:ilvl w:val="0"/>
                <w:numId w:val="40"/>
              </w:numPr>
              <w:tabs>
                <w:tab w:val="left" w:pos="425"/>
                <w:tab w:val="left" w:pos="1418"/>
                <w:tab w:val="left" w:pos="1701"/>
              </w:tabs>
              <w:spacing w:after="0"/>
              <w:ind w:left="782" w:hanging="357"/>
              <w:rPr>
                <w:rFonts w:ascii="Times New Roman" w:hAnsi="Times New Roman"/>
                <w:i/>
                <w:iCs/>
                <w:lang w:val="fr-CA"/>
              </w:rPr>
            </w:pPr>
            <w:r w:rsidRPr="0040531D">
              <w:rPr>
                <w:i/>
                <w:iCs/>
                <w:lang w:val="fr-CA"/>
              </w:rPr>
              <w:t>Directives de livraison</w:t>
            </w:r>
          </w:p>
          <w:p w:rsidR="00B536A0" w:rsidRPr="0040531D" w:rsidRDefault="00B536A0" w:rsidP="00B536A0">
            <w:pPr>
              <w:keepNext/>
              <w:keepLines/>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Détermination des éléments nécessaires à la mise en circulation du produit (c.-à-d., matériel, logiciel, documentation, etc.)</w:t>
            </w:r>
          </w:p>
          <w:p w:rsidR="00B536A0" w:rsidRPr="0040531D" w:rsidRDefault="00B536A0" w:rsidP="00B536A0">
            <w:pPr>
              <w:keepNext/>
              <w:keepLines/>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Exigences en matière de livraison</w:t>
            </w:r>
          </w:p>
          <w:p w:rsidR="00B536A0" w:rsidRPr="0040531D" w:rsidRDefault="00B536A0" w:rsidP="00B536A0">
            <w:pPr>
              <w:keepNext/>
              <w:keepLines/>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 xml:space="preserve">Ordre séquentiel des </w:t>
            </w:r>
            <w:r w:rsidRPr="0040531D">
              <w:rPr>
                <w:i/>
                <w:iCs/>
                <w:lang w:val="fr-CA"/>
              </w:rPr>
              <w:t xml:space="preserve">Tâches </w:t>
            </w:r>
            <w:r w:rsidRPr="0040531D">
              <w:rPr>
                <w:lang w:val="fr-CA"/>
              </w:rPr>
              <w:t>à exécuter</w:t>
            </w:r>
          </w:p>
          <w:p w:rsidR="00B536A0" w:rsidRPr="0040531D" w:rsidRDefault="00B536A0" w:rsidP="00B536A0">
            <w:pPr>
              <w:keepNext/>
              <w:keepLines/>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Détermination des versions applicables</w:t>
            </w:r>
          </w:p>
          <w:p w:rsidR="00B536A0" w:rsidRPr="0040531D" w:rsidRDefault="00B536A0" w:rsidP="00B536A0">
            <w:pPr>
              <w:keepNext/>
              <w:keepLines/>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 xml:space="preserve">Détermination des </w:t>
            </w:r>
            <w:r w:rsidRPr="0040531D">
              <w:rPr>
                <w:i/>
                <w:lang w:val="fr-CA"/>
              </w:rPr>
              <w:t>Composants logiciels</w:t>
            </w:r>
            <w:r w:rsidRPr="0040531D">
              <w:rPr>
                <w:lang w:val="fr-CA"/>
              </w:rPr>
              <w:t xml:space="preserve"> livrés avec les renseignements déterminant la version</w:t>
            </w:r>
          </w:p>
          <w:p w:rsidR="00B536A0" w:rsidRPr="0001336D" w:rsidRDefault="00B536A0" w:rsidP="00B536A0">
            <w:pPr>
              <w:keepNext/>
              <w:keepLines/>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Détermination des procédures de sauvegarde ou de récupération nécessaires</w:t>
            </w:r>
          </w:p>
          <w:p w:rsidR="00B536A0" w:rsidRPr="0040531D" w:rsidRDefault="00B536A0" w:rsidP="00B41DE9">
            <w:pPr>
              <w:keepNext/>
              <w:keepLines/>
              <w:widowControl w:val="0"/>
              <w:tabs>
                <w:tab w:val="left" w:pos="425"/>
                <w:tab w:val="left" w:pos="709"/>
                <w:tab w:val="left" w:pos="1418"/>
                <w:tab w:val="left" w:pos="1701"/>
              </w:tabs>
              <w:spacing w:after="0"/>
              <w:rPr>
                <w:rFonts w:cs="Arial"/>
                <w:lang w:val="fr-CA"/>
              </w:rPr>
            </w:pPr>
          </w:p>
          <w:p w:rsidR="00B536A0" w:rsidRPr="0040531D" w:rsidRDefault="00B536A0" w:rsidP="00B41DE9">
            <w:pPr>
              <w:keepNext/>
              <w:keepLines/>
              <w:widowControl w:val="0"/>
              <w:tabs>
                <w:tab w:val="left" w:pos="425"/>
                <w:tab w:val="left" w:pos="709"/>
                <w:tab w:val="left" w:pos="1418"/>
                <w:tab w:val="left" w:pos="1701"/>
              </w:tabs>
              <w:spacing w:after="120"/>
              <w:rPr>
                <w:rFonts w:ascii="Times New Roman" w:hAnsi="Times New Roman"/>
                <w:lang w:val="fr-CA"/>
              </w:rPr>
            </w:pPr>
            <w:r>
              <w:rPr>
                <w:lang w:val="fr-CA"/>
              </w:rPr>
              <w:t>L'état possible est : accepté</w:t>
            </w:r>
            <w:r w:rsidRPr="0040531D">
              <w:rPr>
                <w:lang w:val="fr-CA"/>
              </w:rPr>
              <w:t>.</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lastRenderedPageBreak/>
              <w:t>Gestion de projet</w:t>
            </w:r>
          </w:p>
        </w:tc>
      </w:tr>
      <w:tr w:rsidR="00B536A0" w:rsidRPr="0040531D" w:rsidTr="00B41DE9">
        <w:trPr>
          <w:jc w:val="center"/>
        </w:trPr>
        <w:tc>
          <w:tcPr>
            <w:tcW w:w="445" w:type="dxa"/>
          </w:tcPr>
          <w:p w:rsidR="00B536A0" w:rsidRPr="0040531D" w:rsidRDefault="00B536A0" w:rsidP="00B41DE9">
            <w:pPr>
              <w:keepNext/>
              <w:keepLines/>
              <w:widowControl w:val="0"/>
              <w:tabs>
                <w:tab w:val="left" w:pos="425"/>
                <w:tab w:val="left" w:pos="709"/>
                <w:tab w:val="left" w:pos="1418"/>
                <w:tab w:val="left" w:pos="1701"/>
              </w:tabs>
              <w:rPr>
                <w:rFonts w:cs="Arial"/>
                <w:i/>
                <w:iCs/>
                <w:lang w:val="fr-CA"/>
              </w:rPr>
            </w:pPr>
            <w:r w:rsidRPr="0040531D">
              <w:rPr>
                <w:rFonts w:cs="Arial"/>
                <w:i/>
                <w:lang w:val="fr-CA"/>
              </w:rPr>
              <w:lastRenderedPageBreak/>
              <w:t>13.</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Rapport de test</w:t>
            </w:r>
          </w:p>
        </w:tc>
        <w:tc>
          <w:tcPr>
            <w:tcW w:w="5704" w:type="dxa"/>
          </w:tcPr>
          <w:p w:rsidR="00B536A0" w:rsidRPr="0040531D" w:rsidRDefault="00B536A0" w:rsidP="00B41DE9">
            <w:pPr>
              <w:widowControl w:val="0"/>
              <w:tabs>
                <w:tab w:val="left" w:pos="425"/>
                <w:tab w:val="left" w:pos="1418"/>
                <w:tab w:val="left" w:pos="1701"/>
              </w:tabs>
              <w:spacing w:after="0"/>
              <w:rPr>
                <w:rFonts w:ascii="Times New Roman" w:hAnsi="Times New Roman"/>
                <w:lang w:val="fr-CA"/>
              </w:rPr>
            </w:pPr>
            <w:r w:rsidRPr="0040531D">
              <w:rPr>
                <w:lang w:val="fr-CA"/>
              </w:rPr>
              <w:t>Documente l’exécution des tests</w:t>
            </w:r>
            <w:r>
              <w:rPr>
                <w:lang w:val="fr-CA"/>
              </w:rPr>
              <w:t>.</w:t>
            </w:r>
            <w:r w:rsidRPr="0040531D">
              <w:rPr>
                <w:lang w:val="fr-CA"/>
              </w:rPr>
              <w:t xml:space="preserve"> Ce qui peut comprendre</w:t>
            </w:r>
            <w:r w:rsidRPr="0040531D">
              <w:rPr>
                <w:rFonts w:ascii="Times New Roman" w:hAnsi="Times New Roman"/>
                <w:lang w:val="fr-CA"/>
              </w:rPr>
              <w:t> </w:t>
            </w:r>
            <w:r w:rsidRPr="0040531D">
              <w:rPr>
                <w:lang w:val="fr-CA"/>
              </w:rPr>
              <w:t>:</w:t>
            </w:r>
          </w:p>
          <w:p w:rsidR="00B536A0" w:rsidRPr="0040531D" w:rsidRDefault="00B536A0" w:rsidP="00B41DE9">
            <w:pPr>
              <w:widowControl w:val="0"/>
              <w:tabs>
                <w:tab w:val="left" w:pos="425"/>
                <w:tab w:val="left" w:pos="1418"/>
                <w:tab w:val="left" w:pos="1701"/>
              </w:tabs>
              <w:spacing w:after="0"/>
              <w:ind w:left="720"/>
              <w:rPr>
                <w:rFonts w:cs="Arial"/>
                <w:lang w:val="fr-CA"/>
              </w:rPr>
            </w:pP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Résumé de chaque défaut</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du cas de test connexe</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 xml:space="preserve">Détermination des noms des </w:t>
            </w:r>
            <w:r>
              <w:rPr>
                <w:lang w:val="fr-CA"/>
              </w:rPr>
              <w:t>personnes qui ont repéré chacun</w:t>
            </w:r>
            <w:r w:rsidRPr="0040531D">
              <w:rPr>
                <w:lang w:val="fr-CA"/>
              </w:rPr>
              <w:t xml:space="preserve"> des défauts</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des fonctionnalités sur lesquelles influe chaque défaut</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de la date à laquelle s’est produit chaque défaut</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 xml:space="preserve">Détermination de la date à laquelle chaque défaut a été corrigé </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Détermination des noms des p</w:t>
            </w:r>
            <w:r>
              <w:rPr>
                <w:lang w:val="fr-CA"/>
              </w:rPr>
              <w:t>ersonnes qui ont corrigé chacun</w:t>
            </w:r>
            <w:r w:rsidRPr="0040531D">
              <w:rPr>
                <w:lang w:val="fr-CA"/>
              </w:rPr>
              <w:t xml:space="preserve"> des défauts</w:t>
            </w:r>
          </w:p>
          <w:p w:rsidR="00B536A0" w:rsidRPr="0040531D" w:rsidRDefault="00B536A0" w:rsidP="00B41DE9">
            <w:pPr>
              <w:widowControl w:val="0"/>
              <w:tabs>
                <w:tab w:val="left" w:pos="425"/>
                <w:tab w:val="left" w:pos="1418"/>
                <w:tab w:val="left" w:pos="1701"/>
              </w:tabs>
              <w:spacing w:after="0"/>
              <w:rPr>
                <w:rFonts w:cs="Arial"/>
                <w:lang w:val="fr-CA"/>
              </w:rPr>
            </w:pPr>
          </w:p>
          <w:p w:rsidR="00B536A0" w:rsidRDefault="00B536A0" w:rsidP="00B41DE9">
            <w:pPr>
              <w:widowControl w:val="0"/>
              <w:tabs>
                <w:tab w:val="left" w:pos="425"/>
                <w:tab w:val="left" w:pos="1418"/>
                <w:tab w:val="left" w:pos="1701"/>
              </w:tabs>
              <w:spacing w:after="0"/>
              <w:jc w:val="left"/>
              <w:rPr>
                <w:iCs/>
                <w:lang w:val="fr-CA"/>
              </w:rPr>
            </w:pPr>
            <w:r>
              <w:rPr>
                <w:iCs/>
                <w:lang w:val="fr-CA"/>
              </w:rPr>
              <w:t>Remarque: peut aussi inclure la caractéristique additionnelle suivante</w:t>
            </w:r>
          </w:p>
          <w:p w:rsidR="00B536A0" w:rsidRPr="0001336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 xml:space="preserve">Détermination du degré d’importance </w:t>
            </w:r>
            <w:r w:rsidRPr="0001336D">
              <w:rPr>
                <w:i/>
                <w:lang w:val="en-US"/>
              </w:rPr>
              <w:t>(severity</w:t>
            </w:r>
            <w:r>
              <w:rPr>
                <w:lang w:val="fr-CA"/>
              </w:rPr>
              <w:t xml:space="preserve">) </w:t>
            </w:r>
            <w:r w:rsidRPr="0040531D">
              <w:rPr>
                <w:lang w:val="fr-CA"/>
              </w:rPr>
              <w:t>de chaque défaut</w:t>
            </w:r>
          </w:p>
          <w:p w:rsidR="00B536A0" w:rsidRPr="0040531D" w:rsidRDefault="00B536A0" w:rsidP="00B41DE9">
            <w:pPr>
              <w:widowControl w:val="0"/>
              <w:tabs>
                <w:tab w:val="left" w:pos="425"/>
                <w:tab w:val="left" w:pos="1418"/>
                <w:tab w:val="left" w:pos="1701"/>
              </w:tabs>
              <w:spacing w:after="120"/>
              <w:rPr>
                <w:rFonts w:ascii="Times New Roman" w:hAnsi="Times New Roman"/>
                <w:lang w:val="fr-CA"/>
              </w:rPr>
            </w:pP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lang w:val="fr-CA"/>
              </w:rPr>
              <w:t>Mise en œuvre du logiciel</w:t>
            </w:r>
          </w:p>
        </w:tc>
      </w:tr>
      <w:tr w:rsidR="00B536A0" w:rsidRPr="0040531D" w:rsidTr="00B41DE9">
        <w:trPr>
          <w:jc w:val="center"/>
        </w:trPr>
        <w:tc>
          <w:tcPr>
            <w:tcW w:w="445" w:type="dxa"/>
          </w:tcPr>
          <w:p w:rsidR="00B536A0" w:rsidRPr="0040531D" w:rsidRDefault="00B536A0" w:rsidP="00B41DE9">
            <w:pPr>
              <w:widowControl w:val="0"/>
              <w:tabs>
                <w:tab w:val="left" w:pos="425"/>
                <w:tab w:val="left" w:pos="709"/>
                <w:tab w:val="left" w:pos="1418"/>
                <w:tab w:val="left" w:pos="1701"/>
              </w:tabs>
              <w:jc w:val="center"/>
              <w:rPr>
                <w:rFonts w:cs="Arial"/>
                <w:b/>
                <w:bCs/>
                <w:lang w:val="fr-CA"/>
              </w:rPr>
            </w:pPr>
            <w:r w:rsidRPr="0040531D">
              <w:rPr>
                <w:rFonts w:cs="Arial"/>
                <w:i/>
                <w:lang w:val="fr-CA"/>
              </w:rPr>
              <w:t>14</w:t>
            </w:r>
            <w:r w:rsidRPr="0040531D">
              <w:rPr>
                <w:rFonts w:cs="Arial"/>
                <w:b/>
                <w:bCs/>
                <w:lang w:val="fr-CA"/>
              </w:rPr>
              <w:t>.</w:t>
            </w:r>
          </w:p>
        </w:tc>
        <w:tc>
          <w:tcPr>
            <w:tcW w:w="1648" w:type="dxa"/>
          </w:tcPr>
          <w:p w:rsidR="00B536A0" w:rsidRPr="0040531D" w:rsidRDefault="00B536A0" w:rsidP="00B41DE9">
            <w:pPr>
              <w:widowControl w:val="0"/>
              <w:tabs>
                <w:tab w:val="left" w:pos="425"/>
                <w:tab w:val="left" w:pos="709"/>
                <w:tab w:val="left" w:pos="1418"/>
                <w:tab w:val="left" w:pos="1701"/>
              </w:tabs>
              <w:spacing w:line="240" w:lineRule="atLeast"/>
              <w:jc w:val="left"/>
              <w:rPr>
                <w:rFonts w:ascii="Times New Roman" w:hAnsi="Times New Roman"/>
                <w:lang w:val="fr-CA"/>
              </w:rPr>
            </w:pPr>
            <w:r w:rsidRPr="0040531D">
              <w:rPr>
                <w:i/>
                <w:iCs/>
                <w:lang w:val="fr-CA"/>
              </w:rPr>
              <w:t>Spécification des exigences</w:t>
            </w:r>
          </w:p>
        </w:tc>
        <w:tc>
          <w:tcPr>
            <w:tcW w:w="5704" w:type="dxa"/>
          </w:tcPr>
          <w:p w:rsidR="00B536A0" w:rsidRPr="0040531D" w:rsidRDefault="00B536A0" w:rsidP="00B41DE9">
            <w:pPr>
              <w:autoSpaceDE w:val="0"/>
              <w:autoSpaceDN w:val="0"/>
              <w:adjustRightInd w:val="0"/>
              <w:spacing w:after="0"/>
              <w:rPr>
                <w:rFonts w:ascii="Times New Roman" w:hAnsi="Times New Roman"/>
                <w:lang w:val="fr-CA"/>
              </w:rPr>
            </w:pPr>
            <w:r w:rsidRPr="0040531D">
              <w:rPr>
                <w:lang w:val="fr-CA"/>
              </w:rPr>
              <w:t xml:space="preserve">Détermine les exigences logicielles. Elle peut être dotée des caractéristiques suivantes : </w:t>
            </w:r>
          </w:p>
          <w:p w:rsidR="00B536A0" w:rsidRPr="0040531D" w:rsidRDefault="00B536A0" w:rsidP="00B41DE9">
            <w:pPr>
              <w:autoSpaceDE w:val="0"/>
              <w:autoSpaceDN w:val="0"/>
              <w:adjustRightInd w:val="0"/>
              <w:spacing w:after="0"/>
              <w:rPr>
                <w:rFonts w:cs="Arial"/>
                <w:sz w:val="19"/>
                <w:szCs w:val="19"/>
                <w:lang w:val="fr-CA" w:eastAsia="es-MX"/>
              </w:rPr>
            </w:pP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 xml:space="preserve">Introduction : une description générale du </w:t>
            </w:r>
            <w:r w:rsidRPr="0040531D">
              <w:rPr>
                <w:i/>
                <w:iCs/>
                <w:lang w:val="fr-CA"/>
              </w:rPr>
              <w:t>Logiciel</w:t>
            </w:r>
            <w:r w:rsidRPr="0040531D">
              <w:rPr>
                <w:lang w:val="fr-CA"/>
              </w:rPr>
              <w:t xml:space="preserve"> et de son utilisation dans le cadre de la portée des activités d’affaires du client;</w:t>
            </w:r>
          </w:p>
          <w:p w:rsidR="00B536A0" w:rsidRPr="0040531D" w:rsidRDefault="00B536A0" w:rsidP="00B536A0">
            <w:pPr>
              <w:widowControl w:val="0"/>
              <w:numPr>
                <w:ilvl w:val="0"/>
                <w:numId w:val="8"/>
              </w:numPr>
              <w:tabs>
                <w:tab w:val="left" w:pos="425"/>
                <w:tab w:val="left" w:pos="1418"/>
                <w:tab w:val="left" w:pos="1701"/>
              </w:tabs>
              <w:spacing w:after="0"/>
              <w:rPr>
                <w:rFonts w:ascii="Times New Roman" w:hAnsi="Times New Roman"/>
                <w:lang w:val="fr-CA"/>
              </w:rPr>
            </w:pPr>
            <w:r w:rsidRPr="0040531D">
              <w:rPr>
                <w:lang w:val="fr-CA"/>
              </w:rPr>
              <w:t>Description des exigences :</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 xml:space="preserve">Fonctionnalité : les besoins établis qui doivent être satisfaits par le </w:t>
            </w:r>
            <w:r w:rsidRPr="0040531D">
              <w:rPr>
                <w:i/>
                <w:iCs/>
                <w:lang w:val="fr-CA"/>
              </w:rPr>
              <w:t>Logiciel</w:t>
            </w:r>
            <w:r w:rsidRPr="0040531D">
              <w:rPr>
                <w:lang w:val="fr-CA"/>
              </w:rPr>
              <w:t xml:space="preserve"> lorsque ce dernier est utilisé dans des conditions particulières. La fonctionnalité doit être appropriée, précise et sûre.</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 xml:space="preserve">Interface utilisateur : définition des caractéristiques d’interface qui permettent de comprendre et de maîtriser le logiciel </w:t>
            </w:r>
            <w:r w:rsidRPr="0040531D">
              <w:rPr>
                <w:lang w:val="fr-CA"/>
              </w:rPr>
              <w:lastRenderedPageBreak/>
              <w:t>afin que l’utilisateur s’acquitte efficacement de ses tâches, dont la description du modèle de l’interface</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Interfaces externes : définition des interfaces avec d’autres logiciels ou matériels.</w:t>
            </w:r>
          </w:p>
          <w:p w:rsidR="00B536A0" w:rsidRPr="0040531D" w:rsidRDefault="00B536A0" w:rsidP="00B41DE9">
            <w:pPr>
              <w:widowControl w:val="0"/>
              <w:tabs>
                <w:tab w:val="left" w:pos="425"/>
                <w:tab w:val="left" w:pos="709"/>
                <w:tab w:val="left" w:pos="1418"/>
                <w:tab w:val="left" w:pos="1701"/>
              </w:tabs>
              <w:spacing w:after="0"/>
              <w:ind w:left="708"/>
              <w:rPr>
                <w:rFonts w:cs="Arial"/>
                <w:lang w:val="fr-CA"/>
              </w:rPr>
            </w:pPr>
          </w:p>
          <w:p w:rsidR="00B536A0" w:rsidRDefault="00B536A0" w:rsidP="00B41DE9">
            <w:pPr>
              <w:widowControl w:val="0"/>
              <w:tabs>
                <w:tab w:val="left" w:pos="425"/>
                <w:tab w:val="left" w:pos="1418"/>
                <w:tab w:val="left" w:pos="1701"/>
              </w:tabs>
              <w:spacing w:after="0"/>
              <w:jc w:val="left"/>
              <w:rPr>
                <w:iCs/>
                <w:lang w:val="fr-CA"/>
              </w:rPr>
            </w:pPr>
            <w:r w:rsidRPr="00877A03">
              <w:rPr>
                <w:iCs/>
                <w:lang w:val="fr-CA"/>
              </w:rPr>
              <w:t>Remarque: peut aussi inclure les caractéristiques additionnelles suivantes</w:t>
            </w:r>
          </w:p>
          <w:p w:rsidR="00B536A0" w:rsidRPr="00D85188" w:rsidRDefault="00B536A0" w:rsidP="00B41DE9">
            <w:pPr>
              <w:widowControl w:val="0"/>
              <w:tabs>
                <w:tab w:val="left" w:pos="425"/>
                <w:tab w:val="left" w:pos="1418"/>
                <w:tab w:val="left" w:pos="1701"/>
              </w:tabs>
              <w:spacing w:after="0"/>
              <w:jc w:val="left"/>
              <w:rPr>
                <w:iCs/>
                <w:lang w:val="fr-CA"/>
              </w:rPr>
            </w:pP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Fiabilité : spécification du mode d’exécution du logiciel en ce qui a trait à la maturité, à la résilience et à la récupération</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 xml:space="preserve">Efficience : indication du niveau d’exécution du logiciel en ce qui concerne le temps et l’utilisation des </w:t>
            </w:r>
            <w:r w:rsidRPr="0040531D">
              <w:rPr>
                <w:i/>
                <w:iCs/>
                <w:lang w:val="fr-CA"/>
              </w:rPr>
              <w:t>Ressources</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proofErr w:type="spellStart"/>
            <w:r w:rsidRPr="0040531D">
              <w:rPr>
                <w:lang w:val="fr-CA"/>
              </w:rPr>
              <w:t>Maintenabilité</w:t>
            </w:r>
            <w:proofErr w:type="spellEnd"/>
            <w:r w:rsidRPr="0040531D">
              <w:rPr>
                <w:lang w:val="fr-CA"/>
              </w:rPr>
              <w:t xml:space="preserve"> : description des éléments facilitant la compréhension et l’exécution des modifications à venir à apporter au </w:t>
            </w:r>
            <w:r w:rsidRPr="0040531D">
              <w:rPr>
                <w:i/>
                <w:iCs/>
                <w:lang w:val="fr-CA"/>
              </w:rPr>
              <w:t>Logiciel</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Portabilité : description des caractéristiques du logiciel qui permettent de le transférer d’un emplacement à un autre</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Limites/contraintes en matière de conception et de construction : les exigences imposées par le client</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 xml:space="preserve">Interopérabilité : possibilité, pour deux systèmes ou </w:t>
            </w:r>
            <w:r w:rsidRPr="0040531D">
              <w:rPr>
                <w:i/>
                <w:iCs/>
                <w:lang w:val="fr-CA"/>
              </w:rPr>
              <w:t>Composants logiciels</w:t>
            </w:r>
            <w:r w:rsidRPr="0040531D">
              <w:rPr>
                <w:lang w:val="fr-CA"/>
              </w:rPr>
              <w:t xml:space="preserve"> ou plus, de transférer des renseignements entre eux et de les utiliser</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Possibilité de réutilisation : caractéristique de tout produit/sous-produit ou d’une de leurs parties, qui permet à plusieurs utilisateurs de s’en servir comme produit final, dans le développement de leur logiciel ou pour exécuter d’autres produits logiciels</w:t>
            </w:r>
          </w:p>
          <w:p w:rsidR="00B536A0" w:rsidRPr="0040531D" w:rsidRDefault="00B536A0" w:rsidP="00B536A0">
            <w:pPr>
              <w:widowControl w:val="0"/>
              <w:numPr>
                <w:ilvl w:val="0"/>
                <w:numId w:val="7"/>
              </w:numPr>
              <w:tabs>
                <w:tab w:val="left" w:pos="425"/>
                <w:tab w:val="left" w:pos="709"/>
                <w:tab w:val="left" w:pos="1418"/>
                <w:tab w:val="left" w:pos="1701"/>
              </w:tabs>
              <w:spacing w:after="0"/>
              <w:rPr>
                <w:rFonts w:ascii="Times New Roman" w:hAnsi="Times New Roman"/>
                <w:lang w:val="fr-CA"/>
              </w:rPr>
            </w:pPr>
            <w:r w:rsidRPr="0040531D">
              <w:rPr>
                <w:lang w:val="fr-CA"/>
              </w:rPr>
              <w:t>Légales ou normatives : des exigences imposées par des lois, par des règlements, etc.</w:t>
            </w:r>
          </w:p>
          <w:p w:rsidR="00B536A0" w:rsidRDefault="00B536A0" w:rsidP="00B41DE9">
            <w:pPr>
              <w:widowControl w:val="0"/>
              <w:tabs>
                <w:tab w:val="left" w:pos="425"/>
                <w:tab w:val="left" w:pos="709"/>
                <w:tab w:val="left" w:pos="1418"/>
                <w:tab w:val="left" w:pos="1701"/>
              </w:tabs>
              <w:spacing w:line="240" w:lineRule="atLeast"/>
              <w:rPr>
                <w:lang w:val="fr-CA"/>
              </w:rPr>
            </w:pPr>
          </w:p>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t>Chaque exigence est déterminée et unique, elle peut être vérifiée ou évaluée.</w:t>
            </w:r>
          </w:p>
          <w:p w:rsidR="00B536A0" w:rsidRPr="0040531D" w:rsidRDefault="00B536A0" w:rsidP="00B41DE9">
            <w:pPr>
              <w:widowControl w:val="0"/>
              <w:tabs>
                <w:tab w:val="left" w:pos="425"/>
                <w:tab w:val="left" w:pos="1418"/>
                <w:tab w:val="left" w:pos="1701"/>
              </w:tabs>
              <w:spacing w:after="120"/>
              <w:rPr>
                <w:rFonts w:ascii="Times New Roman" w:hAnsi="Times New Roman"/>
                <w:lang w:val="fr-CA"/>
              </w:rPr>
            </w:pPr>
            <w:r w:rsidRPr="0040531D">
              <w:rPr>
                <w:lang w:val="fr-CA"/>
              </w:rPr>
              <w:t>Les états poss</w:t>
            </w:r>
            <w:r>
              <w:rPr>
                <w:lang w:val="fr-CA"/>
              </w:rPr>
              <w:t xml:space="preserve">ibles sont : </w:t>
            </w:r>
            <w:proofErr w:type="gramStart"/>
            <w:r>
              <w:rPr>
                <w:lang w:val="fr-CA"/>
              </w:rPr>
              <w:t>vérifiée</w:t>
            </w:r>
            <w:proofErr w:type="gramEnd"/>
            <w:r>
              <w:rPr>
                <w:lang w:val="fr-CA"/>
              </w:rPr>
              <w:t>, validée</w:t>
            </w:r>
            <w:r w:rsidRPr="0040531D">
              <w:rPr>
                <w:lang w:val="fr-CA"/>
              </w:rPr>
              <w:t>.</w:t>
            </w:r>
          </w:p>
        </w:tc>
        <w:tc>
          <w:tcPr>
            <w:tcW w:w="1938" w:type="dxa"/>
          </w:tcPr>
          <w:p w:rsidR="00B536A0" w:rsidRPr="0040531D" w:rsidRDefault="00B536A0" w:rsidP="00B41DE9">
            <w:pPr>
              <w:widowControl w:val="0"/>
              <w:tabs>
                <w:tab w:val="left" w:pos="425"/>
                <w:tab w:val="left" w:pos="709"/>
                <w:tab w:val="left" w:pos="1418"/>
                <w:tab w:val="left" w:pos="1701"/>
              </w:tabs>
              <w:spacing w:line="240" w:lineRule="atLeast"/>
              <w:rPr>
                <w:rFonts w:ascii="Times New Roman" w:hAnsi="Times New Roman"/>
                <w:lang w:val="fr-CA"/>
              </w:rPr>
            </w:pPr>
            <w:r w:rsidRPr="0040531D">
              <w:rPr>
                <w:lang w:val="fr-CA"/>
              </w:rPr>
              <w:lastRenderedPageBreak/>
              <w:t>Mise en œuvre du logiciel</w:t>
            </w:r>
          </w:p>
        </w:tc>
      </w:tr>
    </w:tbl>
    <w:p w:rsidR="00B536A0" w:rsidRPr="0040531D" w:rsidRDefault="00B536A0" w:rsidP="00B536A0">
      <w:pPr>
        <w:rPr>
          <w:rFonts w:cs="Arial"/>
          <w:lang w:val="fr-CA"/>
        </w:rPr>
      </w:pPr>
    </w:p>
    <w:p w:rsidR="00462878" w:rsidRPr="00086719" w:rsidRDefault="00462878">
      <w:pPr>
        <w:rPr>
          <w:lang w:val="fr-CA"/>
        </w:rPr>
      </w:pPr>
    </w:p>
    <w:p w:rsidR="001F2050" w:rsidRPr="00086719" w:rsidRDefault="00FB283D" w:rsidP="00FB283D">
      <w:pPr>
        <w:pStyle w:val="Heading2"/>
        <w:rPr>
          <w:i w:val="0"/>
          <w:lang w:val="fr-CA"/>
        </w:rPr>
      </w:pPr>
      <w:bookmarkStart w:id="55" w:name="_Toc336070586"/>
      <w:r w:rsidRPr="00086719">
        <w:rPr>
          <w:i w:val="0"/>
          <w:lang w:val="fr-CA"/>
        </w:rPr>
        <w:t xml:space="preserve">4.4. </w:t>
      </w:r>
      <w:r w:rsidR="004A72C2" w:rsidRPr="00086719">
        <w:rPr>
          <w:i w:val="0"/>
          <w:lang w:val="fr-CA"/>
        </w:rPr>
        <w:t>Description des a</w:t>
      </w:r>
      <w:r w:rsidR="00982E37" w:rsidRPr="00086719">
        <w:rPr>
          <w:i w:val="0"/>
          <w:lang w:val="fr-CA"/>
        </w:rPr>
        <w:t>rte</w:t>
      </w:r>
      <w:r w:rsidR="001F2050" w:rsidRPr="00086719">
        <w:rPr>
          <w:i w:val="0"/>
          <w:lang w:val="fr-CA"/>
        </w:rPr>
        <w:t>fact</w:t>
      </w:r>
      <w:r w:rsidR="00982E37" w:rsidRPr="00086719">
        <w:rPr>
          <w:i w:val="0"/>
          <w:lang w:val="fr-CA"/>
        </w:rPr>
        <w:t>s</w:t>
      </w:r>
      <w:bookmarkEnd w:id="55"/>
      <w:r w:rsidR="001F2050" w:rsidRPr="00086719">
        <w:rPr>
          <w:i w:val="0"/>
          <w:lang w:val="fr-CA"/>
        </w:rPr>
        <w:t xml:space="preserve"> </w:t>
      </w:r>
    </w:p>
    <w:p w:rsidR="001F2050" w:rsidRPr="00086719" w:rsidRDefault="001F2050" w:rsidP="008F427D">
      <w:pPr>
        <w:rPr>
          <w:rFonts w:cs="Arial"/>
          <w:lang w:val="fr-CA"/>
        </w:rPr>
      </w:pPr>
    </w:p>
    <w:tbl>
      <w:tblPr>
        <w:tblW w:w="9073"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8"/>
        <w:gridCol w:w="6265"/>
      </w:tblGrid>
      <w:tr w:rsidR="008B5A5D" w:rsidRPr="00086719" w:rsidTr="00F323B5">
        <w:trPr>
          <w:trHeight w:val="352"/>
          <w:jc w:val="center"/>
        </w:trPr>
        <w:tc>
          <w:tcPr>
            <w:tcW w:w="2808" w:type="dxa"/>
            <w:shd w:val="clear" w:color="auto" w:fill="000080"/>
            <w:vAlign w:val="center"/>
          </w:tcPr>
          <w:p w:rsidR="008B5A5D" w:rsidRPr="00086719" w:rsidRDefault="00685DEF" w:rsidP="00960F6B">
            <w:pPr>
              <w:jc w:val="left"/>
              <w:rPr>
                <w:b/>
                <w:sz w:val="22"/>
                <w:lang w:val="fr-CA"/>
              </w:rPr>
            </w:pPr>
            <w:r w:rsidRPr="00086719">
              <w:rPr>
                <w:b/>
                <w:sz w:val="22"/>
                <w:lang w:val="fr-CA"/>
              </w:rPr>
              <w:t>Arte</w:t>
            </w:r>
            <w:r w:rsidR="008B5A5D" w:rsidRPr="00086719">
              <w:rPr>
                <w:b/>
                <w:sz w:val="22"/>
                <w:lang w:val="fr-CA"/>
              </w:rPr>
              <w:t>facts</w:t>
            </w:r>
          </w:p>
        </w:tc>
        <w:tc>
          <w:tcPr>
            <w:tcW w:w="6265" w:type="dxa"/>
            <w:shd w:val="clear" w:color="auto" w:fill="000080"/>
            <w:vAlign w:val="center"/>
          </w:tcPr>
          <w:p w:rsidR="008B5A5D" w:rsidRPr="00086719" w:rsidRDefault="00685DEF" w:rsidP="00960F6B">
            <w:pPr>
              <w:jc w:val="left"/>
              <w:rPr>
                <w:b/>
                <w:sz w:val="22"/>
                <w:lang w:val="fr-CA"/>
              </w:rPr>
            </w:pPr>
            <w:r w:rsidRPr="00086719">
              <w:rPr>
                <w:b/>
                <w:sz w:val="22"/>
                <w:lang w:val="fr-CA"/>
              </w:rPr>
              <w:t>Dé</w:t>
            </w:r>
            <w:r w:rsidR="008B5A5D" w:rsidRPr="00086719">
              <w:rPr>
                <w:b/>
                <w:sz w:val="22"/>
                <w:lang w:val="fr-CA"/>
              </w:rPr>
              <w:t>finition</w:t>
            </w:r>
          </w:p>
        </w:tc>
      </w:tr>
      <w:tr w:rsidR="00395A72" w:rsidRPr="00086719" w:rsidTr="00F323B5">
        <w:trPr>
          <w:trHeight w:val="352"/>
          <w:jc w:val="center"/>
        </w:trPr>
        <w:tc>
          <w:tcPr>
            <w:tcW w:w="2808" w:type="dxa"/>
            <w:vAlign w:val="center"/>
          </w:tcPr>
          <w:p w:rsidR="00395A72" w:rsidRPr="00086719" w:rsidRDefault="00685DEF" w:rsidP="00DB36A6">
            <w:pPr>
              <w:jc w:val="left"/>
              <w:rPr>
                <w:lang w:val="fr-CA"/>
              </w:rPr>
            </w:pPr>
            <w:r w:rsidRPr="00086719">
              <w:rPr>
                <w:lang w:val="fr-CA"/>
              </w:rPr>
              <w:lastRenderedPageBreak/>
              <w:t>Lettre d’acceptation</w:t>
            </w:r>
          </w:p>
        </w:tc>
        <w:tc>
          <w:tcPr>
            <w:tcW w:w="6265" w:type="dxa"/>
          </w:tcPr>
          <w:p w:rsidR="00395A72" w:rsidRPr="00086719" w:rsidRDefault="0037724A" w:rsidP="00DB36A6">
            <w:pPr>
              <w:jc w:val="left"/>
              <w:rPr>
                <w:lang w:val="fr-CA"/>
              </w:rPr>
            </w:pPr>
            <w:r w:rsidRPr="00086719">
              <w:rPr>
                <w:lang w:val="fr-CA"/>
              </w:rPr>
              <w:t xml:space="preserve">Document qui </w:t>
            </w:r>
            <w:r w:rsidR="00274019" w:rsidRPr="00086719">
              <w:rPr>
                <w:lang w:val="fr-CA"/>
              </w:rPr>
              <w:t>établit</w:t>
            </w:r>
            <w:r w:rsidRPr="00086719">
              <w:rPr>
                <w:lang w:val="fr-CA"/>
              </w:rPr>
              <w:t xml:space="preserve"> l’acceptation du client des livrables établis dans le projet</w:t>
            </w:r>
            <w:r w:rsidR="00395A72" w:rsidRPr="00086719">
              <w:rPr>
                <w:lang w:val="fr-CA"/>
              </w:rPr>
              <w:t>.</w:t>
            </w:r>
          </w:p>
        </w:tc>
      </w:tr>
      <w:tr w:rsidR="008B5A5D" w:rsidRPr="00086719" w:rsidTr="00F323B5">
        <w:trPr>
          <w:trHeight w:val="352"/>
          <w:jc w:val="center"/>
        </w:trPr>
        <w:tc>
          <w:tcPr>
            <w:tcW w:w="2808" w:type="dxa"/>
            <w:vAlign w:val="center"/>
          </w:tcPr>
          <w:p w:rsidR="008B5A5D" w:rsidRPr="00086719" w:rsidRDefault="00685DEF" w:rsidP="00DB36A6">
            <w:pPr>
              <w:jc w:val="left"/>
              <w:rPr>
                <w:lang w:val="fr-CA"/>
              </w:rPr>
            </w:pPr>
            <w:r w:rsidRPr="00086719">
              <w:rPr>
                <w:lang w:val="fr-CA"/>
              </w:rPr>
              <w:t>Description du Proje</w:t>
            </w:r>
            <w:r w:rsidR="008B5A5D" w:rsidRPr="00086719">
              <w:rPr>
                <w:lang w:val="fr-CA"/>
              </w:rPr>
              <w:t xml:space="preserve">t </w:t>
            </w:r>
          </w:p>
        </w:tc>
        <w:tc>
          <w:tcPr>
            <w:tcW w:w="6265" w:type="dxa"/>
          </w:tcPr>
          <w:p w:rsidR="00DD1E78" w:rsidRPr="00086719" w:rsidRDefault="004B7B4D">
            <w:pPr>
              <w:jc w:val="left"/>
              <w:rPr>
                <w:lang w:val="fr-CA"/>
              </w:rPr>
            </w:pPr>
            <w:r w:rsidRPr="00086719">
              <w:rPr>
                <w:lang w:val="fr-CA"/>
              </w:rPr>
              <w:t>D</w:t>
            </w:r>
            <w:r w:rsidR="008B5A5D" w:rsidRPr="00086719">
              <w:rPr>
                <w:lang w:val="fr-CA"/>
              </w:rPr>
              <w:t>escription</w:t>
            </w:r>
            <w:r w:rsidRPr="00086719">
              <w:rPr>
                <w:lang w:val="fr-CA"/>
              </w:rPr>
              <w:t xml:space="preserve"> de haut niveau du projet, il inclut</w:t>
            </w:r>
            <w:r w:rsidR="00161256" w:rsidRPr="00086719">
              <w:rPr>
                <w:lang w:val="fr-CA"/>
              </w:rPr>
              <w:t> </w:t>
            </w:r>
            <w:r w:rsidRPr="00086719">
              <w:rPr>
                <w:lang w:val="fr-CA"/>
              </w:rPr>
              <w:t>:</w:t>
            </w:r>
            <w:r w:rsidR="008B5A5D" w:rsidRPr="00086719">
              <w:rPr>
                <w:lang w:val="fr-CA"/>
              </w:rPr>
              <w:t xml:space="preserve"> </w:t>
            </w:r>
            <w:r w:rsidR="00161256" w:rsidRPr="00086719">
              <w:rPr>
                <w:lang w:val="fr-CA"/>
              </w:rPr>
              <w:t>l</w:t>
            </w:r>
            <w:r w:rsidRPr="00086719">
              <w:rPr>
                <w:lang w:val="fr-CA"/>
              </w:rPr>
              <w:t xml:space="preserve">a portée, les objectifs et les livrables </w:t>
            </w:r>
            <w:r w:rsidR="00274019" w:rsidRPr="00086719">
              <w:rPr>
                <w:lang w:val="fr-CA"/>
              </w:rPr>
              <w:t>majeurs</w:t>
            </w:r>
            <w:r w:rsidR="008B5A5D" w:rsidRPr="00086719">
              <w:rPr>
                <w:lang w:val="fr-CA"/>
              </w:rPr>
              <w:t>.</w:t>
            </w:r>
          </w:p>
        </w:tc>
      </w:tr>
      <w:tr w:rsidR="00395A72" w:rsidRPr="00086719" w:rsidTr="00F323B5">
        <w:trPr>
          <w:trHeight w:val="352"/>
          <w:jc w:val="center"/>
        </w:trPr>
        <w:tc>
          <w:tcPr>
            <w:tcW w:w="2808" w:type="dxa"/>
            <w:vAlign w:val="center"/>
          </w:tcPr>
          <w:p w:rsidR="00395A72" w:rsidRPr="00086719" w:rsidRDefault="00685DEF" w:rsidP="00DB36A6">
            <w:pPr>
              <w:jc w:val="left"/>
              <w:rPr>
                <w:lang w:val="fr-CA"/>
              </w:rPr>
            </w:pPr>
            <w:r w:rsidRPr="00086719">
              <w:rPr>
                <w:lang w:val="fr-CA"/>
              </w:rPr>
              <w:t xml:space="preserve">Plan de </w:t>
            </w:r>
            <w:r w:rsidR="00395A72" w:rsidRPr="00086719">
              <w:rPr>
                <w:lang w:val="fr-CA"/>
              </w:rPr>
              <w:t xml:space="preserve">Projet </w:t>
            </w:r>
          </w:p>
        </w:tc>
        <w:tc>
          <w:tcPr>
            <w:tcW w:w="6265" w:type="dxa"/>
          </w:tcPr>
          <w:p w:rsidR="00395A72" w:rsidRPr="00086719" w:rsidRDefault="00FF270E" w:rsidP="00DB36A6">
            <w:pPr>
              <w:jc w:val="left"/>
              <w:rPr>
                <w:lang w:val="fr-CA"/>
              </w:rPr>
            </w:pPr>
            <w:r w:rsidRPr="00086719">
              <w:rPr>
                <w:lang w:val="fr-CA"/>
              </w:rPr>
              <w:t>Une déclaration de</w:t>
            </w:r>
            <w:r w:rsidR="00274019" w:rsidRPr="00086719">
              <w:rPr>
                <w:lang w:val="fr-CA"/>
              </w:rPr>
              <w:t xml:space="preserve"> </w:t>
            </w:r>
            <w:r w:rsidRPr="00086719">
              <w:rPr>
                <w:lang w:val="fr-CA"/>
              </w:rPr>
              <w:t>comment et quand les objectifs d'un projet doivent être réalisés, en montrant les produits majeurs, les jalons, les activités et les ressources exigées pour le projet.</w:t>
            </w:r>
          </w:p>
        </w:tc>
      </w:tr>
      <w:tr w:rsidR="00270B6A" w:rsidRPr="00086719" w:rsidTr="00F323B5">
        <w:trPr>
          <w:trHeight w:val="352"/>
          <w:jc w:val="center"/>
        </w:trPr>
        <w:tc>
          <w:tcPr>
            <w:tcW w:w="2808" w:type="dxa"/>
            <w:vAlign w:val="center"/>
          </w:tcPr>
          <w:p w:rsidR="00270B6A" w:rsidRPr="00086719" w:rsidRDefault="00685DEF" w:rsidP="00DB36A6">
            <w:pPr>
              <w:jc w:val="left"/>
              <w:rPr>
                <w:lang w:val="fr-CA"/>
              </w:rPr>
            </w:pPr>
            <w:r w:rsidRPr="00086719">
              <w:rPr>
                <w:lang w:val="fr-CA"/>
              </w:rPr>
              <w:t>Document d’exigences logicielles</w:t>
            </w:r>
            <w:r w:rsidR="00270B6A" w:rsidRPr="00086719">
              <w:rPr>
                <w:lang w:val="fr-CA"/>
              </w:rPr>
              <w:t xml:space="preserve"> </w:t>
            </w:r>
          </w:p>
        </w:tc>
        <w:tc>
          <w:tcPr>
            <w:tcW w:w="6265" w:type="dxa"/>
          </w:tcPr>
          <w:p w:rsidR="00270B6A" w:rsidRPr="00086719" w:rsidRDefault="00FF270E" w:rsidP="00DB36A6">
            <w:pPr>
              <w:jc w:val="left"/>
              <w:rPr>
                <w:lang w:val="fr-CA"/>
              </w:rPr>
            </w:pPr>
            <w:r w:rsidRPr="00086719">
              <w:rPr>
                <w:lang w:val="fr-CA"/>
              </w:rPr>
              <w:t>Le document dans lequel on centralise toutes les exigences identifiées.</w:t>
            </w:r>
          </w:p>
        </w:tc>
      </w:tr>
      <w:tr w:rsidR="008B5A5D" w:rsidRPr="00086719" w:rsidTr="00F323B5">
        <w:trPr>
          <w:trHeight w:val="352"/>
          <w:jc w:val="center"/>
        </w:trPr>
        <w:tc>
          <w:tcPr>
            <w:tcW w:w="2808" w:type="dxa"/>
            <w:vAlign w:val="center"/>
          </w:tcPr>
          <w:p w:rsidR="008B5A5D" w:rsidRPr="00086719" w:rsidRDefault="00685DEF" w:rsidP="00DB36A6">
            <w:pPr>
              <w:jc w:val="left"/>
              <w:rPr>
                <w:lang w:val="fr-CA"/>
              </w:rPr>
            </w:pPr>
            <w:r w:rsidRPr="00086719">
              <w:rPr>
                <w:lang w:val="fr-CA"/>
              </w:rPr>
              <w:t>Logiciel</w:t>
            </w:r>
          </w:p>
        </w:tc>
        <w:tc>
          <w:tcPr>
            <w:tcW w:w="6265" w:type="dxa"/>
          </w:tcPr>
          <w:p w:rsidR="006C7FBB" w:rsidRPr="00086719" w:rsidRDefault="006C7FBB" w:rsidP="00DB36A6">
            <w:pPr>
              <w:widowControl w:val="0"/>
              <w:tabs>
                <w:tab w:val="left" w:pos="425"/>
                <w:tab w:val="left" w:pos="709"/>
                <w:tab w:val="left" w:pos="1418"/>
                <w:tab w:val="left" w:pos="1701"/>
              </w:tabs>
              <w:ind w:left="65"/>
              <w:jc w:val="left"/>
              <w:rPr>
                <w:rFonts w:cs="Arial"/>
                <w:lang w:val="fr-CA"/>
              </w:rPr>
            </w:pPr>
            <w:r w:rsidRPr="00086719">
              <w:rPr>
                <w:rFonts w:cs="Arial"/>
                <w:lang w:val="fr-CA"/>
              </w:rPr>
              <w:t xml:space="preserve">Un ensemble cohérent des produits logiciels qui incluent : </w:t>
            </w:r>
          </w:p>
          <w:p w:rsidR="006C7FBB" w:rsidRPr="00086719" w:rsidRDefault="006C7FBB" w:rsidP="00B536A0">
            <w:pPr>
              <w:widowControl w:val="0"/>
              <w:numPr>
                <w:ilvl w:val="0"/>
                <w:numId w:val="15"/>
              </w:numPr>
              <w:tabs>
                <w:tab w:val="left" w:pos="425"/>
                <w:tab w:val="left" w:pos="1418"/>
                <w:tab w:val="left" w:pos="1701"/>
              </w:tabs>
              <w:spacing w:after="0"/>
              <w:jc w:val="left"/>
              <w:rPr>
                <w:rFonts w:cs="Arial"/>
                <w:iCs/>
                <w:lang w:val="fr-CA"/>
              </w:rPr>
            </w:pPr>
            <w:r w:rsidRPr="00086719">
              <w:rPr>
                <w:rFonts w:cs="Arial"/>
                <w:iCs/>
                <w:lang w:val="fr-CA"/>
              </w:rPr>
              <w:t>Spécification d'</w:t>
            </w:r>
            <w:r w:rsidR="00161256" w:rsidRPr="00086719">
              <w:rPr>
                <w:rFonts w:cs="Arial"/>
                <w:iCs/>
                <w:lang w:val="fr-CA"/>
              </w:rPr>
              <w:t>e</w:t>
            </w:r>
            <w:r w:rsidRPr="00086719">
              <w:rPr>
                <w:rFonts w:cs="Arial"/>
                <w:iCs/>
                <w:lang w:val="fr-CA"/>
              </w:rPr>
              <w:t>xigences</w:t>
            </w:r>
          </w:p>
          <w:p w:rsidR="006C7FBB" w:rsidRPr="00086719" w:rsidRDefault="006C7FBB" w:rsidP="00B536A0">
            <w:pPr>
              <w:widowControl w:val="0"/>
              <w:numPr>
                <w:ilvl w:val="0"/>
                <w:numId w:val="15"/>
              </w:numPr>
              <w:tabs>
                <w:tab w:val="clear" w:pos="720"/>
                <w:tab w:val="left" w:pos="425"/>
                <w:tab w:val="left" w:pos="709"/>
                <w:tab w:val="left" w:pos="1418"/>
                <w:tab w:val="left" w:pos="1701"/>
              </w:tabs>
              <w:spacing w:after="0"/>
              <w:jc w:val="left"/>
              <w:rPr>
                <w:rFonts w:cs="Arial"/>
                <w:iCs/>
                <w:lang w:val="fr-CA"/>
              </w:rPr>
            </w:pPr>
            <w:r w:rsidRPr="00086719">
              <w:rPr>
                <w:rFonts w:cs="Arial"/>
                <w:iCs/>
                <w:lang w:val="fr-CA"/>
              </w:rPr>
              <w:t xml:space="preserve">Composants </w:t>
            </w:r>
            <w:r w:rsidR="00161256" w:rsidRPr="00086719">
              <w:rPr>
                <w:rFonts w:cs="Arial"/>
                <w:iCs/>
                <w:lang w:val="fr-CA"/>
              </w:rPr>
              <w:t>l</w:t>
            </w:r>
            <w:r w:rsidRPr="00086719">
              <w:rPr>
                <w:rFonts w:cs="Arial"/>
                <w:iCs/>
                <w:lang w:val="fr-CA"/>
              </w:rPr>
              <w:t xml:space="preserve">ogiciels </w:t>
            </w:r>
          </w:p>
          <w:p w:rsidR="006C7FBB" w:rsidRPr="00086719" w:rsidRDefault="006C7FBB" w:rsidP="00B536A0">
            <w:pPr>
              <w:widowControl w:val="0"/>
              <w:numPr>
                <w:ilvl w:val="0"/>
                <w:numId w:val="15"/>
              </w:numPr>
              <w:tabs>
                <w:tab w:val="clear" w:pos="720"/>
                <w:tab w:val="left" w:pos="425"/>
                <w:tab w:val="left" w:pos="709"/>
                <w:tab w:val="left" w:pos="1418"/>
                <w:tab w:val="left" w:pos="1701"/>
              </w:tabs>
              <w:spacing w:after="0"/>
              <w:jc w:val="left"/>
              <w:rPr>
                <w:rFonts w:cs="Arial"/>
                <w:iCs/>
                <w:lang w:val="fr-CA"/>
              </w:rPr>
            </w:pPr>
            <w:r w:rsidRPr="00086719">
              <w:rPr>
                <w:rFonts w:cs="Arial"/>
                <w:iCs/>
                <w:lang w:val="fr-CA"/>
              </w:rPr>
              <w:t>Logiciel (unité, produit, article)</w:t>
            </w:r>
          </w:p>
          <w:p w:rsidR="006C7FBB" w:rsidRPr="00086719" w:rsidRDefault="006C7FBB" w:rsidP="00B536A0">
            <w:pPr>
              <w:widowControl w:val="0"/>
              <w:numPr>
                <w:ilvl w:val="0"/>
                <w:numId w:val="15"/>
              </w:numPr>
              <w:tabs>
                <w:tab w:val="clear" w:pos="720"/>
                <w:tab w:val="left" w:pos="425"/>
                <w:tab w:val="left" w:pos="709"/>
                <w:tab w:val="left" w:pos="1418"/>
                <w:tab w:val="left" w:pos="1701"/>
              </w:tabs>
              <w:spacing w:after="0"/>
              <w:jc w:val="left"/>
              <w:rPr>
                <w:rFonts w:cs="Arial"/>
                <w:iCs/>
                <w:lang w:val="fr-CA"/>
              </w:rPr>
            </w:pPr>
            <w:r w:rsidRPr="00086719">
              <w:rPr>
                <w:rFonts w:cs="Arial"/>
                <w:iCs/>
                <w:lang w:val="fr-CA"/>
              </w:rPr>
              <w:t xml:space="preserve">Test et </w:t>
            </w:r>
            <w:r w:rsidR="00161256" w:rsidRPr="00086719">
              <w:rPr>
                <w:rFonts w:cs="Arial"/>
                <w:iCs/>
                <w:lang w:val="fr-CA"/>
              </w:rPr>
              <w:t>r</w:t>
            </w:r>
            <w:r w:rsidRPr="00086719">
              <w:rPr>
                <w:rFonts w:cs="Arial"/>
                <w:iCs/>
                <w:lang w:val="fr-CA"/>
              </w:rPr>
              <w:t xml:space="preserve">apports des </w:t>
            </w:r>
            <w:r w:rsidR="00161256" w:rsidRPr="00086719">
              <w:rPr>
                <w:rFonts w:cs="Arial"/>
                <w:iCs/>
                <w:lang w:val="fr-CA"/>
              </w:rPr>
              <w:t>i</w:t>
            </w:r>
            <w:r w:rsidRPr="00086719">
              <w:rPr>
                <w:rFonts w:cs="Arial"/>
                <w:iCs/>
                <w:lang w:val="fr-CA"/>
              </w:rPr>
              <w:t xml:space="preserve">ncidents </w:t>
            </w:r>
          </w:p>
          <w:p w:rsidR="006C7FBB" w:rsidRPr="00086719" w:rsidRDefault="006C7FBB" w:rsidP="00B536A0">
            <w:pPr>
              <w:widowControl w:val="0"/>
              <w:numPr>
                <w:ilvl w:val="0"/>
                <w:numId w:val="15"/>
              </w:numPr>
              <w:tabs>
                <w:tab w:val="clear" w:pos="720"/>
                <w:tab w:val="left" w:pos="425"/>
                <w:tab w:val="left" w:pos="709"/>
                <w:tab w:val="left" w:pos="1418"/>
                <w:tab w:val="left" w:pos="1701"/>
              </w:tabs>
              <w:spacing w:after="0"/>
              <w:jc w:val="left"/>
              <w:rPr>
                <w:rFonts w:cs="Arial"/>
                <w:iCs/>
                <w:lang w:val="fr-CA"/>
              </w:rPr>
            </w:pPr>
            <w:r w:rsidRPr="00086719">
              <w:rPr>
                <w:rFonts w:cs="Arial"/>
                <w:iCs/>
                <w:lang w:val="fr-CA"/>
              </w:rPr>
              <w:t>Manuel d’</w:t>
            </w:r>
            <w:r w:rsidR="00161256" w:rsidRPr="00086719">
              <w:rPr>
                <w:rFonts w:cs="Arial"/>
                <w:iCs/>
                <w:lang w:val="fr-CA"/>
              </w:rPr>
              <w:t>o</w:t>
            </w:r>
            <w:r w:rsidRPr="00086719">
              <w:rPr>
                <w:rFonts w:cs="Arial"/>
                <w:iCs/>
                <w:lang w:val="fr-CA"/>
              </w:rPr>
              <w:t>pération</w:t>
            </w:r>
          </w:p>
          <w:p w:rsidR="008B5A5D" w:rsidRPr="00086719" w:rsidRDefault="006C7FBB" w:rsidP="00B536A0">
            <w:pPr>
              <w:widowControl w:val="0"/>
              <w:numPr>
                <w:ilvl w:val="0"/>
                <w:numId w:val="15"/>
              </w:numPr>
              <w:tabs>
                <w:tab w:val="left" w:pos="425"/>
                <w:tab w:val="left" w:pos="1418"/>
                <w:tab w:val="left" w:pos="1701"/>
              </w:tabs>
              <w:spacing w:after="0"/>
              <w:jc w:val="left"/>
              <w:rPr>
                <w:rFonts w:cs="Arial"/>
                <w:iCs/>
                <w:lang w:val="fr-CA"/>
              </w:rPr>
            </w:pPr>
            <w:r w:rsidRPr="00086719">
              <w:rPr>
                <w:rFonts w:cs="Arial"/>
                <w:iCs/>
                <w:lang w:val="fr-CA"/>
              </w:rPr>
              <w:t>Manuel de l'utilisateur</w:t>
            </w:r>
          </w:p>
        </w:tc>
      </w:tr>
      <w:tr w:rsidR="00DB36A6" w:rsidRPr="00086719" w:rsidTr="00CD022F">
        <w:trPr>
          <w:trHeight w:val="352"/>
          <w:jc w:val="center"/>
        </w:trPr>
        <w:tc>
          <w:tcPr>
            <w:tcW w:w="2808" w:type="dxa"/>
          </w:tcPr>
          <w:p w:rsidR="00DB36A6" w:rsidRPr="00086719" w:rsidRDefault="00DB36A6" w:rsidP="00DB36A6">
            <w:pPr>
              <w:widowControl w:val="0"/>
              <w:tabs>
                <w:tab w:val="left" w:pos="425"/>
                <w:tab w:val="left" w:pos="709"/>
                <w:tab w:val="left" w:pos="1418"/>
                <w:tab w:val="left" w:pos="1701"/>
              </w:tabs>
              <w:jc w:val="left"/>
              <w:rPr>
                <w:rFonts w:cs="Arial"/>
                <w:i/>
                <w:iCs/>
                <w:lang w:val="fr-CA"/>
              </w:rPr>
            </w:pPr>
            <w:r w:rsidRPr="00086719">
              <w:rPr>
                <w:rFonts w:cs="Arial"/>
                <w:i/>
                <w:iCs/>
                <w:lang w:val="fr-CA"/>
              </w:rPr>
              <w:t xml:space="preserve">Composant Logiciel </w:t>
            </w:r>
          </w:p>
        </w:tc>
        <w:tc>
          <w:tcPr>
            <w:tcW w:w="6265" w:type="dxa"/>
          </w:tcPr>
          <w:p w:rsidR="00DB36A6" w:rsidRPr="00086719" w:rsidRDefault="00DB36A6" w:rsidP="00DB36A6">
            <w:pPr>
              <w:widowControl w:val="0"/>
              <w:tabs>
                <w:tab w:val="left" w:pos="425"/>
                <w:tab w:val="left" w:pos="709"/>
                <w:tab w:val="left" w:pos="1418"/>
                <w:tab w:val="left" w:pos="1701"/>
              </w:tabs>
              <w:jc w:val="left"/>
              <w:rPr>
                <w:rFonts w:cs="Arial"/>
                <w:lang w:val="fr-CA"/>
              </w:rPr>
            </w:pPr>
            <w:r w:rsidRPr="00086719">
              <w:rPr>
                <w:rFonts w:cs="Arial"/>
                <w:lang w:val="fr-CA"/>
              </w:rPr>
              <w:t xml:space="preserve">Un ensemble d’unités de code. </w:t>
            </w:r>
          </w:p>
          <w:p w:rsidR="00DB36A6" w:rsidRPr="00086719" w:rsidRDefault="00DB36A6" w:rsidP="00DB36A6">
            <w:pPr>
              <w:widowControl w:val="0"/>
              <w:tabs>
                <w:tab w:val="left" w:pos="425"/>
                <w:tab w:val="left" w:pos="709"/>
                <w:tab w:val="left" w:pos="1418"/>
                <w:tab w:val="left" w:pos="1701"/>
              </w:tabs>
              <w:jc w:val="left"/>
              <w:rPr>
                <w:rFonts w:cs="Arial"/>
                <w:i/>
                <w:lang w:val="fr-CA"/>
              </w:rPr>
            </w:pPr>
            <w:r w:rsidRPr="00086719">
              <w:rPr>
                <w:rFonts w:cs="Arial"/>
                <w:lang w:val="fr-CA"/>
              </w:rPr>
              <w:t>Les états applicables sont: unité testée, corrigée et de base</w:t>
            </w:r>
            <w:r w:rsidRPr="00086719">
              <w:rPr>
                <w:rFonts w:cs="Arial"/>
                <w:iCs/>
                <w:lang w:val="fr-CA"/>
              </w:rPr>
              <w:t>.</w:t>
            </w:r>
          </w:p>
        </w:tc>
      </w:tr>
      <w:tr w:rsidR="00DB36A6" w:rsidRPr="00086719" w:rsidTr="00CD022F">
        <w:trPr>
          <w:trHeight w:val="352"/>
          <w:jc w:val="center"/>
        </w:trPr>
        <w:tc>
          <w:tcPr>
            <w:tcW w:w="2808" w:type="dxa"/>
          </w:tcPr>
          <w:p w:rsidR="00DB36A6" w:rsidRPr="00086719" w:rsidRDefault="00DB36A6" w:rsidP="00DB36A6">
            <w:pPr>
              <w:widowControl w:val="0"/>
              <w:tabs>
                <w:tab w:val="left" w:pos="425"/>
                <w:tab w:val="left" w:pos="709"/>
                <w:tab w:val="left" w:pos="1418"/>
                <w:tab w:val="left" w:pos="1701"/>
              </w:tabs>
              <w:jc w:val="left"/>
              <w:rPr>
                <w:rFonts w:cs="Arial"/>
                <w:i/>
                <w:iCs/>
                <w:lang w:val="fr-CA"/>
              </w:rPr>
            </w:pPr>
            <w:r w:rsidRPr="00086719">
              <w:rPr>
                <w:rFonts w:cs="Arial"/>
                <w:i/>
                <w:iCs/>
                <w:lang w:val="fr-CA"/>
              </w:rPr>
              <w:t xml:space="preserve">Configuration du logiciel  </w:t>
            </w:r>
          </w:p>
          <w:p w:rsidR="00DB36A6" w:rsidRPr="00086719" w:rsidRDefault="00DB36A6" w:rsidP="00DB36A6">
            <w:pPr>
              <w:widowControl w:val="0"/>
              <w:tabs>
                <w:tab w:val="left" w:pos="425"/>
                <w:tab w:val="left" w:pos="709"/>
                <w:tab w:val="left" w:pos="1418"/>
                <w:tab w:val="left" w:pos="1701"/>
              </w:tabs>
              <w:ind w:left="425"/>
              <w:jc w:val="left"/>
              <w:rPr>
                <w:rFonts w:cs="Arial"/>
                <w:i/>
                <w:iCs/>
                <w:lang w:val="fr-CA"/>
              </w:rPr>
            </w:pPr>
          </w:p>
        </w:tc>
        <w:tc>
          <w:tcPr>
            <w:tcW w:w="6265" w:type="dxa"/>
          </w:tcPr>
          <w:p w:rsidR="00DB36A6" w:rsidRPr="00086719" w:rsidRDefault="00DB36A6" w:rsidP="00DB36A6">
            <w:pPr>
              <w:widowControl w:val="0"/>
              <w:tabs>
                <w:tab w:val="left" w:pos="425"/>
                <w:tab w:val="left" w:pos="709"/>
                <w:tab w:val="left" w:pos="1418"/>
                <w:tab w:val="left" w:pos="1701"/>
              </w:tabs>
              <w:ind w:left="65"/>
              <w:jc w:val="left"/>
              <w:rPr>
                <w:rFonts w:cs="Arial"/>
                <w:lang w:val="fr-CA"/>
              </w:rPr>
            </w:pPr>
            <w:r w:rsidRPr="00086719">
              <w:rPr>
                <w:rFonts w:cs="Arial"/>
                <w:lang w:val="fr-CA"/>
              </w:rPr>
              <w:t xml:space="preserve">Ensemble de produits logiciels </w:t>
            </w:r>
            <w:r w:rsidR="00D15DCE" w:rsidRPr="00086719">
              <w:rPr>
                <w:rFonts w:cs="Arial"/>
                <w:lang w:val="fr-CA"/>
              </w:rPr>
              <w:t xml:space="preserve">dans </w:t>
            </w:r>
            <w:r w:rsidRPr="00086719">
              <w:rPr>
                <w:rFonts w:cs="Arial"/>
                <w:lang w:val="fr-CA"/>
              </w:rPr>
              <w:t>lequel doit inclure :</w:t>
            </w:r>
          </w:p>
          <w:p w:rsidR="00DB36A6" w:rsidRPr="00086719" w:rsidRDefault="00DB36A6" w:rsidP="00B536A0">
            <w:pPr>
              <w:widowControl w:val="0"/>
              <w:numPr>
                <w:ilvl w:val="0"/>
                <w:numId w:val="9"/>
              </w:numPr>
              <w:tabs>
                <w:tab w:val="left" w:pos="425"/>
                <w:tab w:val="left" w:pos="1418"/>
                <w:tab w:val="left" w:pos="1701"/>
              </w:tabs>
              <w:spacing w:after="0"/>
              <w:jc w:val="left"/>
              <w:rPr>
                <w:rFonts w:cs="Arial"/>
                <w:i/>
                <w:iCs/>
                <w:lang w:val="fr-CA"/>
              </w:rPr>
            </w:pPr>
            <w:r w:rsidRPr="00086719">
              <w:rPr>
                <w:rFonts w:cs="Arial"/>
                <w:i/>
                <w:iCs/>
                <w:lang w:val="fr-CA"/>
              </w:rPr>
              <w:t>Spécification d'exigences</w:t>
            </w:r>
          </w:p>
          <w:p w:rsidR="00DB36A6" w:rsidRPr="00086719" w:rsidRDefault="00DB36A6" w:rsidP="00B536A0">
            <w:pPr>
              <w:widowControl w:val="0"/>
              <w:numPr>
                <w:ilvl w:val="0"/>
                <w:numId w:val="9"/>
              </w:numPr>
              <w:tabs>
                <w:tab w:val="left" w:pos="425"/>
                <w:tab w:val="left" w:pos="1418"/>
                <w:tab w:val="left" w:pos="1701"/>
              </w:tabs>
              <w:spacing w:after="0"/>
              <w:jc w:val="left"/>
              <w:rPr>
                <w:rFonts w:cs="Arial"/>
                <w:i/>
                <w:iCs/>
                <w:lang w:val="fr-CA"/>
              </w:rPr>
            </w:pPr>
            <w:r w:rsidRPr="00086719">
              <w:rPr>
                <w:rFonts w:cs="Arial"/>
                <w:i/>
                <w:iCs/>
                <w:lang w:val="fr-CA"/>
              </w:rPr>
              <w:t>Architecture du logiciel</w:t>
            </w:r>
          </w:p>
          <w:p w:rsidR="00DB36A6" w:rsidRPr="00086719" w:rsidRDefault="00DB36A6" w:rsidP="00B536A0">
            <w:pPr>
              <w:widowControl w:val="0"/>
              <w:numPr>
                <w:ilvl w:val="0"/>
                <w:numId w:val="9"/>
              </w:numPr>
              <w:tabs>
                <w:tab w:val="left" w:pos="425"/>
                <w:tab w:val="left" w:pos="1418"/>
                <w:tab w:val="left" w:pos="1701"/>
              </w:tabs>
              <w:spacing w:after="0"/>
              <w:jc w:val="left"/>
              <w:rPr>
                <w:rFonts w:cs="Arial"/>
                <w:i/>
                <w:iCs/>
                <w:lang w:val="fr-CA"/>
              </w:rPr>
            </w:pPr>
            <w:r w:rsidRPr="00086719">
              <w:rPr>
                <w:rFonts w:cs="Arial"/>
                <w:iCs/>
                <w:lang w:val="fr-CA"/>
              </w:rPr>
              <w:t>Composants logiciels</w:t>
            </w:r>
          </w:p>
          <w:p w:rsidR="00DB36A6" w:rsidRPr="00086719" w:rsidRDefault="00DB36A6" w:rsidP="00B536A0">
            <w:pPr>
              <w:widowControl w:val="0"/>
              <w:numPr>
                <w:ilvl w:val="0"/>
                <w:numId w:val="9"/>
              </w:numPr>
              <w:tabs>
                <w:tab w:val="left" w:pos="425"/>
                <w:tab w:val="left" w:pos="1418"/>
                <w:tab w:val="left" w:pos="1701"/>
              </w:tabs>
              <w:spacing w:after="0"/>
              <w:jc w:val="left"/>
              <w:rPr>
                <w:rFonts w:cs="Arial"/>
                <w:i/>
                <w:iCs/>
                <w:lang w:val="fr-CA"/>
              </w:rPr>
            </w:pPr>
            <w:r w:rsidRPr="00086719">
              <w:rPr>
                <w:rFonts w:cs="Arial"/>
                <w:i/>
                <w:iCs/>
                <w:lang w:val="fr-CA"/>
              </w:rPr>
              <w:t xml:space="preserve">Logiciel </w:t>
            </w:r>
          </w:p>
          <w:p w:rsidR="00DB36A6" w:rsidRPr="00086719" w:rsidRDefault="00DB36A6" w:rsidP="00B536A0">
            <w:pPr>
              <w:widowControl w:val="0"/>
              <w:numPr>
                <w:ilvl w:val="0"/>
                <w:numId w:val="9"/>
              </w:numPr>
              <w:tabs>
                <w:tab w:val="left" w:pos="425"/>
                <w:tab w:val="left" w:pos="1418"/>
                <w:tab w:val="left" w:pos="1701"/>
              </w:tabs>
              <w:spacing w:after="0"/>
              <w:jc w:val="left"/>
              <w:rPr>
                <w:rFonts w:cs="Arial"/>
                <w:i/>
                <w:iCs/>
                <w:lang w:val="fr-CA"/>
              </w:rPr>
            </w:pPr>
            <w:r w:rsidRPr="00086719">
              <w:rPr>
                <w:rFonts w:cs="Arial"/>
                <w:i/>
                <w:iCs/>
                <w:lang w:val="fr-CA"/>
              </w:rPr>
              <w:t xml:space="preserve">Rapport de tests </w:t>
            </w:r>
          </w:p>
          <w:p w:rsidR="00DB36A6" w:rsidRPr="00086719" w:rsidRDefault="00DB36A6" w:rsidP="00B536A0">
            <w:pPr>
              <w:widowControl w:val="0"/>
              <w:numPr>
                <w:ilvl w:val="0"/>
                <w:numId w:val="9"/>
              </w:numPr>
              <w:tabs>
                <w:tab w:val="left" w:pos="425"/>
                <w:tab w:val="left" w:pos="1418"/>
                <w:tab w:val="left" w:pos="1701"/>
              </w:tabs>
              <w:spacing w:after="0"/>
              <w:jc w:val="left"/>
              <w:rPr>
                <w:rFonts w:cs="Arial"/>
                <w:i/>
                <w:iCs/>
                <w:lang w:val="fr-CA"/>
              </w:rPr>
            </w:pPr>
            <w:r w:rsidRPr="00086719">
              <w:rPr>
                <w:rFonts w:cs="Arial"/>
                <w:i/>
                <w:iCs/>
                <w:lang w:val="fr-CA"/>
              </w:rPr>
              <w:t xml:space="preserve">Guide d’opération du produit </w:t>
            </w:r>
          </w:p>
          <w:p w:rsidR="00DB36A6" w:rsidRPr="00086719" w:rsidRDefault="00DB36A6" w:rsidP="00B536A0">
            <w:pPr>
              <w:widowControl w:val="0"/>
              <w:numPr>
                <w:ilvl w:val="0"/>
                <w:numId w:val="9"/>
              </w:numPr>
              <w:tabs>
                <w:tab w:val="left" w:pos="425"/>
                <w:tab w:val="left" w:pos="1418"/>
                <w:tab w:val="left" w:pos="1701"/>
              </w:tabs>
              <w:spacing w:after="0"/>
              <w:jc w:val="left"/>
              <w:rPr>
                <w:rFonts w:cs="Arial"/>
                <w:i/>
                <w:iCs/>
                <w:lang w:val="fr-CA"/>
              </w:rPr>
            </w:pPr>
            <w:r w:rsidRPr="00086719">
              <w:rPr>
                <w:rFonts w:cs="Arial"/>
                <w:i/>
                <w:iCs/>
                <w:lang w:val="fr-CA"/>
              </w:rPr>
              <w:t>Guide de l’utilisateur</w:t>
            </w:r>
          </w:p>
          <w:p w:rsidR="00DD1E78" w:rsidRPr="00086719" w:rsidRDefault="00DB36A6" w:rsidP="00B536A0">
            <w:pPr>
              <w:widowControl w:val="0"/>
              <w:numPr>
                <w:ilvl w:val="0"/>
                <w:numId w:val="9"/>
              </w:numPr>
              <w:tabs>
                <w:tab w:val="left" w:pos="425"/>
                <w:tab w:val="left" w:pos="1418"/>
                <w:tab w:val="left" w:pos="1701"/>
              </w:tabs>
              <w:spacing w:after="0"/>
              <w:jc w:val="left"/>
              <w:rPr>
                <w:rFonts w:cs="Arial"/>
                <w:i/>
                <w:iCs/>
                <w:lang w:val="fr-CA"/>
              </w:rPr>
            </w:pPr>
            <w:r w:rsidRPr="00086719">
              <w:rPr>
                <w:rFonts w:cs="Arial"/>
                <w:i/>
                <w:iCs/>
                <w:lang w:val="fr-CA"/>
              </w:rPr>
              <w:t xml:space="preserve">Documentation de la maintenance </w:t>
            </w:r>
          </w:p>
        </w:tc>
      </w:tr>
      <w:tr w:rsidR="00DB36A6" w:rsidRPr="00086719" w:rsidTr="00CD022F">
        <w:trPr>
          <w:trHeight w:val="352"/>
          <w:jc w:val="center"/>
        </w:trPr>
        <w:tc>
          <w:tcPr>
            <w:tcW w:w="2808" w:type="dxa"/>
          </w:tcPr>
          <w:p w:rsidR="00DD1E78" w:rsidRPr="00086719" w:rsidRDefault="00DB36A6">
            <w:pPr>
              <w:widowControl w:val="0"/>
              <w:tabs>
                <w:tab w:val="left" w:pos="425"/>
                <w:tab w:val="left" w:pos="709"/>
                <w:tab w:val="left" w:pos="1418"/>
                <w:tab w:val="left" w:pos="1701"/>
              </w:tabs>
              <w:rPr>
                <w:rFonts w:cs="Arial"/>
                <w:i/>
                <w:iCs/>
                <w:lang w:val="fr-CA"/>
              </w:rPr>
            </w:pPr>
            <w:r w:rsidRPr="00086719">
              <w:rPr>
                <w:rFonts w:cs="Arial"/>
                <w:i/>
                <w:iCs/>
                <w:lang w:val="fr-CA"/>
              </w:rPr>
              <w:t xml:space="preserve">Rapport de </w:t>
            </w:r>
            <w:r w:rsidR="00D15DCE" w:rsidRPr="00086719">
              <w:rPr>
                <w:rFonts w:cs="Arial"/>
                <w:i/>
                <w:iCs/>
                <w:lang w:val="fr-CA"/>
              </w:rPr>
              <w:t>t</w:t>
            </w:r>
            <w:r w:rsidRPr="00086719">
              <w:rPr>
                <w:rFonts w:cs="Arial"/>
                <w:i/>
                <w:iCs/>
                <w:lang w:val="fr-CA"/>
              </w:rPr>
              <w:t>ests</w:t>
            </w:r>
          </w:p>
        </w:tc>
        <w:tc>
          <w:tcPr>
            <w:tcW w:w="6265" w:type="dxa"/>
          </w:tcPr>
          <w:p w:rsidR="00DB36A6" w:rsidRPr="00086719" w:rsidRDefault="00DB36A6" w:rsidP="00DB36A6">
            <w:pPr>
              <w:widowControl w:val="0"/>
              <w:tabs>
                <w:tab w:val="left" w:pos="425"/>
                <w:tab w:val="left" w:pos="709"/>
                <w:tab w:val="left" w:pos="1418"/>
                <w:tab w:val="left" w:pos="1701"/>
              </w:tabs>
              <w:ind w:left="65"/>
              <w:jc w:val="left"/>
              <w:rPr>
                <w:rFonts w:cs="Arial"/>
                <w:lang w:val="fr-CA"/>
              </w:rPr>
            </w:pPr>
            <w:r w:rsidRPr="00086719">
              <w:rPr>
                <w:rFonts w:cs="Arial"/>
                <w:lang w:val="fr-CA"/>
              </w:rPr>
              <w:t xml:space="preserve">Noter les résultats de l’exécution de tests dans un environnement spécifique. </w:t>
            </w:r>
          </w:p>
        </w:tc>
      </w:tr>
      <w:tr w:rsidR="00DB36A6" w:rsidRPr="00086719" w:rsidTr="00CD022F">
        <w:trPr>
          <w:trHeight w:val="352"/>
          <w:jc w:val="center"/>
        </w:trPr>
        <w:tc>
          <w:tcPr>
            <w:tcW w:w="2808" w:type="dxa"/>
          </w:tcPr>
          <w:p w:rsidR="00DB36A6" w:rsidRPr="00086719" w:rsidRDefault="00DB36A6" w:rsidP="00CD022F">
            <w:pPr>
              <w:pStyle w:val="NormalIzquierda"/>
              <w:rPr>
                <w:lang w:val="fr-CA"/>
              </w:rPr>
            </w:pPr>
            <w:r w:rsidRPr="00086719">
              <w:rPr>
                <w:lang w:val="fr-CA"/>
              </w:rPr>
              <w:t xml:space="preserve">Diagrammes UML </w:t>
            </w:r>
          </w:p>
        </w:tc>
        <w:tc>
          <w:tcPr>
            <w:tcW w:w="6265" w:type="dxa"/>
          </w:tcPr>
          <w:p w:rsidR="00DD1E78" w:rsidRPr="00086719" w:rsidRDefault="00DB36A6">
            <w:pPr>
              <w:pStyle w:val="NormalIzquierda"/>
              <w:jc w:val="left"/>
              <w:rPr>
                <w:lang w:val="fr-CA"/>
              </w:rPr>
            </w:pPr>
            <w:r w:rsidRPr="00086719">
              <w:rPr>
                <w:lang w:val="fr-CA"/>
              </w:rPr>
              <w:t xml:space="preserve">Ces diagrammes faciliteront la représentation graphique de la conception du logiciel en utilisant </w:t>
            </w:r>
            <w:proofErr w:type="spellStart"/>
            <w:r w:rsidRPr="00086719">
              <w:rPr>
                <w:lang w:val="fr-CA"/>
              </w:rPr>
              <w:t>Unified</w:t>
            </w:r>
            <w:proofErr w:type="spellEnd"/>
            <w:r w:rsidRPr="00086719">
              <w:rPr>
                <w:lang w:val="fr-CA"/>
              </w:rPr>
              <w:t xml:space="preserve"> </w:t>
            </w:r>
            <w:proofErr w:type="spellStart"/>
            <w:r w:rsidRPr="00086719">
              <w:rPr>
                <w:lang w:val="fr-CA"/>
              </w:rPr>
              <w:t>Modelling</w:t>
            </w:r>
            <w:proofErr w:type="spellEnd"/>
            <w:r w:rsidRPr="00086719">
              <w:rPr>
                <w:lang w:val="fr-CA"/>
              </w:rPr>
              <w:t xml:space="preserve"> </w:t>
            </w:r>
            <w:proofErr w:type="spellStart"/>
            <w:r w:rsidRPr="00086719">
              <w:rPr>
                <w:lang w:val="fr-CA"/>
              </w:rPr>
              <w:t>Language</w:t>
            </w:r>
            <w:proofErr w:type="spellEnd"/>
            <w:r w:rsidRPr="00086719">
              <w:rPr>
                <w:lang w:val="fr-CA"/>
              </w:rPr>
              <w:t xml:space="preserve">. UML peut fournir une </w:t>
            </w:r>
            <w:r w:rsidR="00CF2401" w:rsidRPr="00086719">
              <w:rPr>
                <w:lang w:val="fr-CA"/>
              </w:rPr>
              <w:t>méthode</w:t>
            </w:r>
            <w:r w:rsidRPr="00086719">
              <w:rPr>
                <w:lang w:val="fr-CA"/>
              </w:rPr>
              <w:t xml:space="preserve"> facile et standard d'exprimer les données, </w:t>
            </w:r>
            <w:r w:rsidR="00CF2401" w:rsidRPr="00086719">
              <w:rPr>
                <w:lang w:val="fr-CA"/>
              </w:rPr>
              <w:t>l</w:t>
            </w:r>
            <w:r w:rsidRPr="00086719">
              <w:rPr>
                <w:lang w:val="fr-CA"/>
              </w:rPr>
              <w:t>es processus ou l'architecture.</w:t>
            </w:r>
          </w:p>
        </w:tc>
      </w:tr>
    </w:tbl>
    <w:p w:rsidR="008B5A5D" w:rsidRPr="00086719" w:rsidRDefault="008B5A5D" w:rsidP="004A72C2">
      <w:pPr>
        <w:pStyle w:val="Heading1"/>
        <w:rPr>
          <w:lang w:val="fr-CA"/>
        </w:rPr>
      </w:pPr>
      <w:bookmarkStart w:id="56" w:name="_Toc266201727"/>
      <w:bookmarkStart w:id="57" w:name="_Toc336070587"/>
      <w:r w:rsidRPr="00086719">
        <w:rPr>
          <w:lang w:val="fr-CA"/>
        </w:rPr>
        <w:lastRenderedPageBreak/>
        <w:t xml:space="preserve">5. </w:t>
      </w:r>
      <w:r w:rsidR="004A72C2" w:rsidRPr="00086719">
        <w:rPr>
          <w:lang w:val="fr-CA"/>
        </w:rPr>
        <w:t>Gabarits et o</w:t>
      </w:r>
      <w:r w:rsidR="00B05977" w:rsidRPr="00086719">
        <w:rPr>
          <w:lang w:val="fr-CA"/>
        </w:rPr>
        <w:t>utils</w:t>
      </w:r>
      <w:bookmarkEnd w:id="56"/>
      <w:bookmarkEnd w:id="57"/>
    </w:p>
    <w:p w:rsidR="00462878" w:rsidRPr="00086719" w:rsidRDefault="00462878" w:rsidP="00590BCE">
      <w:pPr>
        <w:pStyle w:val="Heading4"/>
      </w:pPr>
    </w:p>
    <w:p w:rsidR="000425E1" w:rsidRPr="00086719" w:rsidRDefault="000425E1" w:rsidP="008B17EF">
      <w:pPr>
        <w:rPr>
          <w:lang w:val="fr-CA"/>
        </w:rPr>
      </w:pPr>
      <w:r w:rsidRPr="00086719">
        <w:rPr>
          <w:lang w:val="fr-CA"/>
        </w:rPr>
        <w:t>Les modèles des gabarits fournis ici sont des exemples, ils devraient être personnalisés pour votre projet.</w:t>
      </w:r>
    </w:p>
    <w:p w:rsidR="006A2810" w:rsidRPr="00086719" w:rsidRDefault="006A2810" w:rsidP="00AB5516">
      <w:pPr>
        <w:pStyle w:val="Heading2"/>
        <w:rPr>
          <w:lang w:val="fr-CA"/>
        </w:rPr>
      </w:pPr>
      <w:bookmarkStart w:id="58" w:name="_Toc336070588"/>
      <w:r w:rsidRPr="00086719">
        <w:rPr>
          <w:lang w:val="fr-CA"/>
        </w:rPr>
        <w:t xml:space="preserve">5.1. </w:t>
      </w:r>
      <w:r w:rsidR="00DA3254" w:rsidRPr="00086719">
        <w:rPr>
          <w:lang w:val="fr-CA"/>
        </w:rPr>
        <w:t>Modèle pour l’initiation de l’implémentation logicielle</w:t>
      </w:r>
      <w:bookmarkEnd w:id="58"/>
      <w:r w:rsidRPr="00086719">
        <w:rPr>
          <w:lang w:val="fr-CA"/>
        </w:rPr>
        <w:t xml:space="preserve"> </w:t>
      </w:r>
    </w:p>
    <w:p w:rsidR="006A2810" w:rsidRPr="00086719" w:rsidRDefault="006A2810" w:rsidP="008B17EF">
      <w:pPr>
        <w:rPr>
          <w:lang w:val="fr-CA"/>
        </w:rPr>
      </w:pPr>
    </w:p>
    <w:p w:rsidR="00071200" w:rsidRPr="00086719" w:rsidRDefault="002C6FA8" w:rsidP="00071200">
      <w:pPr>
        <w:pStyle w:val="Caption"/>
        <w:rPr>
          <w:rStyle w:val="Emphasis"/>
          <w:lang w:val="fr-CA"/>
        </w:rPr>
      </w:pPr>
      <w:r w:rsidRPr="00086719">
        <w:rPr>
          <w:rStyle w:val="Emphasis"/>
          <w:lang w:val="fr-CA"/>
        </w:rPr>
        <w:t>Gabarit de la table de</w:t>
      </w:r>
      <w:r w:rsidR="000374C7" w:rsidRPr="00086719">
        <w:rPr>
          <w:rStyle w:val="Emphasis"/>
          <w:lang w:val="fr-CA"/>
        </w:rPr>
        <w:t>s</w:t>
      </w:r>
      <w:r w:rsidRPr="00086719">
        <w:rPr>
          <w:rStyle w:val="Emphasis"/>
          <w:lang w:val="fr-CA"/>
        </w:rPr>
        <w:t xml:space="preserve"> matières d’une notification de réunion</w:t>
      </w:r>
      <w:r w:rsidR="00071200" w:rsidRPr="00086719">
        <w:rPr>
          <w:rStyle w:val="Emphasis"/>
          <w:lang w:val="fr-CA"/>
        </w:rPr>
        <w:t xml:space="preserve"> </w:t>
      </w:r>
    </w:p>
    <w:p w:rsidR="002C6FA8" w:rsidRPr="00086719" w:rsidRDefault="002C6FA8" w:rsidP="002C6FA8">
      <w:pPr>
        <w:spacing w:after="0"/>
        <w:jc w:val="left"/>
        <w:rPr>
          <w:lang w:val="fr-CA"/>
        </w:rPr>
      </w:pPr>
      <w:r w:rsidRPr="00086719">
        <w:rPr>
          <w:lang w:val="fr-CA"/>
        </w:rPr>
        <w:t xml:space="preserve">1. </w:t>
      </w:r>
      <w:r w:rsidRPr="00086719">
        <w:rPr>
          <w:lang w:val="fr-CA"/>
        </w:rPr>
        <w:tab/>
        <w:t xml:space="preserve"> Nom</w:t>
      </w:r>
      <w:r w:rsidR="003A14A4" w:rsidRPr="00086719">
        <w:rPr>
          <w:lang w:val="fr-CA"/>
        </w:rPr>
        <w:t xml:space="preserve"> de la réunion </w:t>
      </w:r>
      <w:r w:rsidRPr="00086719">
        <w:rPr>
          <w:lang w:val="fr-CA"/>
        </w:rPr>
        <w:t>(inclu</w:t>
      </w:r>
      <w:r w:rsidR="003A14A4" w:rsidRPr="00086719">
        <w:rPr>
          <w:lang w:val="fr-CA"/>
        </w:rPr>
        <w:t>an</w:t>
      </w:r>
      <w:r w:rsidRPr="00086719">
        <w:rPr>
          <w:lang w:val="fr-CA"/>
        </w:rPr>
        <w:t xml:space="preserve">t le nom de projet) </w:t>
      </w:r>
      <w:r w:rsidRPr="00086719">
        <w:rPr>
          <w:lang w:val="fr-CA"/>
        </w:rPr>
        <w:tab/>
      </w:r>
    </w:p>
    <w:p w:rsidR="002C6FA8" w:rsidRPr="00086719" w:rsidRDefault="003A14A4" w:rsidP="002C6FA8">
      <w:pPr>
        <w:spacing w:after="0"/>
        <w:jc w:val="left"/>
        <w:rPr>
          <w:lang w:val="fr-CA"/>
        </w:rPr>
      </w:pPr>
      <w:r w:rsidRPr="00086719">
        <w:rPr>
          <w:lang w:val="fr-CA"/>
        </w:rPr>
        <w:t xml:space="preserve">2. </w:t>
      </w:r>
      <w:r w:rsidRPr="00086719">
        <w:rPr>
          <w:lang w:val="fr-CA"/>
        </w:rPr>
        <w:tab/>
        <w:t xml:space="preserve"> P</w:t>
      </w:r>
      <w:r w:rsidR="002C6FA8" w:rsidRPr="00086719">
        <w:rPr>
          <w:lang w:val="fr-CA"/>
        </w:rPr>
        <w:t xml:space="preserve">riorité </w:t>
      </w:r>
      <w:r w:rsidRPr="00086719">
        <w:rPr>
          <w:lang w:val="fr-CA"/>
        </w:rPr>
        <w:t>de la réunion</w:t>
      </w:r>
      <w:r w:rsidR="002C6FA8" w:rsidRPr="00086719">
        <w:rPr>
          <w:lang w:val="fr-CA"/>
        </w:rPr>
        <w:tab/>
      </w:r>
      <w:r w:rsidR="002C6FA8" w:rsidRPr="00086719">
        <w:rPr>
          <w:lang w:val="fr-CA"/>
        </w:rPr>
        <w:tab/>
      </w:r>
      <w:r w:rsidR="002C6FA8" w:rsidRPr="00086719">
        <w:rPr>
          <w:lang w:val="fr-CA"/>
        </w:rPr>
        <w:tab/>
      </w:r>
      <w:r w:rsidR="002C6FA8" w:rsidRPr="00086719">
        <w:rPr>
          <w:lang w:val="fr-CA"/>
        </w:rPr>
        <w:tab/>
      </w:r>
      <w:r w:rsidR="002C6FA8" w:rsidRPr="00086719">
        <w:rPr>
          <w:lang w:val="fr-CA"/>
        </w:rPr>
        <w:tab/>
      </w:r>
    </w:p>
    <w:p w:rsidR="002C6FA8" w:rsidRPr="00086719" w:rsidRDefault="003A14A4" w:rsidP="002C6FA8">
      <w:pPr>
        <w:spacing w:after="0"/>
        <w:jc w:val="left"/>
        <w:rPr>
          <w:lang w:val="fr-CA"/>
        </w:rPr>
      </w:pPr>
      <w:r w:rsidRPr="00086719">
        <w:rPr>
          <w:lang w:val="fr-CA"/>
        </w:rPr>
        <w:t xml:space="preserve">3. </w:t>
      </w:r>
      <w:r w:rsidRPr="00086719">
        <w:rPr>
          <w:lang w:val="fr-CA"/>
        </w:rPr>
        <w:tab/>
        <w:t xml:space="preserve"> Destinataires </w:t>
      </w:r>
      <w:r w:rsidRPr="00086719">
        <w:rPr>
          <w:lang w:val="fr-CA"/>
        </w:rPr>
        <w:tab/>
      </w:r>
      <w:r w:rsidRPr="00086719">
        <w:rPr>
          <w:lang w:val="fr-CA"/>
        </w:rPr>
        <w:tab/>
      </w:r>
      <w:r w:rsidRPr="00086719">
        <w:rPr>
          <w:lang w:val="fr-CA"/>
        </w:rPr>
        <w:tab/>
      </w:r>
      <w:r w:rsidRPr="00086719">
        <w:rPr>
          <w:lang w:val="fr-CA"/>
        </w:rPr>
        <w:tab/>
      </w:r>
      <w:r w:rsidRPr="00086719">
        <w:rPr>
          <w:lang w:val="fr-CA"/>
        </w:rPr>
        <w:tab/>
      </w:r>
    </w:p>
    <w:p w:rsidR="002C6FA8" w:rsidRPr="00086719" w:rsidRDefault="003A14A4" w:rsidP="002C6FA8">
      <w:pPr>
        <w:spacing w:after="0"/>
        <w:jc w:val="left"/>
        <w:rPr>
          <w:lang w:val="fr-CA"/>
        </w:rPr>
      </w:pPr>
      <w:r w:rsidRPr="00086719">
        <w:rPr>
          <w:lang w:val="fr-CA"/>
        </w:rPr>
        <w:t xml:space="preserve">4. </w:t>
      </w:r>
      <w:r w:rsidRPr="00086719">
        <w:rPr>
          <w:lang w:val="fr-CA"/>
        </w:rPr>
        <w:tab/>
        <w:t xml:space="preserve"> O</w:t>
      </w:r>
      <w:r w:rsidR="002C6FA8" w:rsidRPr="00086719">
        <w:rPr>
          <w:lang w:val="fr-CA"/>
        </w:rPr>
        <w:t>bjectif</w:t>
      </w:r>
      <w:r w:rsidRPr="00086719">
        <w:rPr>
          <w:lang w:val="fr-CA"/>
        </w:rPr>
        <w:t xml:space="preserve"> de la réunion </w:t>
      </w:r>
      <w:r w:rsidRPr="00086719">
        <w:rPr>
          <w:lang w:val="fr-CA"/>
        </w:rPr>
        <w:tab/>
      </w:r>
      <w:r w:rsidRPr="00086719">
        <w:rPr>
          <w:lang w:val="fr-CA"/>
        </w:rPr>
        <w:tab/>
      </w:r>
      <w:r w:rsidRPr="00086719">
        <w:rPr>
          <w:lang w:val="fr-CA"/>
        </w:rPr>
        <w:tab/>
      </w:r>
      <w:r w:rsidRPr="00086719">
        <w:rPr>
          <w:lang w:val="fr-CA"/>
        </w:rPr>
        <w:tab/>
      </w:r>
    </w:p>
    <w:p w:rsidR="002C6FA8" w:rsidRPr="00086719" w:rsidRDefault="003A14A4" w:rsidP="002C6FA8">
      <w:pPr>
        <w:spacing w:after="0"/>
        <w:jc w:val="left"/>
        <w:rPr>
          <w:lang w:val="fr-CA"/>
        </w:rPr>
      </w:pPr>
      <w:r w:rsidRPr="00086719">
        <w:rPr>
          <w:lang w:val="fr-CA"/>
        </w:rPr>
        <w:t xml:space="preserve">5. </w:t>
      </w:r>
      <w:r w:rsidRPr="00086719">
        <w:rPr>
          <w:lang w:val="fr-CA"/>
        </w:rPr>
        <w:tab/>
        <w:t xml:space="preserve"> Contenu d</w:t>
      </w:r>
      <w:r w:rsidR="000374C7" w:rsidRPr="00086719">
        <w:rPr>
          <w:lang w:val="fr-CA"/>
        </w:rPr>
        <w:t>u</w:t>
      </w:r>
      <w:r w:rsidRPr="00086719">
        <w:rPr>
          <w:lang w:val="fr-CA"/>
        </w:rPr>
        <w:t xml:space="preserve"> message </w:t>
      </w:r>
      <w:r w:rsidRPr="00086719">
        <w:rPr>
          <w:lang w:val="fr-CA"/>
        </w:rPr>
        <w:tab/>
      </w:r>
      <w:r w:rsidRPr="00086719">
        <w:rPr>
          <w:lang w:val="fr-CA"/>
        </w:rPr>
        <w:tab/>
      </w:r>
      <w:r w:rsidRPr="00086719">
        <w:rPr>
          <w:lang w:val="fr-CA"/>
        </w:rPr>
        <w:tab/>
      </w:r>
      <w:r w:rsidRPr="00086719">
        <w:rPr>
          <w:lang w:val="fr-CA"/>
        </w:rPr>
        <w:tab/>
      </w:r>
      <w:r w:rsidRPr="00086719">
        <w:rPr>
          <w:lang w:val="fr-CA"/>
        </w:rPr>
        <w:tab/>
      </w:r>
    </w:p>
    <w:p w:rsidR="002C6FA8" w:rsidRPr="00086719" w:rsidRDefault="000F628F" w:rsidP="002C6FA8">
      <w:pPr>
        <w:spacing w:after="0"/>
        <w:jc w:val="left"/>
        <w:rPr>
          <w:lang w:val="fr-CA"/>
        </w:rPr>
      </w:pPr>
      <w:r w:rsidRPr="00086719">
        <w:rPr>
          <w:lang w:val="fr-CA"/>
        </w:rPr>
        <w:t xml:space="preserve">6. </w:t>
      </w:r>
      <w:r w:rsidRPr="00086719">
        <w:rPr>
          <w:lang w:val="fr-CA"/>
        </w:rPr>
        <w:tab/>
        <w:t xml:space="preserve"> La d</w:t>
      </w:r>
      <w:r w:rsidR="003A14A4" w:rsidRPr="00086719">
        <w:rPr>
          <w:lang w:val="fr-CA"/>
        </w:rPr>
        <w:t>ate</w:t>
      </w:r>
      <w:r w:rsidR="002C6FA8" w:rsidRPr="00086719">
        <w:rPr>
          <w:lang w:val="fr-CA"/>
        </w:rPr>
        <w:t xml:space="preserve">, </w:t>
      </w:r>
      <w:r w:rsidR="003A14A4" w:rsidRPr="00086719">
        <w:rPr>
          <w:lang w:val="fr-CA"/>
        </w:rPr>
        <w:t xml:space="preserve">l’endroit et l’heure </w:t>
      </w:r>
      <w:r w:rsidR="003A14A4" w:rsidRPr="00086719">
        <w:rPr>
          <w:lang w:val="fr-CA"/>
        </w:rPr>
        <w:tab/>
      </w:r>
      <w:r w:rsidR="003A14A4" w:rsidRPr="00086719">
        <w:rPr>
          <w:lang w:val="fr-CA"/>
        </w:rPr>
        <w:tab/>
      </w:r>
      <w:r w:rsidR="003A14A4" w:rsidRPr="00086719">
        <w:rPr>
          <w:lang w:val="fr-CA"/>
        </w:rPr>
        <w:tab/>
      </w:r>
      <w:r w:rsidR="003A14A4" w:rsidRPr="00086719">
        <w:rPr>
          <w:lang w:val="fr-CA"/>
        </w:rPr>
        <w:tab/>
      </w:r>
    </w:p>
    <w:p w:rsidR="002C6FA8" w:rsidRPr="00086719" w:rsidRDefault="003A14A4" w:rsidP="002C6FA8">
      <w:pPr>
        <w:spacing w:after="0"/>
        <w:jc w:val="left"/>
        <w:rPr>
          <w:lang w:val="fr-CA"/>
        </w:rPr>
      </w:pPr>
      <w:r w:rsidRPr="00086719">
        <w:rPr>
          <w:lang w:val="fr-CA"/>
        </w:rPr>
        <w:t xml:space="preserve">7. </w:t>
      </w:r>
      <w:r w:rsidRPr="00086719">
        <w:rPr>
          <w:lang w:val="fr-CA"/>
        </w:rPr>
        <w:tab/>
        <w:t xml:space="preserve"> D'autre</w:t>
      </w:r>
      <w:r w:rsidR="000F628F" w:rsidRPr="00086719">
        <w:rPr>
          <w:lang w:val="fr-CA"/>
        </w:rPr>
        <w:t>s</w:t>
      </w:r>
      <w:r w:rsidRPr="00086719">
        <w:rPr>
          <w:lang w:val="fr-CA"/>
        </w:rPr>
        <w:t xml:space="preserve"> information</w:t>
      </w:r>
      <w:r w:rsidR="000F628F" w:rsidRPr="00086719">
        <w:rPr>
          <w:lang w:val="fr-CA"/>
        </w:rPr>
        <w:t>s</w:t>
      </w:r>
      <w:r w:rsidRPr="00086719">
        <w:rPr>
          <w:lang w:val="fr-CA"/>
        </w:rPr>
        <w:t xml:space="preserve"> (ex. </w:t>
      </w:r>
      <w:r w:rsidR="000E2883" w:rsidRPr="00086719">
        <w:rPr>
          <w:lang w:val="fr-CA"/>
        </w:rPr>
        <w:t>repas</w:t>
      </w:r>
      <w:r w:rsidRPr="00086719">
        <w:rPr>
          <w:lang w:val="fr-CA"/>
        </w:rPr>
        <w:t xml:space="preserve"> inclus</w:t>
      </w:r>
      <w:r w:rsidR="002C6FA8" w:rsidRPr="00086719">
        <w:rPr>
          <w:lang w:val="fr-CA"/>
        </w:rPr>
        <w:t xml:space="preserve">) </w:t>
      </w:r>
      <w:r w:rsidR="002C6FA8" w:rsidRPr="00086719">
        <w:rPr>
          <w:lang w:val="fr-CA"/>
        </w:rPr>
        <w:tab/>
      </w:r>
      <w:r w:rsidR="002C6FA8" w:rsidRPr="00086719">
        <w:rPr>
          <w:lang w:val="fr-CA"/>
        </w:rPr>
        <w:tab/>
      </w:r>
      <w:r w:rsidR="002C6FA8" w:rsidRPr="00086719">
        <w:rPr>
          <w:lang w:val="fr-CA"/>
        </w:rPr>
        <w:tab/>
      </w:r>
    </w:p>
    <w:p w:rsidR="00071200" w:rsidRPr="00086719" w:rsidRDefault="00071200" w:rsidP="00FB283D">
      <w:pPr>
        <w:spacing w:after="0"/>
        <w:ind w:left="360"/>
        <w:jc w:val="left"/>
        <w:rPr>
          <w:lang w:val="fr-CA"/>
        </w:rPr>
      </w:pPr>
      <w:r w:rsidRPr="00086719">
        <w:rPr>
          <w:lang w:val="fr-CA"/>
        </w:rPr>
        <w:tab/>
      </w:r>
    </w:p>
    <w:p w:rsidR="00071200" w:rsidRPr="00086719" w:rsidRDefault="00071200" w:rsidP="00071200">
      <w:pPr>
        <w:spacing w:after="0"/>
        <w:jc w:val="left"/>
        <w:rPr>
          <w:lang w:val="fr-CA"/>
        </w:rPr>
      </w:pPr>
    </w:p>
    <w:p w:rsidR="00071200" w:rsidRPr="00086719" w:rsidRDefault="00693DE1" w:rsidP="00071200">
      <w:pPr>
        <w:pStyle w:val="Caption"/>
        <w:rPr>
          <w:rStyle w:val="Emphasis"/>
          <w:lang w:val="fr-CA"/>
        </w:rPr>
      </w:pPr>
      <w:r w:rsidRPr="00086719">
        <w:rPr>
          <w:rStyle w:val="Emphasis"/>
          <w:lang w:val="fr-CA"/>
        </w:rPr>
        <w:t>Gabarit d’une liste de contrôle d’a</w:t>
      </w:r>
      <w:r w:rsidR="00071200" w:rsidRPr="00086719">
        <w:rPr>
          <w:rStyle w:val="Emphasis"/>
          <w:lang w:val="fr-CA"/>
        </w:rPr>
        <w:t xml:space="preserve">ssistance </w:t>
      </w:r>
      <w:r w:rsidRPr="00086719">
        <w:rPr>
          <w:rStyle w:val="Emphasis"/>
          <w:lang w:val="fr-CA"/>
        </w:rPr>
        <w:t>aux réunions</w:t>
      </w:r>
    </w:p>
    <w:p w:rsidR="00FD60AD" w:rsidRPr="00086719" w:rsidRDefault="00FD60AD" w:rsidP="00FD60AD">
      <w:pPr>
        <w:rPr>
          <w:lang w:val="fr-C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693"/>
        <w:gridCol w:w="2960"/>
        <w:gridCol w:w="726"/>
        <w:gridCol w:w="708"/>
        <w:gridCol w:w="1434"/>
      </w:tblGrid>
      <w:tr w:rsidR="00071200" w:rsidRPr="00086719" w:rsidTr="00AB57D6">
        <w:tc>
          <w:tcPr>
            <w:tcW w:w="671" w:type="dxa"/>
            <w:shd w:val="clear" w:color="auto" w:fill="000080"/>
          </w:tcPr>
          <w:p w:rsidR="00071200" w:rsidRPr="00086719" w:rsidRDefault="00071200" w:rsidP="00AB57D6">
            <w:pPr>
              <w:jc w:val="center"/>
              <w:rPr>
                <w:i/>
                <w:lang w:val="fr-CA"/>
              </w:rPr>
            </w:pPr>
            <w:r w:rsidRPr="00086719">
              <w:rPr>
                <w:i/>
                <w:lang w:val="fr-CA"/>
              </w:rPr>
              <w:t>No.</w:t>
            </w:r>
          </w:p>
        </w:tc>
        <w:tc>
          <w:tcPr>
            <w:tcW w:w="2693" w:type="dxa"/>
            <w:shd w:val="clear" w:color="auto" w:fill="000080"/>
          </w:tcPr>
          <w:p w:rsidR="00071200" w:rsidRPr="00086719" w:rsidRDefault="00693DE1" w:rsidP="00693DE1">
            <w:pPr>
              <w:jc w:val="center"/>
              <w:rPr>
                <w:i/>
                <w:lang w:val="fr-CA"/>
              </w:rPr>
            </w:pPr>
            <w:r w:rsidRPr="00086719">
              <w:rPr>
                <w:i/>
                <w:lang w:val="fr-CA"/>
              </w:rPr>
              <w:t>Nom du membre de l’équipe de travail</w:t>
            </w:r>
          </w:p>
        </w:tc>
        <w:tc>
          <w:tcPr>
            <w:tcW w:w="2960" w:type="dxa"/>
            <w:shd w:val="clear" w:color="auto" w:fill="000080"/>
          </w:tcPr>
          <w:p w:rsidR="00071200" w:rsidRPr="00086719" w:rsidRDefault="00071200" w:rsidP="00693DE1">
            <w:pPr>
              <w:jc w:val="center"/>
              <w:rPr>
                <w:i/>
                <w:lang w:val="fr-CA"/>
              </w:rPr>
            </w:pPr>
            <w:r w:rsidRPr="00086719">
              <w:rPr>
                <w:i/>
                <w:lang w:val="fr-CA"/>
              </w:rPr>
              <w:t>R</w:t>
            </w:r>
            <w:r w:rsidR="00693DE1" w:rsidRPr="00086719">
              <w:rPr>
                <w:i/>
                <w:lang w:val="fr-CA"/>
              </w:rPr>
              <w:t>ô</w:t>
            </w:r>
            <w:r w:rsidRPr="00086719">
              <w:rPr>
                <w:i/>
                <w:lang w:val="fr-CA"/>
              </w:rPr>
              <w:t>le</w:t>
            </w:r>
          </w:p>
        </w:tc>
        <w:tc>
          <w:tcPr>
            <w:tcW w:w="1434" w:type="dxa"/>
            <w:gridSpan w:val="2"/>
            <w:shd w:val="clear" w:color="auto" w:fill="000080"/>
          </w:tcPr>
          <w:p w:rsidR="00071200" w:rsidRPr="00086719" w:rsidRDefault="00071200" w:rsidP="00AB57D6">
            <w:pPr>
              <w:jc w:val="center"/>
              <w:rPr>
                <w:i/>
                <w:lang w:val="fr-CA"/>
              </w:rPr>
            </w:pPr>
            <w:r w:rsidRPr="00086719">
              <w:rPr>
                <w:i/>
                <w:lang w:val="fr-CA"/>
              </w:rPr>
              <w:t>Assistance</w:t>
            </w:r>
          </w:p>
          <w:p w:rsidR="00071200" w:rsidRPr="00086719" w:rsidRDefault="00693DE1" w:rsidP="00AB57D6">
            <w:pPr>
              <w:jc w:val="center"/>
              <w:rPr>
                <w:i/>
                <w:lang w:val="fr-CA"/>
              </w:rPr>
            </w:pPr>
            <w:r w:rsidRPr="00086719">
              <w:rPr>
                <w:i/>
                <w:lang w:val="fr-CA"/>
              </w:rPr>
              <w:t>Oui     Non</w:t>
            </w:r>
            <w:r w:rsidR="00071200" w:rsidRPr="00086719">
              <w:rPr>
                <w:i/>
                <w:lang w:val="fr-CA"/>
              </w:rPr>
              <w:t xml:space="preserve">    </w:t>
            </w:r>
          </w:p>
        </w:tc>
        <w:tc>
          <w:tcPr>
            <w:tcW w:w="1434" w:type="dxa"/>
            <w:shd w:val="clear" w:color="auto" w:fill="000080"/>
          </w:tcPr>
          <w:p w:rsidR="00071200" w:rsidRPr="00086719" w:rsidRDefault="00071200" w:rsidP="00AB57D6">
            <w:pPr>
              <w:jc w:val="center"/>
              <w:rPr>
                <w:i/>
                <w:lang w:val="fr-CA"/>
              </w:rPr>
            </w:pPr>
            <w:r w:rsidRPr="00086719">
              <w:rPr>
                <w:i/>
                <w:lang w:val="fr-CA"/>
              </w:rPr>
              <w:t>Signature</w:t>
            </w:r>
          </w:p>
        </w:tc>
      </w:tr>
      <w:tr w:rsidR="00071200" w:rsidRPr="00086719" w:rsidTr="00AB57D6">
        <w:tc>
          <w:tcPr>
            <w:tcW w:w="671" w:type="dxa"/>
          </w:tcPr>
          <w:p w:rsidR="00071200" w:rsidRPr="00086719" w:rsidRDefault="00071200" w:rsidP="00AB57D6">
            <w:pPr>
              <w:rPr>
                <w:lang w:val="fr-CA"/>
              </w:rPr>
            </w:pPr>
          </w:p>
        </w:tc>
        <w:tc>
          <w:tcPr>
            <w:tcW w:w="2693" w:type="dxa"/>
          </w:tcPr>
          <w:p w:rsidR="00071200" w:rsidRPr="00086719" w:rsidRDefault="00071200" w:rsidP="00AB57D6">
            <w:pPr>
              <w:rPr>
                <w:lang w:val="fr-CA"/>
              </w:rPr>
            </w:pPr>
          </w:p>
        </w:tc>
        <w:tc>
          <w:tcPr>
            <w:tcW w:w="2960" w:type="dxa"/>
          </w:tcPr>
          <w:p w:rsidR="00071200" w:rsidRPr="00086719" w:rsidRDefault="00071200" w:rsidP="00AB57D6">
            <w:pPr>
              <w:rPr>
                <w:lang w:val="fr-CA"/>
              </w:rPr>
            </w:pPr>
          </w:p>
        </w:tc>
        <w:tc>
          <w:tcPr>
            <w:tcW w:w="726" w:type="dxa"/>
          </w:tcPr>
          <w:p w:rsidR="00071200" w:rsidRPr="00086719" w:rsidRDefault="00071200" w:rsidP="00AB57D6">
            <w:pPr>
              <w:rPr>
                <w:lang w:val="fr-CA"/>
              </w:rPr>
            </w:pPr>
          </w:p>
        </w:tc>
        <w:tc>
          <w:tcPr>
            <w:tcW w:w="708" w:type="dxa"/>
          </w:tcPr>
          <w:p w:rsidR="00071200" w:rsidRPr="00086719" w:rsidRDefault="00071200" w:rsidP="00AB57D6">
            <w:pPr>
              <w:rPr>
                <w:lang w:val="fr-CA"/>
              </w:rPr>
            </w:pPr>
          </w:p>
        </w:tc>
        <w:tc>
          <w:tcPr>
            <w:tcW w:w="1434" w:type="dxa"/>
          </w:tcPr>
          <w:p w:rsidR="00071200" w:rsidRPr="00086719" w:rsidRDefault="00071200" w:rsidP="00AB57D6">
            <w:pPr>
              <w:rPr>
                <w:lang w:val="fr-CA"/>
              </w:rPr>
            </w:pPr>
          </w:p>
        </w:tc>
      </w:tr>
      <w:tr w:rsidR="00071200" w:rsidRPr="00086719" w:rsidTr="00AB57D6">
        <w:tc>
          <w:tcPr>
            <w:tcW w:w="9192" w:type="dxa"/>
            <w:gridSpan w:val="6"/>
            <w:shd w:val="clear" w:color="auto" w:fill="000080"/>
          </w:tcPr>
          <w:p w:rsidR="00071200" w:rsidRPr="00086719" w:rsidRDefault="00071200" w:rsidP="00AB57D6">
            <w:pPr>
              <w:rPr>
                <w:lang w:val="fr-CA"/>
              </w:rPr>
            </w:pPr>
            <w:r w:rsidRPr="00086719">
              <w:rPr>
                <w:i/>
                <w:lang w:val="fr-CA"/>
              </w:rPr>
              <w:t>Comment</w:t>
            </w:r>
            <w:r w:rsidR="00FE408F" w:rsidRPr="00086719">
              <w:rPr>
                <w:i/>
                <w:lang w:val="fr-CA"/>
              </w:rPr>
              <w:t>aire</w:t>
            </w:r>
            <w:r w:rsidRPr="00086719">
              <w:rPr>
                <w:i/>
                <w:lang w:val="fr-CA"/>
              </w:rPr>
              <w:t>s</w:t>
            </w:r>
          </w:p>
        </w:tc>
      </w:tr>
    </w:tbl>
    <w:p w:rsidR="00071200" w:rsidRPr="00086719" w:rsidRDefault="00071200" w:rsidP="00071200">
      <w:pPr>
        <w:rPr>
          <w:lang w:val="fr-CA"/>
        </w:rPr>
      </w:pPr>
    </w:p>
    <w:p w:rsidR="00FB283D" w:rsidRPr="00086719" w:rsidRDefault="00FB283D" w:rsidP="008B17EF">
      <w:pPr>
        <w:rPr>
          <w:lang w:val="fr-CA"/>
        </w:rPr>
      </w:pPr>
    </w:p>
    <w:p w:rsidR="006C2841" w:rsidRPr="00086719" w:rsidRDefault="006C2841" w:rsidP="00AB5516">
      <w:pPr>
        <w:pStyle w:val="Heading2"/>
        <w:rPr>
          <w:lang w:val="fr-CA"/>
        </w:rPr>
      </w:pPr>
      <w:bookmarkStart w:id="59" w:name="_Toc336070589"/>
      <w:r w:rsidRPr="00086719">
        <w:rPr>
          <w:lang w:val="fr-CA"/>
        </w:rPr>
        <w:t>5.2</w:t>
      </w:r>
      <w:r w:rsidR="000F3537" w:rsidRPr="00086719">
        <w:rPr>
          <w:lang w:val="fr-CA"/>
        </w:rPr>
        <w:t xml:space="preserve">. </w:t>
      </w:r>
      <w:r w:rsidR="00BA39BF" w:rsidRPr="00086719">
        <w:rPr>
          <w:lang w:val="fr-CA"/>
        </w:rPr>
        <w:t>Modèle pour l’analyse des exigences logicielles</w:t>
      </w:r>
      <w:bookmarkEnd w:id="59"/>
      <w:r w:rsidRPr="00086719">
        <w:rPr>
          <w:lang w:val="fr-CA"/>
        </w:rPr>
        <w:t xml:space="preserve"> </w:t>
      </w:r>
    </w:p>
    <w:p w:rsidR="00AB5516" w:rsidRPr="00086719" w:rsidRDefault="00AB5516" w:rsidP="00AB5516">
      <w:pPr>
        <w:rPr>
          <w:lang w:val="fr-CA"/>
        </w:rPr>
      </w:pPr>
    </w:p>
    <w:p w:rsidR="008B17EF" w:rsidRPr="00086719" w:rsidRDefault="00BA39BF" w:rsidP="000F3537">
      <w:pPr>
        <w:pStyle w:val="Information"/>
        <w:jc w:val="both"/>
        <w:rPr>
          <w:lang w:val="fr-CA"/>
        </w:rPr>
      </w:pPr>
      <w:r w:rsidRPr="00086719">
        <w:rPr>
          <w:lang w:val="fr-CA"/>
        </w:rPr>
        <w:t>Table</w:t>
      </w:r>
      <w:r w:rsidR="007E00D8" w:rsidRPr="00086719">
        <w:rPr>
          <w:lang w:val="fr-CA"/>
        </w:rPr>
        <w:t xml:space="preserve">au des </w:t>
      </w:r>
      <w:r w:rsidRPr="00086719">
        <w:rPr>
          <w:lang w:val="fr-CA"/>
        </w:rPr>
        <w:t>exigences logicielles</w:t>
      </w:r>
      <w:r w:rsidR="008B17EF" w:rsidRPr="00086719">
        <w:rPr>
          <w:lang w:val="fr-CA"/>
        </w:rPr>
        <w:t xml:space="preserve"> </w:t>
      </w:r>
    </w:p>
    <w:p w:rsidR="00BA39BF" w:rsidRPr="00086719" w:rsidRDefault="00BA39BF" w:rsidP="008B17EF">
      <w:pPr>
        <w:rPr>
          <w:lang w:val="fr-CA"/>
        </w:rPr>
      </w:pPr>
      <w:r w:rsidRPr="00086719">
        <w:rPr>
          <w:lang w:val="fr-CA"/>
        </w:rPr>
        <w:t>P</w:t>
      </w:r>
      <w:r w:rsidR="000374C7" w:rsidRPr="00086719">
        <w:rPr>
          <w:lang w:val="fr-CA"/>
        </w:rPr>
        <w:t>our</w:t>
      </w:r>
      <w:r w:rsidRPr="00086719">
        <w:rPr>
          <w:lang w:val="fr-CA"/>
        </w:rPr>
        <w:t xml:space="preserve"> </w:t>
      </w:r>
      <w:r w:rsidR="0094584D" w:rsidRPr="00086719">
        <w:rPr>
          <w:lang w:val="fr-CA"/>
        </w:rPr>
        <w:t>ê</w:t>
      </w:r>
      <w:r w:rsidRPr="00086719">
        <w:rPr>
          <w:lang w:val="fr-CA"/>
        </w:rPr>
        <w:t xml:space="preserve">tre utilisé dans une feuille d'Excel structurée, par exemple : </w:t>
      </w:r>
    </w:p>
    <w:p w:rsidR="00505223" w:rsidRPr="00086719" w:rsidRDefault="00505223" w:rsidP="008B17EF">
      <w:pPr>
        <w:rPr>
          <w:lang w:val="fr-C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
        <w:gridCol w:w="2021"/>
        <w:gridCol w:w="2981"/>
        <w:gridCol w:w="851"/>
        <w:gridCol w:w="1229"/>
        <w:gridCol w:w="748"/>
      </w:tblGrid>
      <w:tr w:rsidR="006C2841" w:rsidRPr="00086719" w:rsidTr="005A6838">
        <w:tc>
          <w:tcPr>
            <w:tcW w:w="540" w:type="dxa"/>
            <w:shd w:val="clear" w:color="auto" w:fill="000080"/>
          </w:tcPr>
          <w:p w:rsidR="006C2841" w:rsidRPr="00086719" w:rsidRDefault="006C2841" w:rsidP="00A21993">
            <w:pPr>
              <w:jc w:val="center"/>
              <w:rPr>
                <w:i/>
                <w:lang w:val="fr-CA"/>
              </w:rPr>
            </w:pPr>
            <w:r w:rsidRPr="00086719">
              <w:rPr>
                <w:i/>
                <w:lang w:val="fr-CA"/>
              </w:rPr>
              <w:t>ID</w:t>
            </w:r>
          </w:p>
        </w:tc>
        <w:tc>
          <w:tcPr>
            <w:tcW w:w="2111" w:type="dxa"/>
            <w:gridSpan w:val="2"/>
            <w:shd w:val="clear" w:color="auto" w:fill="000080"/>
          </w:tcPr>
          <w:p w:rsidR="006C2841" w:rsidRPr="00086719" w:rsidRDefault="005A6838" w:rsidP="00A21993">
            <w:pPr>
              <w:jc w:val="center"/>
              <w:rPr>
                <w:i/>
                <w:lang w:val="fr-CA"/>
              </w:rPr>
            </w:pPr>
            <w:r w:rsidRPr="00086719">
              <w:rPr>
                <w:i/>
                <w:lang w:val="fr-CA"/>
              </w:rPr>
              <w:t>Exigence</w:t>
            </w:r>
          </w:p>
        </w:tc>
        <w:tc>
          <w:tcPr>
            <w:tcW w:w="2981" w:type="dxa"/>
            <w:shd w:val="clear" w:color="auto" w:fill="000080"/>
          </w:tcPr>
          <w:p w:rsidR="006C2841" w:rsidRPr="00086719" w:rsidRDefault="006C2841" w:rsidP="00A21993">
            <w:pPr>
              <w:jc w:val="center"/>
              <w:rPr>
                <w:i/>
                <w:lang w:val="fr-CA"/>
              </w:rPr>
            </w:pPr>
            <w:r w:rsidRPr="00086719">
              <w:rPr>
                <w:i/>
                <w:lang w:val="fr-CA"/>
              </w:rPr>
              <w:t>Description</w:t>
            </w:r>
          </w:p>
        </w:tc>
        <w:tc>
          <w:tcPr>
            <w:tcW w:w="2828" w:type="dxa"/>
            <w:gridSpan w:val="3"/>
            <w:shd w:val="clear" w:color="auto" w:fill="000080"/>
          </w:tcPr>
          <w:p w:rsidR="005A6838" w:rsidRPr="00086719" w:rsidRDefault="005A6838" w:rsidP="00A21993">
            <w:pPr>
              <w:jc w:val="center"/>
              <w:rPr>
                <w:i/>
                <w:lang w:val="fr-CA"/>
              </w:rPr>
            </w:pPr>
            <w:r w:rsidRPr="00086719">
              <w:rPr>
                <w:i/>
                <w:lang w:val="fr-CA"/>
              </w:rPr>
              <w:t>Priorité</w:t>
            </w:r>
          </w:p>
          <w:p w:rsidR="006C2841" w:rsidRPr="00086719" w:rsidRDefault="005A6838" w:rsidP="00A21993">
            <w:pPr>
              <w:jc w:val="center"/>
              <w:rPr>
                <w:i/>
                <w:lang w:val="fr-CA"/>
              </w:rPr>
            </w:pPr>
            <w:r w:rsidRPr="00086719">
              <w:rPr>
                <w:i/>
                <w:lang w:val="fr-CA"/>
              </w:rPr>
              <w:t>Haute Moyenne Basse</w:t>
            </w:r>
          </w:p>
        </w:tc>
      </w:tr>
      <w:tr w:rsidR="006C2841" w:rsidRPr="00086719" w:rsidTr="005A6838">
        <w:tc>
          <w:tcPr>
            <w:tcW w:w="630" w:type="dxa"/>
            <w:gridSpan w:val="2"/>
          </w:tcPr>
          <w:p w:rsidR="006C2841" w:rsidRPr="00086719" w:rsidRDefault="006C2841" w:rsidP="007D576B">
            <w:pPr>
              <w:rPr>
                <w:lang w:val="fr-CA"/>
              </w:rPr>
            </w:pPr>
          </w:p>
        </w:tc>
        <w:tc>
          <w:tcPr>
            <w:tcW w:w="2021" w:type="dxa"/>
          </w:tcPr>
          <w:p w:rsidR="006C2841" w:rsidRPr="00086719" w:rsidRDefault="006C2841" w:rsidP="007D576B">
            <w:pPr>
              <w:rPr>
                <w:lang w:val="fr-CA"/>
              </w:rPr>
            </w:pPr>
          </w:p>
        </w:tc>
        <w:tc>
          <w:tcPr>
            <w:tcW w:w="2981" w:type="dxa"/>
          </w:tcPr>
          <w:p w:rsidR="006C2841" w:rsidRPr="00086719" w:rsidRDefault="006C2841" w:rsidP="007D576B">
            <w:pPr>
              <w:rPr>
                <w:lang w:val="fr-CA"/>
              </w:rPr>
            </w:pPr>
          </w:p>
        </w:tc>
        <w:tc>
          <w:tcPr>
            <w:tcW w:w="851" w:type="dxa"/>
          </w:tcPr>
          <w:p w:rsidR="006C2841" w:rsidRPr="00086719" w:rsidRDefault="006C2841" w:rsidP="007D576B">
            <w:pPr>
              <w:rPr>
                <w:lang w:val="fr-CA"/>
              </w:rPr>
            </w:pPr>
          </w:p>
        </w:tc>
        <w:tc>
          <w:tcPr>
            <w:tcW w:w="1229" w:type="dxa"/>
          </w:tcPr>
          <w:p w:rsidR="006C2841" w:rsidRPr="00086719" w:rsidRDefault="006C2841" w:rsidP="007D576B">
            <w:pPr>
              <w:rPr>
                <w:lang w:val="fr-CA"/>
              </w:rPr>
            </w:pPr>
          </w:p>
        </w:tc>
        <w:tc>
          <w:tcPr>
            <w:tcW w:w="748" w:type="dxa"/>
          </w:tcPr>
          <w:p w:rsidR="006C2841" w:rsidRPr="00086719" w:rsidRDefault="006C2841" w:rsidP="007D576B">
            <w:pPr>
              <w:rPr>
                <w:lang w:val="fr-CA"/>
              </w:rPr>
            </w:pPr>
          </w:p>
        </w:tc>
      </w:tr>
    </w:tbl>
    <w:p w:rsidR="004C3150" w:rsidRPr="00086719" w:rsidRDefault="004C3150" w:rsidP="008B17EF">
      <w:pPr>
        <w:rPr>
          <w:lang w:val="fr-CA"/>
        </w:rPr>
      </w:pPr>
    </w:p>
    <w:p w:rsidR="007378F1" w:rsidRPr="00086719" w:rsidRDefault="007378F1" w:rsidP="008B17EF">
      <w:pPr>
        <w:rPr>
          <w:lang w:val="fr-CA"/>
        </w:rPr>
      </w:pPr>
    </w:p>
    <w:p w:rsidR="00E822C5" w:rsidRPr="00086719" w:rsidRDefault="006A57C7" w:rsidP="00E822C5">
      <w:pPr>
        <w:rPr>
          <w:lang w:val="fr-CA"/>
        </w:rPr>
      </w:pPr>
      <w:r w:rsidRPr="00086719">
        <w:rPr>
          <w:lang w:val="fr-CA"/>
        </w:rPr>
        <w:t>Chacune des exigences peut être définie en for</w:t>
      </w:r>
      <w:r w:rsidR="007E00D8" w:rsidRPr="00086719">
        <w:rPr>
          <w:lang w:val="fr-CA"/>
        </w:rPr>
        <w:t>mat de table. La structure du</w:t>
      </w:r>
      <w:r w:rsidRPr="00086719">
        <w:rPr>
          <w:lang w:val="fr-CA"/>
        </w:rPr>
        <w:t xml:space="preserve"> table</w:t>
      </w:r>
      <w:r w:rsidR="007E00D8" w:rsidRPr="00086719">
        <w:rPr>
          <w:lang w:val="fr-CA"/>
        </w:rPr>
        <w:t>au</w:t>
      </w:r>
      <w:r w:rsidRPr="00086719">
        <w:rPr>
          <w:lang w:val="fr-CA"/>
        </w:rPr>
        <w:t xml:space="preserve"> pourrait être: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tblGrid>
      <w:tr w:rsidR="00E822C5" w:rsidRPr="00086719" w:rsidTr="00AB24FF">
        <w:tc>
          <w:tcPr>
            <w:tcW w:w="2340" w:type="dxa"/>
            <w:shd w:val="clear" w:color="auto" w:fill="000080"/>
          </w:tcPr>
          <w:p w:rsidR="00E822C5" w:rsidRPr="00086719" w:rsidRDefault="00E822C5" w:rsidP="00DD7038">
            <w:pPr>
              <w:jc w:val="center"/>
              <w:rPr>
                <w:i/>
                <w:lang w:val="fr-CA"/>
              </w:rPr>
            </w:pPr>
            <w:r w:rsidRPr="00086719">
              <w:rPr>
                <w:i/>
                <w:lang w:val="fr-CA"/>
              </w:rPr>
              <w:t>Projet</w:t>
            </w:r>
          </w:p>
        </w:tc>
        <w:tc>
          <w:tcPr>
            <w:tcW w:w="6120" w:type="dxa"/>
            <w:shd w:val="clear" w:color="auto" w:fill="000080"/>
          </w:tcPr>
          <w:p w:rsidR="00E822C5" w:rsidRPr="00086719" w:rsidRDefault="00E822C5" w:rsidP="00EC5E2B">
            <w:pPr>
              <w:jc w:val="center"/>
              <w:rPr>
                <w:i/>
                <w:lang w:val="fr-CA"/>
              </w:rPr>
            </w:pPr>
            <w:r w:rsidRPr="00086719">
              <w:rPr>
                <w:i/>
                <w:lang w:val="fr-CA"/>
              </w:rPr>
              <w:t>&lt;</w:t>
            </w:r>
            <w:r w:rsidR="00EC5E2B" w:rsidRPr="00086719">
              <w:rPr>
                <w:i/>
                <w:lang w:val="fr-CA"/>
              </w:rPr>
              <w:t xml:space="preserve">Identification dans le </w:t>
            </w:r>
            <w:r w:rsidRPr="00086719">
              <w:rPr>
                <w:i/>
                <w:lang w:val="fr-CA"/>
              </w:rPr>
              <w:t>Projet &gt;</w:t>
            </w:r>
          </w:p>
        </w:tc>
      </w:tr>
      <w:tr w:rsidR="00E822C5" w:rsidRPr="00086719" w:rsidTr="00AB24FF">
        <w:tc>
          <w:tcPr>
            <w:tcW w:w="2340" w:type="dxa"/>
          </w:tcPr>
          <w:p w:rsidR="00E822C5" w:rsidRPr="00086719" w:rsidRDefault="00E822C5" w:rsidP="00AB24FF">
            <w:pPr>
              <w:rPr>
                <w:lang w:val="fr-CA"/>
              </w:rPr>
            </w:pPr>
            <w:r w:rsidRPr="00086719">
              <w:rPr>
                <w:lang w:val="fr-CA"/>
              </w:rPr>
              <w:t>Date</w:t>
            </w:r>
          </w:p>
        </w:tc>
        <w:tc>
          <w:tcPr>
            <w:tcW w:w="6120" w:type="dxa"/>
          </w:tcPr>
          <w:p w:rsidR="00E822C5" w:rsidRPr="00086719" w:rsidRDefault="00E822C5" w:rsidP="00120543">
            <w:pPr>
              <w:rPr>
                <w:lang w:val="fr-CA"/>
              </w:rPr>
            </w:pPr>
            <w:r w:rsidRPr="00086719">
              <w:rPr>
                <w:lang w:val="fr-CA"/>
              </w:rPr>
              <w:t>&lt;</w:t>
            </w:r>
            <w:r w:rsidR="00120543" w:rsidRPr="00086719">
              <w:rPr>
                <w:lang w:val="fr-CA"/>
              </w:rPr>
              <w:t>La d</w:t>
            </w:r>
            <w:r w:rsidRPr="00086719">
              <w:rPr>
                <w:lang w:val="fr-CA"/>
              </w:rPr>
              <w:t>ate</w:t>
            </w:r>
            <w:r w:rsidR="00120543" w:rsidRPr="00086719">
              <w:rPr>
                <w:lang w:val="fr-CA"/>
              </w:rPr>
              <w:t xml:space="preserve"> de la dernière modification</w:t>
            </w:r>
            <w:r w:rsidRPr="00086719">
              <w:rPr>
                <w:lang w:val="fr-CA"/>
              </w:rPr>
              <w:t>&gt;</w:t>
            </w:r>
          </w:p>
        </w:tc>
      </w:tr>
      <w:tr w:rsidR="00E822C5" w:rsidRPr="00086719" w:rsidTr="00AB24FF">
        <w:tc>
          <w:tcPr>
            <w:tcW w:w="2340" w:type="dxa"/>
          </w:tcPr>
          <w:p w:rsidR="00E822C5" w:rsidRPr="00086719" w:rsidRDefault="00120543" w:rsidP="00AB24FF">
            <w:pPr>
              <w:rPr>
                <w:lang w:val="fr-CA"/>
              </w:rPr>
            </w:pPr>
            <w:r w:rsidRPr="00086719">
              <w:rPr>
                <w:lang w:val="fr-CA"/>
              </w:rPr>
              <w:t>Exigence</w:t>
            </w:r>
          </w:p>
        </w:tc>
        <w:tc>
          <w:tcPr>
            <w:tcW w:w="6120" w:type="dxa"/>
          </w:tcPr>
          <w:p w:rsidR="00E822C5" w:rsidRPr="00086719" w:rsidRDefault="00E822C5" w:rsidP="00120543">
            <w:pPr>
              <w:rPr>
                <w:lang w:val="fr-CA"/>
              </w:rPr>
            </w:pPr>
            <w:r w:rsidRPr="00086719">
              <w:rPr>
                <w:lang w:val="fr-CA"/>
              </w:rPr>
              <w:t>&lt;Identification, Text</w:t>
            </w:r>
            <w:r w:rsidR="000F628F" w:rsidRPr="00086719">
              <w:rPr>
                <w:lang w:val="fr-CA"/>
              </w:rPr>
              <w:t>e</w:t>
            </w:r>
            <w:r w:rsidRPr="00086719">
              <w:rPr>
                <w:lang w:val="fr-CA"/>
              </w:rPr>
              <w:t xml:space="preserve"> </w:t>
            </w:r>
            <w:r w:rsidR="00120543" w:rsidRPr="00086719">
              <w:rPr>
                <w:lang w:val="fr-CA"/>
              </w:rPr>
              <w:t>de l’exigence</w:t>
            </w:r>
            <w:r w:rsidRPr="00086719">
              <w:rPr>
                <w:lang w:val="fr-CA"/>
              </w:rPr>
              <w:t>&gt;</w:t>
            </w:r>
          </w:p>
        </w:tc>
      </w:tr>
      <w:tr w:rsidR="00E822C5" w:rsidRPr="00086719" w:rsidTr="00AB24FF">
        <w:tc>
          <w:tcPr>
            <w:tcW w:w="2340" w:type="dxa"/>
          </w:tcPr>
          <w:p w:rsidR="00E822C5" w:rsidRPr="00086719" w:rsidRDefault="00E822C5" w:rsidP="00AB24FF">
            <w:pPr>
              <w:rPr>
                <w:lang w:val="fr-CA"/>
              </w:rPr>
            </w:pPr>
            <w:r w:rsidRPr="00086719">
              <w:rPr>
                <w:lang w:val="fr-CA"/>
              </w:rPr>
              <w:t>Description</w:t>
            </w:r>
          </w:p>
        </w:tc>
        <w:tc>
          <w:tcPr>
            <w:tcW w:w="6120" w:type="dxa"/>
          </w:tcPr>
          <w:p w:rsidR="00E822C5" w:rsidRPr="00086719" w:rsidRDefault="00120543" w:rsidP="00120543">
            <w:pPr>
              <w:rPr>
                <w:lang w:val="fr-CA"/>
              </w:rPr>
            </w:pPr>
            <w:r w:rsidRPr="00086719">
              <w:rPr>
                <w:lang w:val="fr-CA"/>
              </w:rPr>
              <w:t>&lt; Description détaillé</w:t>
            </w:r>
            <w:r w:rsidR="000374C7" w:rsidRPr="00086719">
              <w:rPr>
                <w:lang w:val="fr-CA"/>
              </w:rPr>
              <w:t>e</w:t>
            </w:r>
            <w:r w:rsidRPr="00086719">
              <w:rPr>
                <w:lang w:val="fr-CA"/>
              </w:rPr>
              <w:t xml:space="preserve"> de l’exigence</w:t>
            </w:r>
            <w:r w:rsidR="00E822C5" w:rsidRPr="00086719">
              <w:rPr>
                <w:lang w:val="fr-CA"/>
              </w:rPr>
              <w:t>&gt;</w:t>
            </w:r>
          </w:p>
        </w:tc>
      </w:tr>
      <w:tr w:rsidR="00E822C5" w:rsidRPr="00086719" w:rsidTr="00AB24FF">
        <w:tc>
          <w:tcPr>
            <w:tcW w:w="2340" w:type="dxa"/>
          </w:tcPr>
          <w:p w:rsidR="00E822C5" w:rsidRPr="00086719" w:rsidRDefault="00120543" w:rsidP="00AB24FF">
            <w:pPr>
              <w:rPr>
                <w:lang w:val="fr-CA"/>
              </w:rPr>
            </w:pPr>
            <w:r w:rsidRPr="00086719">
              <w:rPr>
                <w:lang w:val="fr-CA"/>
              </w:rPr>
              <w:lastRenderedPageBreak/>
              <w:t>Justification</w:t>
            </w:r>
          </w:p>
        </w:tc>
        <w:tc>
          <w:tcPr>
            <w:tcW w:w="6120" w:type="dxa"/>
          </w:tcPr>
          <w:p w:rsidR="00B01561" w:rsidRPr="00086719" w:rsidRDefault="00E822C5">
            <w:pPr>
              <w:rPr>
                <w:lang w:val="fr-CA"/>
              </w:rPr>
            </w:pPr>
            <w:r w:rsidRPr="00086719">
              <w:rPr>
                <w:lang w:val="fr-CA"/>
              </w:rPr>
              <w:t>&lt;</w:t>
            </w:r>
            <w:r w:rsidR="00120543" w:rsidRPr="00086719">
              <w:rPr>
                <w:lang w:val="fr-CA"/>
              </w:rPr>
              <w:t>Pourquoi est-elle importante</w:t>
            </w:r>
            <w:r w:rsidRPr="00086719">
              <w:rPr>
                <w:lang w:val="fr-CA"/>
              </w:rPr>
              <w:t>&gt;</w:t>
            </w:r>
          </w:p>
        </w:tc>
      </w:tr>
      <w:tr w:rsidR="00E822C5" w:rsidRPr="00086719" w:rsidTr="00AB24FF">
        <w:tc>
          <w:tcPr>
            <w:tcW w:w="2340" w:type="dxa"/>
          </w:tcPr>
          <w:p w:rsidR="00E822C5" w:rsidRPr="00086719" w:rsidRDefault="00120543" w:rsidP="00AB24FF">
            <w:pPr>
              <w:rPr>
                <w:lang w:val="fr-CA"/>
              </w:rPr>
            </w:pPr>
            <w:r w:rsidRPr="00086719">
              <w:rPr>
                <w:lang w:val="fr-CA"/>
              </w:rPr>
              <w:t>Priorité</w:t>
            </w:r>
          </w:p>
        </w:tc>
        <w:tc>
          <w:tcPr>
            <w:tcW w:w="6120" w:type="dxa"/>
          </w:tcPr>
          <w:p w:rsidR="00E822C5" w:rsidRPr="00086719" w:rsidRDefault="00120543" w:rsidP="00120543">
            <w:pPr>
              <w:rPr>
                <w:lang w:val="fr-CA"/>
              </w:rPr>
            </w:pPr>
            <w:r w:rsidRPr="00086719">
              <w:rPr>
                <w:lang w:val="fr-CA"/>
              </w:rPr>
              <w:t>&lt;Niveau de priorité</w:t>
            </w:r>
            <w:r w:rsidR="00E822C5" w:rsidRPr="00086719">
              <w:rPr>
                <w:lang w:val="fr-CA"/>
              </w:rPr>
              <w:t xml:space="preserve"> </w:t>
            </w:r>
            <w:r w:rsidRPr="00086719">
              <w:rPr>
                <w:lang w:val="fr-CA"/>
              </w:rPr>
              <w:t>de l’exigence</w:t>
            </w:r>
            <w:r w:rsidR="00E822C5" w:rsidRPr="00086719">
              <w:rPr>
                <w:lang w:val="fr-CA"/>
              </w:rPr>
              <w:t>&gt;</w:t>
            </w:r>
          </w:p>
        </w:tc>
      </w:tr>
      <w:tr w:rsidR="00E822C5" w:rsidRPr="00086719" w:rsidTr="00AB24FF">
        <w:tc>
          <w:tcPr>
            <w:tcW w:w="2340" w:type="dxa"/>
          </w:tcPr>
          <w:p w:rsidR="00E822C5" w:rsidRPr="00086719" w:rsidRDefault="000F628F" w:rsidP="00AB24FF">
            <w:pPr>
              <w:rPr>
                <w:lang w:val="fr-CA"/>
              </w:rPr>
            </w:pPr>
            <w:r w:rsidRPr="00086719">
              <w:rPr>
                <w:lang w:val="fr-CA"/>
              </w:rPr>
              <w:t>Dépendance</w:t>
            </w:r>
          </w:p>
        </w:tc>
        <w:tc>
          <w:tcPr>
            <w:tcW w:w="6120" w:type="dxa"/>
          </w:tcPr>
          <w:p w:rsidR="00E822C5" w:rsidRPr="00086719" w:rsidRDefault="00120543" w:rsidP="00120543">
            <w:pPr>
              <w:rPr>
                <w:lang w:val="fr-CA"/>
              </w:rPr>
            </w:pPr>
            <w:r w:rsidRPr="00086719">
              <w:rPr>
                <w:lang w:val="fr-CA"/>
              </w:rPr>
              <w:t>&lt;Rapport avec d’autres exigences</w:t>
            </w:r>
            <w:r w:rsidR="00E822C5" w:rsidRPr="00086719">
              <w:rPr>
                <w:lang w:val="fr-CA"/>
              </w:rPr>
              <w:t>&gt;</w:t>
            </w:r>
          </w:p>
        </w:tc>
      </w:tr>
      <w:tr w:rsidR="00E822C5" w:rsidRPr="00086719" w:rsidTr="00AB24FF">
        <w:tc>
          <w:tcPr>
            <w:tcW w:w="2340" w:type="dxa"/>
          </w:tcPr>
          <w:p w:rsidR="00E822C5" w:rsidRPr="00086719" w:rsidRDefault="00E822C5" w:rsidP="00AB24FF">
            <w:pPr>
              <w:rPr>
                <w:lang w:val="fr-CA"/>
              </w:rPr>
            </w:pPr>
            <w:r w:rsidRPr="00086719">
              <w:rPr>
                <w:lang w:val="fr-CA"/>
              </w:rPr>
              <w:t>Comment</w:t>
            </w:r>
            <w:r w:rsidR="000374C7" w:rsidRPr="00086719">
              <w:rPr>
                <w:lang w:val="fr-CA"/>
              </w:rPr>
              <w:t>aire</w:t>
            </w:r>
          </w:p>
        </w:tc>
        <w:tc>
          <w:tcPr>
            <w:tcW w:w="6120" w:type="dxa"/>
          </w:tcPr>
          <w:p w:rsidR="00E822C5" w:rsidRPr="00086719" w:rsidRDefault="00120543" w:rsidP="00AB24FF">
            <w:pPr>
              <w:rPr>
                <w:lang w:val="fr-CA"/>
              </w:rPr>
            </w:pPr>
            <w:r w:rsidRPr="00086719">
              <w:rPr>
                <w:lang w:val="fr-CA"/>
              </w:rPr>
              <w:t>&lt;Remarques additionnelles</w:t>
            </w:r>
            <w:r w:rsidR="00E822C5" w:rsidRPr="00086719">
              <w:rPr>
                <w:lang w:val="fr-CA"/>
              </w:rPr>
              <w:t xml:space="preserve">&gt; </w:t>
            </w:r>
          </w:p>
        </w:tc>
      </w:tr>
    </w:tbl>
    <w:p w:rsidR="00E822C5" w:rsidRPr="00086719" w:rsidRDefault="00E822C5" w:rsidP="008B17EF">
      <w:pPr>
        <w:rPr>
          <w:lang w:val="fr-CA"/>
        </w:rPr>
      </w:pPr>
    </w:p>
    <w:p w:rsidR="00F43335" w:rsidRPr="00086719" w:rsidRDefault="007378F1" w:rsidP="007378F1">
      <w:pPr>
        <w:pStyle w:val="Heading2"/>
        <w:rPr>
          <w:lang w:val="fr-CA"/>
        </w:rPr>
      </w:pPr>
      <w:bookmarkStart w:id="60" w:name="_Toc336070590"/>
      <w:bookmarkStart w:id="61" w:name="_Toc237419388"/>
      <w:r w:rsidRPr="00086719">
        <w:rPr>
          <w:lang w:val="fr-CA"/>
        </w:rPr>
        <w:t xml:space="preserve">5.3 </w:t>
      </w:r>
      <w:r w:rsidR="003F6910" w:rsidRPr="00086719">
        <w:rPr>
          <w:lang w:val="fr-CA"/>
        </w:rPr>
        <w:t>Modèle pour l’identification des composants logiciels</w:t>
      </w:r>
      <w:bookmarkEnd w:id="60"/>
      <w:r w:rsidR="00F43335" w:rsidRPr="00086719">
        <w:rPr>
          <w:lang w:val="fr-CA"/>
        </w:rPr>
        <w:t xml:space="preserve"> </w:t>
      </w:r>
    </w:p>
    <w:p w:rsidR="00FB283D" w:rsidRPr="00086719" w:rsidRDefault="00FB283D" w:rsidP="00FB283D">
      <w:pPr>
        <w:rPr>
          <w:lang w:val="fr-CA"/>
        </w:rPr>
      </w:pPr>
    </w:p>
    <w:p w:rsidR="003F6910" w:rsidRPr="00086719" w:rsidRDefault="00520A89" w:rsidP="00586D22">
      <w:pPr>
        <w:autoSpaceDE w:val="0"/>
        <w:autoSpaceDN w:val="0"/>
        <w:adjustRightInd w:val="0"/>
        <w:spacing w:after="0"/>
        <w:jc w:val="left"/>
        <w:rPr>
          <w:lang w:val="fr-CA"/>
        </w:rPr>
      </w:pPr>
      <w:r w:rsidRPr="00086719">
        <w:rPr>
          <w:lang w:val="fr-CA"/>
        </w:rPr>
        <w:t>Sites d’internet qui donnent des modèles de</w:t>
      </w:r>
      <w:r w:rsidR="003F6910" w:rsidRPr="00086719">
        <w:rPr>
          <w:lang w:val="fr-CA"/>
        </w:rPr>
        <w:t xml:space="preserve"> diagrammes standards.</w:t>
      </w:r>
    </w:p>
    <w:p w:rsidR="00586D22" w:rsidRPr="00086719" w:rsidRDefault="00586D22" w:rsidP="00F43335">
      <w:pPr>
        <w:rPr>
          <w:b/>
          <w:bCs/>
          <w:szCs w:val="28"/>
          <w:lang w:val="fr-CA"/>
        </w:rPr>
      </w:pPr>
    </w:p>
    <w:tbl>
      <w:tblPr>
        <w:tblW w:w="84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42"/>
      </w:tblGrid>
      <w:tr w:rsidR="00586D22" w:rsidRPr="00086719" w:rsidTr="00AB57D6">
        <w:trPr>
          <w:trHeight w:val="299"/>
        </w:trPr>
        <w:tc>
          <w:tcPr>
            <w:tcW w:w="2340" w:type="dxa"/>
          </w:tcPr>
          <w:p w:rsidR="00586D22" w:rsidRPr="00086719" w:rsidRDefault="0012532F" w:rsidP="00AB57D6">
            <w:pPr>
              <w:ind w:left="-108"/>
              <w:rPr>
                <w:b/>
                <w:lang w:val="fr-CA"/>
              </w:rPr>
            </w:pPr>
            <w:r w:rsidRPr="00086719">
              <w:rPr>
                <w:b/>
                <w:lang w:val="fr-CA"/>
              </w:rPr>
              <w:t>Modèle</w:t>
            </w:r>
          </w:p>
        </w:tc>
        <w:tc>
          <w:tcPr>
            <w:tcW w:w="6142" w:type="dxa"/>
          </w:tcPr>
          <w:p w:rsidR="00586D22" w:rsidRPr="00086719" w:rsidRDefault="00586D22" w:rsidP="00AB57D6">
            <w:pPr>
              <w:rPr>
                <w:b/>
                <w:lang w:val="fr-CA"/>
              </w:rPr>
            </w:pPr>
            <w:r w:rsidRPr="00086719">
              <w:rPr>
                <w:b/>
                <w:lang w:val="fr-CA"/>
              </w:rPr>
              <w:t>Source</w:t>
            </w:r>
          </w:p>
        </w:tc>
      </w:tr>
      <w:tr w:rsidR="00586D22" w:rsidRPr="00086719" w:rsidTr="00AB57D6">
        <w:trPr>
          <w:trHeight w:val="559"/>
        </w:trPr>
        <w:tc>
          <w:tcPr>
            <w:tcW w:w="2340" w:type="dxa"/>
          </w:tcPr>
          <w:p w:rsidR="00586D22" w:rsidRPr="00086719" w:rsidRDefault="00586D22" w:rsidP="00AB57D6">
            <w:pPr>
              <w:jc w:val="left"/>
              <w:rPr>
                <w:lang w:val="fr-CA"/>
              </w:rPr>
            </w:pPr>
            <w:r w:rsidRPr="00086719">
              <w:rPr>
                <w:lang w:val="fr-CA"/>
              </w:rPr>
              <w:t>UML</w:t>
            </w:r>
          </w:p>
        </w:tc>
        <w:tc>
          <w:tcPr>
            <w:tcW w:w="6142" w:type="dxa"/>
          </w:tcPr>
          <w:p w:rsidR="00586D22" w:rsidRPr="00086719" w:rsidRDefault="00E262B5" w:rsidP="00AB57D6">
            <w:pPr>
              <w:rPr>
                <w:lang w:val="fr-CA"/>
              </w:rPr>
            </w:pPr>
            <w:hyperlink r:id="rId13" w:history="1">
              <w:r w:rsidR="00586D22" w:rsidRPr="00086719">
                <w:rPr>
                  <w:rStyle w:val="Hyperlink"/>
                  <w:sz w:val="20"/>
                  <w:lang w:val="fr-CA"/>
                </w:rPr>
                <w:t>http://www.uml.org</w:t>
              </w:r>
            </w:hyperlink>
          </w:p>
        </w:tc>
      </w:tr>
      <w:tr w:rsidR="00586D22" w:rsidRPr="00086719" w:rsidTr="00AB57D6">
        <w:trPr>
          <w:trHeight w:val="604"/>
        </w:trPr>
        <w:tc>
          <w:tcPr>
            <w:tcW w:w="2340" w:type="dxa"/>
          </w:tcPr>
          <w:p w:rsidR="00586D22" w:rsidRPr="00086719" w:rsidRDefault="00586D22" w:rsidP="00AB57D6">
            <w:pPr>
              <w:jc w:val="left"/>
              <w:rPr>
                <w:lang w:val="fr-CA"/>
              </w:rPr>
            </w:pPr>
            <w:r w:rsidRPr="00086719">
              <w:rPr>
                <w:lang w:val="fr-CA"/>
              </w:rPr>
              <w:t>BPMN</w:t>
            </w:r>
          </w:p>
        </w:tc>
        <w:tc>
          <w:tcPr>
            <w:tcW w:w="6142" w:type="dxa"/>
          </w:tcPr>
          <w:p w:rsidR="00586D22" w:rsidRPr="00086719" w:rsidRDefault="00E262B5" w:rsidP="00AB57D6">
            <w:pPr>
              <w:rPr>
                <w:lang w:val="fr-CA"/>
              </w:rPr>
            </w:pPr>
            <w:hyperlink r:id="rId14" w:history="1">
              <w:r w:rsidR="00586D22" w:rsidRPr="00086719">
                <w:rPr>
                  <w:rStyle w:val="Hyperlink"/>
                  <w:sz w:val="20"/>
                  <w:lang w:val="fr-CA"/>
                </w:rPr>
                <w:t>http://www.bpmn.org</w:t>
              </w:r>
            </w:hyperlink>
          </w:p>
        </w:tc>
      </w:tr>
    </w:tbl>
    <w:p w:rsidR="0058731C" w:rsidRPr="00086719" w:rsidRDefault="0058731C" w:rsidP="00F43335">
      <w:pPr>
        <w:rPr>
          <w:b/>
          <w:bCs/>
          <w:szCs w:val="28"/>
          <w:lang w:val="fr-CA"/>
        </w:rPr>
      </w:pPr>
    </w:p>
    <w:p w:rsidR="00071200" w:rsidRPr="00086719" w:rsidRDefault="00071200" w:rsidP="00F43335">
      <w:pPr>
        <w:rPr>
          <w:b/>
          <w:bCs/>
          <w:szCs w:val="28"/>
          <w:lang w:val="fr-CA"/>
        </w:rPr>
      </w:pPr>
    </w:p>
    <w:p w:rsidR="0062113D" w:rsidRPr="00086719" w:rsidRDefault="0062113D" w:rsidP="0062113D">
      <w:pPr>
        <w:rPr>
          <w:lang w:val="fr-CA"/>
        </w:rPr>
      </w:pPr>
      <w:r w:rsidRPr="00086719">
        <w:rPr>
          <w:lang w:val="fr-CA"/>
        </w:rPr>
        <w:t>P</w:t>
      </w:r>
      <w:r w:rsidR="000374C7" w:rsidRPr="00086719">
        <w:rPr>
          <w:lang w:val="fr-CA"/>
        </w:rPr>
        <w:t>our</w:t>
      </w:r>
      <w:r w:rsidRPr="00086719">
        <w:rPr>
          <w:lang w:val="fr-CA"/>
        </w:rPr>
        <w:t xml:space="preserve"> être utilisé dans une feuille d'Excel structurée, par exemple : </w:t>
      </w:r>
    </w:p>
    <w:p w:rsidR="00EE7E77" w:rsidRPr="00086719" w:rsidRDefault="0062113D" w:rsidP="00EE7E77">
      <w:pPr>
        <w:pStyle w:val="Caption"/>
        <w:rPr>
          <w:rStyle w:val="Emphasis"/>
          <w:lang w:val="fr-CA"/>
        </w:rPr>
      </w:pPr>
      <w:r w:rsidRPr="00086719">
        <w:rPr>
          <w:rStyle w:val="Emphasis"/>
          <w:lang w:val="fr-CA"/>
        </w:rPr>
        <w:t>Gabarit de la table de</w:t>
      </w:r>
      <w:r w:rsidR="000374C7" w:rsidRPr="00086719">
        <w:rPr>
          <w:rStyle w:val="Emphasis"/>
          <w:lang w:val="fr-CA"/>
        </w:rPr>
        <w:t>s</w:t>
      </w:r>
      <w:r w:rsidRPr="00086719">
        <w:rPr>
          <w:rStyle w:val="Emphasis"/>
          <w:lang w:val="fr-CA"/>
        </w:rPr>
        <w:t xml:space="preserve"> matières de l’identification des composants</w:t>
      </w:r>
      <w:r w:rsidR="00EE7E77" w:rsidRPr="00086719">
        <w:rPr>
          <w:rStyle w:val="Emphasis"/>
          <w:lang w:val="fr-CA"/>
        </w:rPr>
        <w:t xml:space="preserve">  </w:t>
      </w:r>
    </w:p>
    <w:p w:rsidR="00EE7E77" w:rsidRPr="00086719" w:rsidRDefault="00EE7E77" w:rsidP="00EE7E77">
      <w:pPr>
        <w:rPr>
          <w:lang w:val="fr-CA"/>
        </w:rPr>
      </w:pPr>
    </w:p>
    <w:p w:rsidR="00EE7E77" w:rsidRPr="00086719" w:rsidRDefault="00F91B0C" w:rsidP="00D14BC7">
      <w:pPr>
        <w:pStyle w:val="ListParagraph"/>
        <w:spacing w:after="0"/>
        <w:ind w:left="0" w:firstLine="360"/>
        <w:rPr>
          <w:rFonts w:ascii="Verdana" w:hAnsi="Verdana"/>
        </w:rPr>
      </w:pPr>
      <w:r w:rsidRPr="00086719">
        <w:rPr>
          <w:rFonts w:ascii="Verdana" w:hAnsi="Verdana"/>
        </w:rPr>
        <w:t xml:space="preserve">Identification du projet (Nom et </w:t>
      </w:r>
      <w:r w:rsidR="00B85545" w:rsidRPr="00086719">
        <w:rPr>
          <w:rFonts w:ascii="Verdana" w:hAnsi="Verdana"/>
        </w:rPr>
        <w:t xml:space="preserve"> </w:t>
      </w:r>
      <w:r w:rsidR="00EE7E77" w:rsidRPr="00086719">
        <w:rPr>
          <w:rFonts w:ascii="Verdana" w:hAnsi="Verdana"/>
        </w:rPr>
        <w:t>date</w:t>
      </w:r>
      <w:r w:rsidR="00B85545" w:rsidRPr="00086719">
        <w:rPr>
          <w:rFonts w:ascii="Verdana" w:hAnsi="Verdana"/>
        </w:rPr>
        <w:t>)</w:t>
      </w:r>
      <w:r w:rsidR="00EE7E77" w:rsidRPr="00086719">
        <w:rPr>
          <w:rFonts w:ascii="Verdana" w:hAnsi="Verdana"/>
        </w:rPr>
        <w:t xml:space="preserve"> </w:t>
      </w:r>
      <w:r w:rsidR="00EE7E77" w:rsidRPr="00086719">
        <w:rPr>
          <w:rFonts w:ascii="Verdana" w:hAnsi="Verdana"/>
        </w:rPr>
        <w:tab/>
      </w:r>
      <w:r w:rsidR="00EE7E77" w:rsidRPr="00086719">
        <w:rPr>
          <w:rFonts w:ascii="Verdana" w:hAnsi="Verdana"/>
        </w:rPr>
        <w:tab/>
      </w:r>
      <w:r w:rsidR="00EE7E77" w:rsidRPr="00086719">
        <w:rPr>
          <w:rFonts w:ascii="Verdana" w:hAnsi="Verdana"/>
        </w:rPr>
        <w:tab/>
      </w:r>
    </w:p>
    <w:p w:rsidR="00EE7E77" w:rsidRPr="00086719" w:rsidRDefault="00EE7E77" w:rsidP="00B536A0">
      <w:pPr>
        <w:numPr>
          <w:ilvl w:val="0"/>
          <w:numId w:val="20"/>
        </w:numPr>
        <w:spacing w:after="0"/>
        <w:ind w:left="810" w:hanging="450"/>
        <w:jc w:val="left"/>
        <w:rPr>
          <w:lang w:val="fr-CA"/>
        </w:rPr>
      </w:pPr>
      <w:r w:rsidRPr="00086719">
        <w:rPr>
          <w:lang w:val="fr-CA"/>
        </w:rPr>
        <w:t>Compo</w:t>
      </w:r>
      <w:r w:rsidR="00FE52B2" w:rsidRPr="00086719">
        <w:rPr>
          <w:lang w:val="fr-CA"/>
        </w:rPr>
        <w:t>san</w:t>
      </w:r>
      <w:r w:rsidRPr="00086719">
        <w:rPr>
          <w:lang w:val="fr-CA"/>
        </w:rPr>
        <w:t>t 1.</w:t>
      </w:r>
    </w:p>
    <w:p w:rsidR="00D14BC7" w:rsidRPr="00086719" w:rsidRDefault="00D14BC7" w:rsidP="00B536A0">
      <w:pPr>
        <w:numPr>
          <w:ilvl w:val="1"/>
          <w:numId w:val="20"/>
        </w:numPr>
        <w:tabs>
          <w:tab w:val="left" w:pos="720"/>
        </w:tabs>
        <w:spacing w:after="0"/>
        <w:ind w:left="1170" w:hanging="450"/>
        <w:jc w:val="left"/>
        <w:rPr>
          <w:lang w:val="fr-CA"/>
        </w:rPr>
      </w:pPr>
      <w:r w:rsidRPr="00086719">
        <w:rPr>
          <w:lang w:val="fr-CA"/>
        </w:rPr>
        <w:t>Identification</w:t>
      </w:r>
    </w:p>
    <w:p w:rsidR="00D14BC7" w:rsidRPr="00086719" w:rsidRDefault="00D14BC7" w:rsidP="00B536A0">
      <w:pPr>
        <w:numPr>
          <w:ilvl w:val="1"/>
          <w:numId w:val="20"/>
        </w:numPr>
        <w:tabs>
          <w:tab w:val="left" w:pos="720"/>
        </w:tabs>
        <w:spacing w:after="0"/>
        <w:ind w:left="1170" w:hanging="450"/>
        <w:jc w:val="left"/>
        <w:rPr>
          <w:lang w:val="fr-CA"/>
        </w:rPr>
      </w:pPr>
      <w:r w:rsidRPr="00086719">
        <w:rPr>
          <w:lang w:val="fr-CA"/>
        </w:rPr>
        <w:t>Description</w:t>
      </w:r>
    </w:p>
    <w:p w:rsidR="00EE7E77" w:rsidRPr="00086719" w:rsidRDefault="00D14BC7" w:rsidP="00B536A0">
      <w:pPr>
        <w:numPr>
          <w:ilvl w:val="1"/>
          <w:numId w:val="20"/>
        </w:numPr>
        <w:tabs>
          <w:tab w:val="left" w:pos="720"/>
        </w:tabs>
        <w:spacing w:after="0"/>
        <w:ind w:left="1170" w:hanging="450"/>
        <w:jc w:val="left"/>
        <w:rPr>
          <w:lang w:val="fr-CA"/>
        </w:rPr>
      </w:pPr>
      <w:r w:rsidRPr="00086719">
        <w:rPr>
          <w:lang w:val="fr-CA"/>
        </w:rPr>
        <w:t>S</w:t>
      </w:r>
      <w:r w:rsidR="00FE52B2" w:rsidRPr="00086719">
        <w:rPr>
          <w:lang w:val="fr-CA"/>
        </w:rPr>
        <w:t>ous</w:t>
      </w:r>
      <w:r w:rsidR="00EE7E77" w:rsidRPr="00086719">
        <w:rPr>
          <w:lang w:val="fr-CA"/>
        </w:rPr>
        <w:t>-compo</w:t>
      </w:r>
      <w:r w:rsidR="00FE52B2" w:rsidRPr="00086719">
        <w:rPr>
          <w:lang w:val="fr-CA"/>
        </w:rPr>
        <w:t>sants</w:t>
      </w:r>
      <w:r w:rsidR="00EE7E77" w:rsidRPr="00086719">
        <w:rPr>
          <w:lang w:val="fr-CA"/>
        </w:rPr>
        <w:t xml:space="preserve"> </w:t>
      </w:r>
      <w:r w:rsidR="00EE7E77" w:rsidRPr="00086719">
        <w:rPr>
          <w:lang w:val="fr-CA"/>
        </w:rPr>
        <w:tab/>
      </w:r>
      <w:r w:rsidR="00EE7E77" w:rsidRPr="00086719">
        <w:rPr>
          <w:lang w:val="fr-CA"/>
        </w:rPr>
        <w:tab/>
      </w:r>
      <w:r w:rsidR="00EE7E77" w:rsidRPr="00086719">
        <w:rPr>
          <w:lang w:val="fr-CA"/>
        </w:rPr>
        <w:tab/>
      </w:r>
    </w:p>
    <w:p w:rsidR="00D14BC7" w:rsidRPr="00086719" w:rsidRDefault="00FE52B2" w:rsidP="00B536A0">
      <w:pPr>
        <w:numPr>
          <w:ilvl w:val="1"/>
          <w:numId w:val="20"/>
        </w:numPr>
        <w:tabs>
          <w:tab w:val="left" w:pos="720"/>
        </w:tabs>
        <w:spacing w:after="0"/>
        <w:ind w:left="1170" w:hanging="450"/>
        <w:jc w:val="left"/>
        <w:rPr>
          <w:lang w:val="fr-CA"/>
        </w:rPr>
      </w:pPr>
      <w:r w:rsidRPr="00086719">
        <w:rPr>
          <w:lang w:val="fr-CA"/>
        </w:rPr>
        <w:t>Exigences</w:t>
      </w:r>
    </w:p>
    <w:p w:rsidR="00D14BC7" w:rsidRPr="00086719" w:rsidRDefault="00D14BC7" w:rsidP="00B536A0">
      <w:pPr>
        <w:numPr>
          <w:ilvl w:val="0"/>
          <w:numId w:val="20"/>
        </w:numPr>
        <w:spacing w:after="0"/>
        <w:ind w:left="810" w:hanging="450"/>
        <w:jc w:val="left"/>
        <w:rPr>
          <w:lang w:val="fr-CA"/>
        </w:rPr>
      </w:pPr>
      <w:r w:rsidRPr="00086719">
        <w:rPr>
          <w:lang w:val="fr-CA"/>
        </w:rPr>
        <w:t>Compo</w:t>
      </w:r>
      <w:r w:rsidR="00FE52B2" w:rsidRPr="00086719">
        <w:rPr>
          <w:lang w:val="fr-CA"/>
        </w:rPr>
        <w:t>san</w:t>
      </w:r>
      <w:r w:rsidRPr="00086719">
        <w:rPr>
          <w:lang w:val="fr-CA"/>
        </w:rPr>
        <w:t>t 2.</w:t>
      </w:r>
    </w:p>
    <w:p w:rsidR="00D14BC7" w:rsidRPr="00086719" w:rsidRDefault="00D14BC7" w:rsidP="00B536A0">
      <w:pPr>
        <w:numPr>
          <w:ilvl w:val="1"/>
          <w:numId w:val="20"/>
        </w:numPr>
        <w:tabs>
          <w:tab w:val="left" w:pos="720"/>
        </w:tabs>
        <w:spacing w:after="0"/>
        <w:ind w:left="1170" w:hanging="450"/>
        <w:jc w:val="left"/>
        <w:rPr>
          <w:lang w:val="fr-CA"/>
        </w:rPr>
      </w:pPr>
      <w:r w:rsidRPr="00086719">
        <w:rPr>
          <w:lang w:val="fr-CA"/>
        </w:rPr>
        <w:t>Identification</w:t>
      </w:r>
    </w:p>
    <w:p w:rsidR="00D14BC7" w:rsidRPr="00086719" w:rsidRDefault="00D14BC7" w:rsidP="00B536A0">
      <w:pPr>
        <w:numPr>
          <w:ilvl w:val="1"/>
          <w:numId w:val="20"/>
        </w:numPr>
        <w:tabs>
          <w:tab w:val="left" w:pos="720"/>
        </w:tabs>
        <w:spacing w:after="0"/>
        <w:ind w:left="1170" w:hanging="450"/>
        <w:jc w:val="left"/>
        <w:rPr>
          <w:lang w:val="fr-CA"/>
        </w:rPr>
      </w:pPr>
      <w:r w:rsidRPr="00086719">
        <w:rPr>
          <w:lang w:val="fr-CA"/>
        </w:rPr>
        <w:t>Description</w:t>
      </w:r>
    </w:p>
    <w:p w:rsidR="00D14BC7" w:rsidRPr="00086719" w:rsidRDefault="00FE52B2" w:rsidP="00B536A0">
      <w:pPr>
        <w:numPr>
          <w:ilvl w:val="1"/>
          <w:numId w:val="20"/>
        </w:numPr>
        <w:tabs>
          <w:tab w:val="left" w:pos="720"/>
        </w:tabs>
        <w:spacing w:after="0"/>
        <w:ind w:left="1170" w:hanging="450"/>
        <w:jc w:val="left"/>
        <w:rPr>
          <w:lang w:val="fr-CA"/>
        </w:rPr>
      </w:pPr>
      <w:r w:rsidRPr="00086719">
        <w:rPr>
          <w:lang w:val="fr-CA"/>
        </w:rPr>
        <w:t>Sous</w:t>
      </w:r>
      <w:r w:rsidR="00D14BC7" w:rsidRPr="00086719">
        <w:rPr>
          <w:lang w:val="fr-CA"/>
        </w:rPr>
        <w:t>-compo</w:t>
      </w:r>
      <w:r w:rsidRPr="00086719">
        <w:rPr>
          <w:lang w:val="fr-CA"/>
        </w:rPr>
        <w:t>sant</w:t>
      </w:r>
      <w:r w:rsidR="00D14BC7" w:rsidRPr="00086719">
        <w:rPr>
          <w:lang w:val="fr-CA"/>
        </w:rPr>
        <w:t xml:space="preserve"> </w:t>
      </w:r>
      <w:r w:rsidR="00D14BC7" w:rsidRPr="00086719">
        <w:rPr>
          <w:lang w:val="fr-CA"/>
        </w:rPr>
        <w:tab/>
      </w:r>
      <w:r w:rsidR="00D14BC7" w:rsidRPr="00086719">
        <w:rPr>
          <w:lang w:val="fr-CA"/>
        </w:rPr>
        <w:tab/>
      </w:r>
      <w:r w:rsidR="00D14BC7" w:rsidRPr="00086719">
        <w:rPr>
          <w:lang w:val="fr-CA"/>
        </w:rPr>
        <w:tab/>
      </w:r>
    </w:p>
    <w:p w:rsidR="00D14BC7" w:rsidRPr="00086719" w:rsidRDefault="00FE52B2" w:rsidP="00B536A0">
      <w:pPr>
        <w:numPr>
          <w:ilvl w:val="1"/>
          <w:numId w:val="20"/>
        </w:numPr>
        <w:tabs>
          <w:tab w:val="left" w:pos="720"/>
        </w:tabs>
        <w:spacing w:after="0"/>
        <w:ind w:left="1170" w:hanging="450"/>
        <w:jc w:val="left"/>
        <w:rPr>
          <w:lang w:val="fr-CA"/>
        </w:rPr>
      </w:pPr>
      <w:r w:rsidRPr="00086719">
        <w:rPr>
          <w:lang w:val="fr-CA"/>
        </w:rPr>
        <w:t>Exigence</w:t>
      </w:r>
    </w:p>
    <w:p w:rsidR="00D14BC7" w:rsidRPr="00086719" w:rsidRDefault="00D14BC7" w:rsidP="00B536A0">
      <w:pPr>
        <w:numPr>
          <w:ilvl w:val="0"/>
          <w:numId w:val="20"/>
        </w:numPr>
        <w:tabs>
          <w:tab w:val="left" w:pos="720"/>
        </w:tabs>
        <w:spacing w:after="0"/>
        <w:ind w:firstLine="0"/>
        <w:jc w:val="left"/>
        <w:rPr>
          <w:lang w:val="fr-CA"/>
        </w:rPr>
      </w:pPr>
      <w:r w:rsidRPr="00086719">
        <w:rPr>
          <w:lang w:val="fr-CA"/>
        </w:rPr>
        <w:t>…</w:t>
      </w:r>
    </w:p>
    <w:p w:rsidR="00FB283D" w:rsidRPr="00086719" w:rsidRDefault="00EE7E77" w:rsidP="000F628F">
      <w:pPr>
        <w:spacing w:after="0"/>
        <w:ind w:left="720"/>
        <w:jc w:val="left"/>
        <w:rPr>
          <w:lang w:val="fr-CA"/>
        </w:rPr>
      </w:pPr>
      <w:r w:rsidRPr="00086719">
        <w:rPr>
          <w:lang w:val="fr-CA"/>
        </w:rPr>
        <w:tab/>
      </w:r>
      <w:r w:rsidRPr="00086719">
        <w:rPr>
          <w:lang w:val="fr-CA"/>
        </w:rPr>
        <w:tab/>
      </w:r>
      <w:r w:rsidRPr="00086719">
        <w:rPr>
          <w:lang w:val="fr-CA"/>
        </w:rPr>
        <w:tab/>
      </w:r>
      <w:bookmarkEnd w:id="61"/>
    </w:p>
    <w:p w:rsidR="0087325F" w:rsidRPr="00086719" w:rsidRDefault="0087325F" w:rsidP="0087325F">
      <w:pPr>
        <w:pStyle w:val="Heading2"/>
        <w:rPr>
          <w:lang w:val="fr-CA"/>
        </w:rPr>
      </w:pPr>
      <w:bookmarkStart w:id="62" w:name="_Toc336070591"/>
      <w:r w:rsidRPr="00086719">
        <w:rPr>
          <w:lang w:val="fr-CA"/>
        </w:rPr>
        <w:t xml:space="preserve">5.4 </w:t>
      </w:r>
      <w:r w:rsidR="004A72C2" w:rsidRPr="00086719">
        <w:rPr>
          <w:lang w:val="fr-CA"/>
        </w:rPr>
        <w:t>Modèle pour la c</w:t>
      </w:r>
      <w:r w:rsidR="00D23F4D" w:rsidRPr="00086719">
        <w:rPr>
          <w:lang w:val="fr-CA"/>
        </w:rPr>
        <w:t xml:space="preserve">onstruction </w:t>
      </w:r>
      <w:r w:rsidR="00B41DE9">
        <w:rPr>
          <w:lang w:val="fr-CA"/>
        </w:rPr>
        <w:t xml:space="preserve">du </w:t>
      </w:r>
      <w:r w:rsidR="00D23F4D" w:rsidRPr="00086719">
        <w:rPr>
          <w:lang w:val="fr-CA"/>
        </w:rPr>
        <w:t>logiciel</w:t>
      </w:r>
      <w:bookmarkEnd w:id="62"/>
      <w:r w:rsidRPr="00086719">
        <w:rPr>
          <w:lang w:val="fr-CA"/>
        </w:rPr>
        <w:t xml:space="preserve">  </w:t>
      </w:r>
    </w:p>
    <w:p w:rsidR="008B17EF" w:rsidRPr="00086719" w:rsidRDefault="008B17EF" w:rsidP="008B17EF">
      <w:pPr>
        <w:rPr>
          <w:lang w:val="fr-CA"/>
        </w:rPr>
      </w:pPr>
    </w:p>
    <w:p w:rsidR="00F43335" w:rsidRPr="00086719" w:rsidRDefault="00520A89" w:rsidP="00F43335">
      <w:pPr>
        <w:autoSpaceDE w:val="0"/>
        <w:autoSpaceDN w:val="0"/>
        <w:adjustRightInd w:val="0"/>
        <w:spacing w:after="0"/>
        <w:jc w:val="left"/>
        <w:rPr>
          <w:lang w:val="fr-CA"/>
        </w:rPr>
      </w:pPr>
      <w:r w:rsidRPr="00086719">
        <w:rPr>
          <w:lang w:val="fr-CA"/>
        </w:rPr>
        <w:t xml:space="preserve">Sites </w:t>
      </w:r>
      <w:r w:rsidR="000374C7" w:rsidRPr="00086719">
        <w:rPr>
          <w:lang w:val="fr-CA"/>
        </w:rPr>
        <w:t>I</w:t>
      </w:r>
      <w:r w:rsidRPr="00086719">
        <w:rPr>
          <w:lang w:val="fr-CA"/>
        </w:rPr>
        <w:t xml:space="preserve">nternet qui donnent des </w:t>
      </w:r>
      <w:r w:rsidR="000374C7" w:rsidRPr="00086719">
        <w:rPr>
          <w:lang w:val="fr-CA"/>
        </w:rPr>
        <w:t xml:space="preserve">exemples de </w:t>
      </w:r>
      <w:r w:rsidRPr="00086719">
        <w:rPr>
          <w:lang w:val="fr-CA"/>
        </w:rPr>
        <w:t>modèles pour le codage.</w:t>
      </w:r>
    </w:p>
    <w:p w:rsidR="00520A89" w:rsidRPr="00086719" w:rsidRDefault="00520A89" w:rsidP="00F43335">
      <w:pPr>
        <w:autoSpaceDE w:val="0"/>
        <w:autoSpaceDN w:val="0"/>
        <w:adjustRightInd w:val="0"/>
        <w:spacing w:after="0"/>
        <w:jc w:val="left"/>
        <w:rPr>
          <w:lang w:val="fr-CA"/>
        </w:rPr>
      </w:pPr>
    </w:p>
    <w:tbl>
      <w:tblPr>
        <w:tblW w:w="848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42"/>
      </w:tblGrid>
      <w:tr w:rsidR="00F43335" w:rsidRPr="00086719" w:rsidTr="000F628F">
        <w:trPr>
          <w:trHeight w:val="299"/>
          <w:jc w:val="center"/>
        </w:trPr>
        <w:tc>
          <w:tcPr>
            <w:tcW w:w="2340" w:type="dxa"/>
          </w:tcPr>
          <w:p w:rsidR="00F43335" w:rsidRPr="00086719" w:rsidRDefault="00194A57" w:rsidP="00F43335">
            <w:pPr>
              <w:ind w:left="-108"/>
              <w:rPr>
                <w:b/>
                <w:lang w:val="fr-CA"/>
              </w:rPr>
            </w:pPr>
            <w:r w:rsidRPr="00086719">
              <w:rPr>
                <w:b/>
                <w:lang w:val="fr-CA"/>
              </w:rPr>
              <w:t>Modèle</w:t>
            </w:r>
          </w:p>
        </w:tc>
        <w:tc>
          <w:tcPr>
            <w:tcW w:w="6142" w:type="dxa"/>
          </w:tcPr>
          <w:p w:rsidR="00F43335" w:rsidRPr="00086719" w:rsidRDefault="00F43335" w:rsidP="007D576B">
            <w:pPr>
              <w:rPr>
                <w:b/>
                <w:lang w:val="fr-CA"/>
              </w:rPr>
            </w:pPr>
            <w:r w:rsidRPr="00086719">
              <w:rPr>
                <w:b/>
                <w:lang w:val="fr-CA"/>
              </w:rPr>
              <w:t>Source</w:t>
            </w:r>
          </w:p>
        </w:tc>
      </w:tr>
      <w:tr w:rsidR="00F43335" w:rsidRPr="00086719" w:rsidTr="000F628F">
        <w:trPr>
          <w:trHeight w:val="559"/>
          <w:jc w:val="center"/>
        </w:trPr>
        <w:tc>
          <w:tcPr>
            <w:tcW w:w="2340" w:type="dxa"/>
          </w:tcPr>
          <w:p w:rsidR="00B01561" w:rsidRPr="00086719" w:rsidRDefault="00BC5A66">
            <w:pPr>
              <w:jc w:val="left"/>
              <w:rPr>
                <w:lang w:val="fr-CA"/>
              </w:rPr>
            </w:pPr>
            <w:r w:rsidRPr="00086719">
              <w:rPr>
                <w:lang w:val="fr-CA"/>
              </w:rPr>
              <w:t>Gabarit standard de codage</w:t>
            </w:r>
          </w:p>
        </w:tc>
        <w:tc>
          <w:tcPr>
            <w:tcW w:w="6142" w:type="dxa"/>
          </w:tcPr>
          <w:p w:rsidR="00F43335" w:rsidRPr="00086719" w:rsidRDefault="00E262B5" w:rsidP="007D576B">
            <w:pPr>
              <w:rPr>
                <w:lang w:val="fr-CA"/>
              </w:rPr>
            </w:pPr>
            <w:hyperlink r:id="rId15" w:history="1">
              <w:r w:rsidR="00F43335" w:rsidRPr="00086719">
                <w:rPr>
                  <w:rStyle w:val="Hyperlink"/>
                  <w:sz w:val="20"/>
                  <w:lang w:val="fr-CA"/>
                </w:rPr>
                <w:t>http://www.construx.com</w:t>
              </w:r>
            </w:hyperlink>
            <w:r w:rsidR="00F43335" w:rsidRPr="00086719">
              <w:rPr>
                <w:lang w:val="fr-CA"/>
              </w:rPr>
              <w:t xml:space="preserve"> </w:t>
            </w:r>
          </w:p>
        </w:tc>
      </w:tr>
      <w:tr w:rsidR="00F43335" w:rsidRPr="00086719" w:rsidTr="000F628F">
        <w:trPr>
          <w:trHeight w:val="604"/>
          <w:jc w:val="center"/>
        </w:trPr>
        <w:tc>
          <w:tcPr>
            <w:tcW w:w="2340" w:type="dxa"/>
          </w:tcPr>
          <w:p w:rsidR="00F43335" w:rsidRPr="00086719" w:rsidRDefault="00BC5A66" w:rsidP="00BC5A66">
            <w:pPr>
              <w:jc w:val="left"/>
              <w:rPr>
                <w:lang w:val="fr-CA"/>
              </w:rPr>
            </w:pPr>
            <w:r w:rsidRPr="00086719">
              <w:rPr>
                <w:lang w:val="fr-CA"/>
              </w:rPr>
              <w:t xml:space="preserve">Gabarit du code source </w:t>
            </w:r>
            <w:r w:rsidR="005C6F37" w:rsidRPr="00086719">
              <w:rPr>
                <w:lang w:val="fr-CA"/>
              </w:rPr>
              <w:t>C / C++</w:t>
            </w:r>
          </w:p>
        </w:tc>
        <w:tc>
          <w:tcPr>
            <w:tcW w:w="6142" w:type="dxa"/>
          </w:tcPr>
          <w:p w:rsidR="00F43335" w:rsidRPr="00086719" w:rsidRDefault="00E262B5" w:rsidP="007D576B">
            <w:pPr>
              <w:rPr>
                <w:lang w:val="fr-CA"/>
              </w:rPr>
            </w:pPr>
            <w:hyperlink r:id="rId16" w:history="1">
              <w:r w:rsidR="00F43335" w:rsidRPr="00086719">
                <w:rPr>
                  <w:rStyle w:val="Hyperlink"/>
                  <w:sz w:val="20"/>
                  <w:lang w:val="fr-CA"/>
                </w:rPr>
                <w:t>http://www.construx.com</w:t>
              </w:r>
            </w:hyperlink>
          </w:p>
        </w:tc>
      </w:tr>
      <w:tr w:rsidR="00F43335" w:rsidRPr="00086719" w:rsidTr="000F628F">
        <w:trPr>
          <w:trHeight w:val="511"/>
          <w:jc w:val="center"/>
        </w:trPr>
        <w:tc>
          <w:tcPr>
            <w:tcW w:w="2340" w:type="dxa"/>
          </w:tcPr>
          <w:p w:rsidR="00F43335" w:rsidRPr="00086719" w:rsidRDefault="00E071C7" w:rsidP="00E071C7">
            <w:pPr>
              <w:jc w:val="left"/>
              <w:rPr>
                <w:lang w:val="fr-CA"/>
              </w:rPr>
            </w:pPr>
            <w:r w:rsidRPr="00086719">
              <w:rPr>
                <w:lang w:val="fr-CA"/>
              </w:rPr>
              <w:t>Gabarit du code s</w:t>
            </w:r>
            <w:r w:rsidR="00F43335" w:rsidRPr="00086719">
              <w:rPr>
                <w:lang w:val="fr-CA"/>
              </w:rPr>
              <w:t>ource Java</w:t>
            </w:r>
          </w:p>
        </w:tc>
        <w:tc>
          <w:tcPr>
            <w:tcW w:w="6142" w:type="dxa"/>
          </w:tcPr>
          <w:p w:rsidR="00F43335" w:rsidRPr="00086719" w:rsidRDefault="00E262B5" w:rsidP="007D576B">
            <w:pPr>
              <w:rPr>
                <w:lang w:val="fr-CA"/>
              </w:rPr>
            </w:pPr>
            <w:hyperlink r:id="rId17" w:history="1">
              <w:r w:rsidR="00F43335" w:rsidRPr="00086719">
                <w:rPr>
                  <w:rStyle w:val="Hyperlink"/>
                  <w:sz w:val="20"/>
                  <w:lang w:val="fr-CA"/>
                </w:rPr>
                <w:t>http://www.construx.com</w:t>
              </w:r>
            </w:hyperlink>
            <w:r w:rsidR="00F43335" w:rsidRPr="00086719">
              <w:rPr>
                <w:lang w:val="fr-CA"/>
              </w:rPr>
              <w:t xml:space="preserve"> </w:t>
            </w:r>
          </w:p>
        </w:tc>
      </w:tr>
      <w:tr w:rsidR="00F43335" w:rsidRPr="00086719" w:rsidTr="000F628F">
        <w:trPr>
          <w:trHeight w:val="559"/>
          <w:jc w:val="center"/>
        </w:trPr>
        <w:tc>
          <w:tcPr>
            <w:tcW w:w="2340" w:type="dxa"/>
          </w:tcPr>
          <w:p w:rsidR="00F43335" w:rsidRPr="00086719" w:rsidRDefault="00E071C7" w:rsidP="00E071C7">
            <w:pPr>
              <w:jc w:val="left"/>
              <w:rPr>
                <w:lang w:val="fr-CA"/>
              </w:rPr>
            </w:pPr>
            <w:r w:rsidRPr="00086719">
              <w:rPr>
                <w:lang w:val="fr-CA"/>
              </w:rPr>
              <w:lastRenderedPageBreak/>
              <w:t xml:space="preserve">Standard du codage </w:t>
            </w:r>
            <w:r w:rsidR="00F43335" w:rsidRPr="00086719">
              <w:rPr>
                <w:lang w:val="fr-CA"/>
              </w:rPr>
              <w:t>Java</w:t>
            </w:r>
          </w:p>
        </w:tc>
        <w:tc>
          <w:tcPr>
            <w:tcW w:w="6142" w:type="dxa"/>
          </w:tcPr>
          <w:p w:rsidR="00F43335" w:rsidRPr="00086719" w:rsidRDefault="00E262B5" w:rsidP="007D576B">
            <w:pPr>
              <w:rPr>
                <w:lang w:val="fr-CA"/>
              </w:rPr>
            </w:pPr>
            <w:hyperlink r:id="rId18" w:history="1">
              <w:r w:rsidR="00F43335" w:rsidRPr="00086719">
                <w:rPr>
                  <w:rStyle w:val="Hyperlink"/>
                  <w:sz w:val="20"/>
                  <w:lang w:val="fr-CA"/>
                </w:rPr>
                <w:t>http://www.ontko.com/java/java_coding_standards.html</w:t>
              </w:r>
            </w:hyperlink>
          </w:p>
          <w:p w:rsidR="00F43335" w:rsidRPr="00086719" w:rsidRDefault="00F43335" w:rsidP="007D576B">
            <w:pPr>
              <w:rPr>
                <w:lang w:val="fr-CA"/>
              </w:rPr>
            </w:pPr>
          </w:p>
        </w:tc>
      </w:tr>
      <w:tr w:rsidR="00F43335" w:rsidRPr="00086719" w:rsidTr="000F628F">
        <w:trPr>
          <w:trHeight w:val="798"/>
          <w:jc w:val="center"/>
        </w:trPr>
        <w:tc>
          <w:tcPr>
            <w:tcW w:w="2340" w:type="dxa"/>
          </w:tcPr>
          <w:p w:rsidR="00F43335" w:rsidRPr="00086719" w:rsidRDefault="00C62B1A" w:rsidP="00F43335">
            <w:pPr>
              <w:jc w:val="left"/>
              <w:rPr>
                <w:lang w:val="fr-CA"/>
              </w:rPr>
            </w:pPr>
            <w:r w:rsidRPr="00086719">
              <w:rPr>
                <w:lang w:val="fr-CA"/>
              </w:rPr>
              <w:t xml:space="preserve">Gabarit du code source </w:t>
            </w:r>
            <w:r w:rsidR="00F43335" w:rsidRPr="00086719">
              <w:rPr>
                <w:lang w:val="fr-CA"/>
              </w:rPr>
              <w:t>Visual Basic</w:t>
            </w:r>
          </w:p>
        </w:tc>
        <w:tc>
          <w:tcPr>
            <w:tcW w:w="6142" w:type="dxa"/>
          </w:tcPr>
          <w:p w:rsidR="00F43335" w:rsidRPr="00086719" w:rsidRDefault="00E262B5" w:rsidP="007D576B">
            <w:pPr>
              <w:rPr>
                <w:lang w:val="fr-CA"/>
              </w:rPr>
            </w:pPr>
            <w:hyperlink r:id="rId19" w:history="1">
              <w:r w:rsidR="00F43335" w:rsidRPr="00086719">
                <w:rPr>
                  <w:rStyle w:val="Hyperlink"/>
                  <w:sz w:val="20"/>
                  <w:lang w:val="fr-CA"/>
                </w:rPr>
                <w:t>http://www.construx.com</w:t>
              </w:r>
            </w:hyperlink>
            <w:r w:rsidR="00F43335" w:rsidRPr="00086719">
              <w:rPr>
                <w:lang w:val="fr-CA"/>
              </w:rPr>
              <w:t xml:space="preserve"> </w:t>
            </w:r>
          </w:p>
        </w:tc>
      </w:tr>
      <w:tr w:rsidR="00F43335" w:rsidRPr="00086719" w:rsidTr="000F628F">
        <w:trPr>
          <w:trHeight w:val="555"/>
          <w:jc w:val="center"/>
        </w:trPr>
        <w:tc>
          <w:tcPr>
            <w:tcW w:w="2340" w:type="dxa"/>
          </w:tcPr>
          <w:p w:rsidR="00F43335" w:rsidRPr="00086719" w:rsidRDefault="00C62B1A" w:rsidP="00F43335">
            <w:pPr>
              <w:jc w:val="left"/>
              <w:rPr>
                <w:lang w:val="fr-CA"/>
              </w:rPr>
            </w:pPr>
            <w:r w:rsidRPr="00086719">
              <w:rPr>
                <w:lang w:val="fr-CA"/>
              </w:rPr>
              <w:t xml:space="preserve">Gabarit du code source </w:t>
            </w:r>
            <w:r w:rsidR="00F43335" w:rsidRPr="00086719">
              <w:rPr>
                <w:lang w:val="fr-CA"/>
              </w:rPr>
              <w:t>XML</w:t>
            </w:r>
          </w:p>
        </w:tc>
        <w:tc>
          <w:tcPr>
            <w:tcW w:w="6142" w:type="dxa"/>
          </w:tcPr>
          <w:p w:rsidR="00F43335" w:rsidRPr="00086719" w:rsidRDefault="00E262B5" w:rsidP="007D576B">
            <w:pPr>
              <w:rPr>
                <w:lang w:val="fr-CA"/>
              </w:rPr>
            </w:pPr>
            <w:hyperlink r:id="rId20" w:history="1">
              <w:r w:rsidR="00F43335" w:rsidRPr="00086719">
                <w:rPr>
                  <w:rStyle w:val="Hyperlink"/>
                  <w:sz w:val="20"/>
                  <w:lang w:val="fr-CA"/>
                </w:rPr>
                <w:t>http://www.construx.com</w:t>
              </w:r>
            </w:hyperlink>
            <w:r w:rsidR="00F43335" w:rsidRPr="00086719">
              <w:rPr>
                <w:lang w:val="fr-CA"/>
              </w:rPr>
              <w:t xml:space="preserve"> </w:t>
            </w:r>
          </w:p>
        </w:tc>
      </w:tr>
    </w:tbl>
    <w:p w:rsidR="00F43335" w:rsidRPr="00086719" w:rsidRDefault="00F43335" w:rsidP="00F43335">
      <w:pPr>
        <w:autoSpaceDE w:val="0"/>
        <w:autoSpaceDN w:val="0"/>
        <w:adjustRightInd w:val="0"/>
        <w:spacing w:after="0"/>
        <w:jc w:val="left"/>
        <w:rPr>
          <w:lang w:val="fr-CA"/>
        </w:rPr>
      </w:pPr>
    </w:p>
    <w:p w:rsidR="00F43335" w:rsidRPr="00086719" w:rsidRDefault="00F43335" w:rsidP="00F43335">
      <w:pPr>
        <w:autoSpaceDE w:val="0"/>
        <w:autoSpaceDN w:val="0"/>
        <w:adjustRightInd w:val="0"/>
        <w:spacing w:after="0"/>
        <w:jc w:val="left"/>
        <w:rPr>
          <w:lang w:val="fr-CA"/>
        </w:rPr>
      </w:pPr>
    </w:p>
    <w:p w:rsidR="00EA43BA" w:rsidRPr="00086719" w:rsidRDefault="00194A57" w:rsidP="00F43335">
      <w:pPr>
        <w:autoSpaceDE w:val="0"/>
        <w:autoSpaceDN w:val="0"/>
        <w:adjustRightInd w:val="0"/>
        <w:spacing w:after="0"/>
        <w:jc w:val="left"/>
        <w:rPr>
          <w:lang w:val="fr-CA"/>
        </w:rPr>
      </w:pPr>
      <w:r w:rsidRPr="00086719">
        <w:rPr>
          <w:lang w:val="fr-CA"/>
        </w:rPr>
        <w:t xml:space="preserve">Sites </w:t>
      </w:r>
      <w:r w:rsidR="000374C7" w:rsidRPr="00086719">
        <w:rPr>
          <w:lang w:val="fr-CA"/>
        </w:rPr>
        <w:t>I</w:t>
      </w:r>
      <w:r w:rsidRPr="00086719">
        <w:rPr>
          <w:lang w:val="fr-CA"/>
        </w:rPr>
        <w:t xml:space="preserve">nternet qui donnent des </w:t>
      </w:r>
      <w:r w:rsidR="000374C7" w:rsidRPr="00086719">
        <w:rPr>
          <w:lang w:val="fr-CA"/>
        </w:rPr>
        <w:t xml:space="preserve">exemples de </w:t>
      </w:r>
      <w:r w:rsidRPr="00086719">
        <w:rPr>
          <w:lang w:val="fr-CA"/>
        </w:rPr>
        <w:t>modèles de spécifications d’interface d’utilisateur</w:t>
      </w:r>
    </w:p>
    <w:p w:rsidR="000F628F" w:rsidRPr="00086719" w:rsidRDefault="000F628F" w:rsidP="00F43335">
      <w:pPr>
        <w:autoSpaceDE w:val="0"/>
        <w:autoSpaceDN w:val="0"/>
        <w:adjustRightInd w:val="0"/>
        <w:spacing w:after="0"/>
        <w:jc w:val="left"/>
        <w:rPr>
          <w:lang w:val="fr-CA"/>
        </w:rPr>
      </w:pPr>
    </w:p>
    <w:tbl>
      <w:tblPr>
        <w:tblW w:w="848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42"/>
      </w:tblGrid>
      <w:tr w:rsidR="00F43335" w:rsidRPr="00086719" w:rsidTr="000F628F">
        <w:trPr>
          <w:trHeight w:val="299"/>
          <w:jc w:val="center"/>
        </w:trPr>
        <w:tc>
          <w:tcPr>
            <w:tcW w:w="2340" w:type="dxa"/>
          </w:tcPr>
          <w:p w:rsidR="00F43335" w:rsidRPr="00086719" w:rsidRDefault="00194A57" w:rsidP="00F43335">
            <w:pPr>
              <w:ind w:left="-108"/>
              <w:rPr>
                <w:b/>
                <w:lang w:val="fr-CA"/>
              </w:rPr>
            </w:pPr>
            <w:r w:rsidRPr="00086719">
              <w:rPr>
                <w:b/>
                <w:lang w:val="fr-CA"/>
              </w:rPr>
              <w:t>Modèle</w:t>
            </w:r>
          </w:p>
        </w:tc>
        <w:tc>
          <w:tcPr>
            <w:tcW w:w="6142" w:type="dxa"/>
          </w:tcPr>
          <w:p w:rsidR="00F43335" w:rsidRPr="00086719" w:rsidRDefault="00F43335" w:rsidP="007D576B">
            <w:pPr>
              <w:rPr>
                <w:b/>
                <w:lang w:val="fr-CA"/>
              </w:rPr>
            </w:pPr>
            <w:r w:rsidRPr="00086719">
              <w:rPr>
                <w:b/>
                <w:lang w:val="fr-CA"/>
              </w:rPr>
              <w:t>Source</w:t>
            </w:r>
          </w:p>
        </w:tc>
      </w:tr>
      <w:tr w:rsidR="00F43335" w:rsidRPr="00086719" w:rsidTr="000F628F">
        <w:trPr>
          <w:trHeight w:val="339"/>
          <w:jc w:val="center"/>
        </w:trPr>
        <w:tc>
          <w:tcPr>
            <w:tcW w:w="2340" w:type="dxa"/>
          </w:tcPr>
          <w:p w:rsidR="00B01561" w:rsidRPr="00086719" w:rsidRDefault="000374C7">
            <w:pPr>
              <w:jc w:val="left"/>
              <w:rPr>
                <w:lang w:val="fr-CA"/>
              </w:rPr>
            </w:pPr>
            <w:r w:rsidRPr="00086719">
              <w:rPr>
                <w:lang w:val="fr-CA"/>
              </w:rPr>
              <w:t>Utilisation spécifique d’i</w:t>
            </w:r>
            <w:r w:rsidR="00F43335" w:rsidRPr="00086719">
              <w:rPr>
                <w:lang w:val="fr-CA"/>
              </w:rPr>
              <w:t xml:space="preserve">nterface </w:t>
            </w:r>
          </w:p>
        </w:tc>
        <w:tc>
          <w:tcPr>
            <w:tcW w:w="6142" w:type="dxa"/>
          </w:tcPr>
          <w:p w:rsidR="00F43335" w:rsidRPr="00086719" w:rsidRDefault="00E262B5" w:rsidP="007D576B">
            <w:pPr>
              <w:rPr>
                <w:lang w:val="fr-CA"/>
              </w:rPr>
            </w:pPr>
            <w:hyperlink r:id="rId21" w:history="1">
              <w:r w:rsidR="00F43335" w:rsidRPr="00086719">
                <w:rPr>
                  <w:rStyle w:val="Hyperlink"/>
                  <w:sz w:val="20"/>
                  <w:lang w:val="fr-CA"/>
                </w:rPr>
                <w:t>http://www.hcirn.com/tutor/docs/uitempl.php</w:t>
              </w:r>
            </w:hyperlink>
          </w:p>
        </w:tc>
      </w:tr>
    </w:tbl>
    <w:p w:rsidR="00F43335" w:rsidRPr="00086719" w:rsidRDefault="00F43335" w:rsidP="008B17EF">
      <w:pPr>
        <w:rPr>
          <w:lang w:val="fr-CA"/>
        </w:rPr>
      </w:pPr>
    </w:p>
    <w:p w:rsidR="00056C0A" w:rsidRPr="00086719" w:rsidRDefault="00056C0A" w:rsidP="008B17EF">
      <w:pPr>
        <w:rPr>
          <w:lang w:val="fr-CA"/>
        </w:rPr>
      </w:pPr>
    </w:p>
    <w:p w:rsidR="008B17EF" w:rsidRPr="00086719" w:rsidRDefault="00051144" w:rsidP="007378F1">
      <w:pPr>
        <w:pStyle w:val="Heading2"/>
        <w:rPr>
          <w:lang w:val="fr-CA"/>
        </w:rPr>
      </w:pPr>
      <w:bookmarkStart w:id="63" w:name="_Toc236631705"/>
      <w:bookmarkStart w:id="64" w:name="_Toc336070592"/>
      <w:r w:rsidRPr="00086719">
        <w:rPr>
          <w:lang w:val="fr-CA"/>
        </w:rPr>
        <w:t xml:space="preserve">5.5 </w:t>
      </w:r>
      <w:r w:rsidR="00205474" w:rsidRPr="00086719">
        <w:rPr>
          <w:lang w:val="fr-CA"/>
        </w:rPr>
        <w:t>Modèle de spécifications des tests</w:t>
      </w:r>
      <w:bookmarkEnd w:id="63"/>
      <w:bookmarkEnd w:id="64"/>
      <w:r w:rsidR="008B17EF" w:rsidRPr="00086719">
        <w:rPr>
          <w:lang w:val="fr-CA"/>
        </w:rPr>
        <w:t xml:space="preserve"> </w:t>
      </w:r>
    </w:p>
    <w:p w:rsidR="0058731C" w:rsidRPr="00086719" w:rsidRDefault="0058731C" w:rsidP="0058731C">
      <w:pPr>
        <w:rPr>
          <w:lang w:val="fr-CA"/>
        </w:rPr>
      </w:pPr>
    </w:p>
    <w:p w:rsidR="00205474" w:rsidRPr="00086719" w:rsidRDefault="00205474" w:rsidP="00205474">
      <w:pPr>
        <w:rPr>
          <w:lang w:val="fr-CA"/>
        </w:rPr>
      </w:pPr>
      <w:r w:rsidRPr="00086719">
        <w:rPr>
          <w:lang w:val="fr-CA"/>
        </w:rPr>
        <w:t xml:space="preserve">Pour être utilisé dans une feuille d'Excel structurée, par exemple : </w:t>
      </w:r>
    </w:p>
    <w:p w:rsidR="00FD60AD" w:rsidRPr="00086719" w:rsidRDefault="00FD60AD" w:rsidP="00205474">
      <w:pPr>
        <w:rPr>
          <w:lang w:val="fr-CA"/>
        </w:rPr>
      </w:pPr>
    </w:p>
    <w:tbl>
      <w:tblPr>
        <w:tblW w:w="7160" w:type="dxa"/>
        <w:jc w:val="center"/>
        <w:tblInd w:w="60" w:type="dxa"/>
        <w:tblCellMar>
          <w:left w:w="70" w:type="dxa"/>
          <w:right w:w="70" w:type="dxa"/>
        </w:tblCellMar>
        <w:tblLook w:val="04A0"/>
      </w:tblPr>
      <w:tblGrid>
        <w:gridCol w:w="3560"/>
        <w:gridCol w:w="3600"/>
      </w:tblGrid>
      <w:tr w:rsidR="003E4B72" w:rsidRPr="00086719" w:rsidTr="000F628F">
        <w:trPr>
          <w:trHeight w:val="315"/>
          <w:jc w:val="center"/>
        </w:trPr>
        <w:tc>
          <w:tcPr>
            <w:tcW w:w="3560"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rsidR="003E4B72" w:rsidRPr="00086719" w:rsidRDefault="003E4B72" w:rsidP="003E4B72">
            <w:pPr>
              <w:spacing w:after="0"/>
              <w:jc w:val="left"/>
              <w:rPr>
                <w:b/>
                <w:bCs/>
                <w:color w:val="000000"/>
                <w:sz w:val="22"/>
                <w:szCs w:val="22"/>
                <w:lang w:val="fr-CA" w:eastAsia="fr-CA"/>
              </w:rPr>
            </w:pPr>
            <w:r w:rsidRPr="00086719">
              <w:rPr>
                <w:b/>
                <w:bCs/>
                <w:color w:val="000000"/>
                <w:sz w:val="22"/>
                <w:szCs w:val="22"/>
                <w:lang w:val="fr-CA" w:eastAsia="fr-CA"/>
              </w:rPr>
              <w:t>Type d'application</w:t>
            </w:r>
          </w:p>
        </w:tc>
        <w:tc>
          <w:tcPr>
            <w:tcW w:w="3600" w:type="dxa"/>
            <w:tcBorders>
              <w:top w:val="single" w:sz="8" w:space="0" w:color="auto"/>
              <w:left w:val="nil"/>
              <w:bottom w:val="single" w:sz="4" w:space="0" w:color="auto"/>
              <w:right w:val="single" w:sz="8" w:space="0" w:color="auto"/>
            </w:tcBorders>
            <w:shd w:val="clear" w:color="auto" w:fill="auto"/>
            <w:noWrap/>
            <w:vAlign w:val="bottom"/>
            <w:hideMark/>
          </w:tcPr>
          <w:p w:rsidR="003E4B72" w:rsidRPr="00086719" w:rsidRDefault="003E4B72" w:rsidP="003E4B72">
            <w:pPr>
              <w:spacing w:after="0"/>
              <w:jc w:val="left"/>
              <w:rPr>
                <w:color w:val="000000"/>
                <w:sz w:val="22"/>
                <w:szCs w:val="22"/>
                <w:lang w:val="fr-CA" w:eastAsia="fr-CA"/>
              </w:rPr>
            </w:pPr>
            <w:r w:rsidRPr="00086719">
              <w:rPr>
                <w:color w:val="000000"/>
                <w:sz w:val="22"/>
                <w:szCs w:val="22"/>
                <w:lang w:val="fr-CA" w:eastAsia="fr-CA"/>
              </w:rPr>
              <w:t> </w:t>
            </w:r>
          </w:p>
        </w:tc>
      </w:tr>
      <w:tr w:rsidR="003E4B72" w:rsidRPr="00086719" w:rsidTr="000F628F">
        <w:trPr>
          <w:trHeight w:val="315"/>
          <w:jc w:val="center"/>
        </w:trPr>
        <w:tc>
          <w:tcPr>
            <w:tcW w:w="3560" w:type="dxa"/>
            <w:tcBorders>
              <w:top w:val="nil"/>
              <w:left w:val="single" w:sz="8" w:space="0" w:color="auto"/>
              <w:bottom w:val="single" w:sz="4" w:space="0" w:color="auto"/>
              <w:right w:val="single" w:sz="8" w:space="0" w:color="auto"/>
            </w:tcBorders>
            <w:shd w:val="clear" w:color="000000" w:fill="BFBFBF"/>
            <w:noWrap/>
            <w:vAlign w:val="bottom"/>
            <w:hideMark/>
          </w:tcPr>
          <w:p w:rsidR="003E4B72" w:rsidRPr="00086719" w:rsidRDefault="003E4B72" w:rsidP="003E4B72">
            <w:pPr>
              <w:spacing w:after="0"/>
              <w:jc w:val="left"/>
              <w:rPr>
                <w:b/>
                <w:bCs/>
                <w:color w:val="000000"/>
                <w:sz w:val="22"/>
                <w:szCs w:val="22"/>
                <w:lang w:val="fr-CA" w:eastAsia="fr-CA"/>
              </w:rPr>
            </w:pPr>
            <w:r w:rsidRPr="00086719">
              <w:rPr>
                <w:b/>
                <w:bCs/>
                <w:color w:val="000000"/>
                <w:sz w:val="22"/>
                <w:szCs w:val="22"/>
                <w:lang w:val="fr-CA" w:eastAsia="fr-CA"/>
              </w:rPr>
              <w:t>Mode d'opération</w:t>
            </w:r>
          </w:p>
        </w:tc>
        <w:tc>
          <w:tcPr>
            <w:tcW w:w="3600" w:type="dxa"/>
            <w:tcBorders>
              <w:top w:val="nil"/>
              <w:left w:val="nil"/>
              <w:bottom w:val="single" w:sz="4" w:space="0" w:color="auto"/>
              <w:right w:val="single" w:sz="8" w:space="0" w:color="auto"/>
            </w:tcBorders>
            <w:shd w:val="clear" w:color="auto" w:fill="auto"/>
            <w:noWrap/>
            <w:vAlign w:val="bottom"/>
            <w:hideMark/>
          </w:tcPr>
          <w:p w:rsidR="003E4B72" w:rsidRPr="00086719" w:rsidRDefault="003E4B72" w:rsidP="003E4B72">
            <w:pPr>
              <w:spacing w:after="0"/>
              <w:jc w:val="left"/>
              <w:rPr>
                <w:color w:val="000000"/>
                <w:sz w:val="22"/>
                <w:szCs w:val="22"/>
                <w:lang w:val="fr-CA" w:eastAsia="fr-CA"/>
              </w:rPr>
            </w:pPr>
            <w:r w:rsidRPr="00086719">
              <w:rPr>
                <w:color w:val="000000"/>
                <w:sz w:val="22"/>
                <w:szCs w:val="22"/>
                <w:lang w:val="fr-CA" w:eastAsia="fr-CA"/>
              </w:rPr>
              <w:t> </w:t>
            </w:r>
          </w:p>
        </w:tc>
      </w:tr>
      <w:tr w:rsidR="003E4B72" w:rsidRPr="00086719" w:rsidTr="000F628F">
        <w:trPr>
          <w:trHeight w:val="315"/>
          <w:jc w:val="center"/>
        </w:trPr>
        <w:tc>
          <w:tcPr>
            <w:tcW w:w="3560" w:type="dxa"/>
            <w:tcBorders>
              <w:top w:val="nil"/>
              <w:left w:val="single" w:sz="8" w:space="0" w:color="auto"/>
              <w:bottom w:val="single" w:sz="4" w:space="0" w:color="auto"/>
              <w:right w:val="single" w:sz="8" w:space="0" w:color="auto"/>
            </w:tcBorders>
            <w:shd w:val="clear" w:color="000000" w:fill="BFBFBF"/>
            <w:noWrap/>
            <w:vAlign w:val="bottom"/>
            <w:hideMark/>
          </w:tcPr>
          <w:p w:rsidR="003E4B72" w:rsidRPr="00086719" w:rsidRDefault="003E4B72" w:rsidP="003E4B72">
            <w:pPr>
              <w:spacing w:after="0"/>
              <w:jc w:val="left"/>
              <w:rPr>
                <w:b/>
                <w:bCs/>
                <w:color w:val="000000"/>
                <w:sz w:val="22"/>
                <w:szCs w:val="22"/>
                <w:lang w:val="fr-CA" w:eastAsia="fr-CA"/>
              </w:rPr>
            </w:pPr>
            <w:r w:rsidRPr="00086719">
              <w:rPr>
                <w:b/>
                <w:bCs/>
                <w:color w:val="000000"/>
                <w:sz w:val="22"/>
                <w:szCs w:val="22"/>
                <w:lang w:val="fr-CA" w:eastAsia="fr-CA"/>
              </w:rPr>
              <w:t>Sujet</w:t>
            </w:r>
          </w:p>
        </w:tc>
        <w:tc>
          <w:tcPr>
            <w:tcW w:w="3600" w:type="dxa"/>
            <w:tcBorders>
              <w:top w:val="nil"/>
              <w:left w:val="nil"/>
              <w:bottom w:val="single" w:sz="4" w:space="0" w:color="auto"/>
              <w:right w:val="single" w:sz="8" w:space="0" w:color="auto"/>
            </w:tcBorders>
            <w:shd w:val="clear" w:color="auto" w:fill="auto"/>
            <w:noWrap/>
            <w:vAlign w:val="bottom"/>
            <w:hideMark/>
          </w:tcPr>
          <w:p w:rsidR="003E4B72" w:rsidRPr="00086719" w:rsidRDefault="003E4B72" w:rsidP="003E4B72">
            <w:pPr>
              <w:spacing w:after="0"/>
              <w:jc w:val="left"/>
              <w:rPr>
                <w:color w:val="000000"/>
                <w:sz w:val="22"/>
                <w:szCs w:val="22"/>
                <w:lang w:val="fr-CA" w:eastAsia="fr-CA"/>
              </w:rPr>
            </w:pPr>
            <w:r w:rsidRPr="00086719">
              <w:rPr>
                <w:color w:val="000000"/>
                <w:sz w:val="22"/>
                <w:szCs w:val="22"/>
                <w:lang w:val="fr-CA" w:eastAsia="fr-CA"/>
              </w:rPr>
              <w:t> </w:t>
            </w:r>
          </w:p>
        </w:tc>
      </w:tr>
      <w:tr w:rsidR="003E4B72" w:rsidRPr="00086719" w:rsidTr="000F628F">
        <w:trPr>
          <w:trHeight w:val="315"/>
          <w:jc w:val="center"/>
        </w:trPr>
        <w:tc>
          <w:tcPr>
            <w:tcW w:w="3560" w:type="dxa"/>
            <w:tcBorders>
              <w:top w:val="nil"/>
              <w:left w:val="single" w:sz="8" w:space="0" w:color="auto"/>
              <w:bottom w:val="single" w:sz="4" w:space="0" w:color="auto"/>
              <w:right w:val="single" w:sz="8" w:space="0" w:color="auto"/>
            </w:tcBorders>
            <w:shd w:val="clear" w:color="000000" w:fill="BFBFBF"/>
            <w:noWrap/>
            <w:vAlign w:val="bottom"/>
            <w:hideMark/>
          </w:tcPr>
          <w:p w:rsidR="003E4B72" w:rsidRPr="00086719" w:rsidRDefault="003E4B72" w:rsidP="003E4B72">
            <w:pPr>
              <w:spacing w:after="0"/>
              <w:jc w:val="left"/>
              <w:rPr>
                <w:b/>
                <w:bCs/>
                <w:color w:val="000000"/>
                <w:sz w:val="22"/>
                <w:szCs w:val="22"/>
                <w:lang w:val="fr-CA" w:eastAsia="fr-CA"/>
              </w:rPr>
            </w:pPr>
            <w:r w:rsidRPr="00086719">
              <w:rPr>
                <w:b/>
                <w:bCs/>
                <w:color w:val="000000"/>
                <w:sz w:val="22"/>
                <w:szCs w:val="22"/>
                <w:lang w:val="fr-CA" w:eastAsia="fr-CA"/>
              </w:rPr>
              <w:t>Groupe visé</w:t>
            </w:r>
          </w:p>
        </w:tc>
        <w:tc>
          <w:tcPr>
            <w:tcW w:w="3600" w:type="dxa"/>
            <w:tcBorders>
              <w:top w:val="nil"/>
              <w:left w:val="nil"/>
              <w:bottom w:val="single" w:sz="4" w:space="0" w:color="auto"/>
              <w:right w:val="single" w:sz="8" w:space="0" w:color="auto"/>
            </w:tcBorders>
            <w:shd w:val="clear" w:color="auto" w:fill="auto"/>
            <w:noWrap/>
            <w:vAlign w:val="bottom"/>
            <w:hideMark/>
          </w:tcPr>
          <w:p w:rsidR="003E4B72" w:rsidRPr="00086719" w:rsidRDefault="003E4B72" w:rsidP="003E4B72">
            <w:pPr>
              <w:spacing w:after="0"/>
              <w:jc w:val="left"/>
              <w:rPr>
                <w:color w:val="000000"/>
                <w:sz w:val="22"/>
                <w:szCs w:val="22"/>
                <w:lang w:val="fr-CA" w:eastAsia="fr-CA"/>
              </w:rPr>
            </w:pPr>
            <w:r w:rsidRPr="00086719">
              <w:rPr>
                <w:color w:val="000000"/>
                <w:sz w:val="22"/>
                <w:szCs w:val="22"/>
                <w:lang w:val="fr-CA" w:eastAsia="fr-CA"/>
              </w:rPr>
              <w:t> </w:t>
            </w:r>
          </w:p>
        </w:tc>
      </w:tr>
      <w:tr w:rsidR="003E4B72" w:rsidRPr="00086719" w:rsidTr="000F628F">
        <w:trPr>
          <w:trHeight w:val="330"/>
          <w:jc w:val="center"/>
        </w:trPr>
        <w:tc>
          <w:tcPr>
            <w:tcW w:w="3560" w:type="dxa"/>
            <w:tcBorders>
              <w:top w:val="nil"/>
              <w:left w:val="single" w:sz="8" w:space="0" w:color="auto"/>
              <w:bottom w:val="single" w:sz="8" w:space="0" w:color="auto"/>
              <w:right w:val="single" w:sz="8" w:space="0" w:color="auto"/>
            </w:tcBorders>
            <w:shd w:val="clear" w:color="000000" w:fill="BFBFBF"/>
            <w:noWrap/>
            <w:vAlign w:val="bottom"/>
            <w:hideMark/>
          </w:tcPr>
          <w:p w:rsidR="003E4B72" w:rsidRPr="00086719" w:rsidRDefault="003E4B72" w:rsidP="003E4B72">
            <w:pPr>
              <w:spacing w:after="0"/>
              <w:jc w:val="left"/>
              <w:rPr>
                <w:b/>
                <w:bCs/>
                <w:color w:val="000000"/>
                <w:sz w:val="22"/>
                <w:szCs w:val="22"/>
                <w:lang w:val="fr-CA" w:eastAsia="fr-CA"/>
              </w:rPr>
            </w:pPr>
            <w:r w:rsidRPr="00086719">
              <w:rPr>
                <w:b/>
                <w:bCs/>
                <w:color w:val="000000"/>
                <w:sz w:val="22"/>
                <w:szCs w:val="22"/>
                <w:lang w:val="fr-CA" w:eastAsia="fr-CA"/>
              </w:rPr>
              <w:t>Types de média à être utilisés</w:t>
            </w:r>
          </w:p>
        </w:tc>
        <w:tc>
          <w:tcPr>
            <w:tcW w:w="3600" w:type="dxa"/>
            <w:tcBorders>
              <w:top w:val="nil"/>
              <w:left w:val="nil"/>
              <w:bottom w:val="single" w:sz="8" w:space="0" w:color="auto"/>
              <w:right w:val="single" w:sz="8" w:space="0" w:color="auto"/>
            </w:tcBorders>
            <w:shd w:val="clear" w:color="auto" w:fill="auto"/>
            <w:noWrap/>
            <w:vAlign w:val="bottom"/>
            <w:hideMark/>
          </w:tcPr>
          <w:p w:rsidR="003E4B72" w:rsidRPr="00086719" w:rsidRDefault="003E4B72" w:rsidP="003E4B72">
            <w:pPr>
              <w:spacing w:after="0"/>
              <w:jc w:val="left"/>
              <w:rPr>
                <w:color w:val="000000"/>
                <w:sz w:val="22"/>
                <w:szCs w:val="22"/>
                <w:lang w:val="fr-CA" w:eastAsia="fr-CA"/>
              </w:rPr>
            </w:pPr>
            <w:r w:rsidRPr="00086719">
              <w:rPr>
                <w:color w:val="000000"/>
                <w:sz w:val="22"/>
                <w:szCs w:val="22"/>
                <w:lang w:val="fr-CA" w:eastAsia="fr-CA"/>
              </w:rPr>
              <w:t> </w:t>
            </w:r>
          </w:p>
        </w:tc>
      </w:tr>
    </w:tbl>
    <w:p w:rsidR="00C72CB2" w:rsidRPr="00086719" w:rsidRDefault="00C72CB2" w:rsidP="008B17EF">
      <w:pPr>
        <w:rPr>
          <w:lang w:val="fr-CA"/>
        </w:rPr>
      </w:pPr>
    </w:p>
    <w:p w:rsidR="00C72CB2" w:rsidRPr="00086719" w:rsidRDefault="00C72CB2" w:rsidP="008B17EF">
      <w:pPr>
        <w:rPr>
          <w:lang w:val="fr-CA"/>
        </w:rPr>
      </w:pPr>
    </w:p>
    <w:tbl>
      <w:tblPr>
        <w:tblW w:w="8720" w:type="dxa"/>
        <w:jc w:val="center"/>
        <w:tblInd w:w="60" w:type="dxa"/>
        <w:tblCellMar>
          <w:left w:w="70" w:type="dxa"/>
          <w:right w:w="70" w:type="dxa"/>
        </w:tblCellMar>
        <w:tblLook w:val="04A0"/>
      </w:tblPr>
      <w:tblGrid>
        <w:gridCol w:w="2820"/>
        <w:gridCol w:w="4540"/>
        <w:gridCol w:w="1360"/>
      </w:tblGrid>
      <w:tr w:rsidR="00C72CB2" w:rsidRPr="00086719" w:rsidTr="000F628F">
        <w:trPr>
          <w:trHeight w:val="315"/>
          <w:jc w:val="center"/>
        </w:trPr>
        <w:tc>
          <w:tcPr>
            <w:tcW w:w="2820" w:type="dxa"/>
            <w:tcBorders>
              <w:top w:val="single" w:sz="8" w:space="0" w:color="auto"/>
              <w:left w:val="single" w:sz="8" w:space="0" w:color="auto"/>
              <w:bottom w:val="single" w:sz="8" w:space="0" w:color="auto"/>
              <w:right w:val="single" w:sz="4" w:space="0" w:color="auto"/>
            </w:tcBorders>
            <w:shd w:val="clear" w:color="000000" w:fill="A5A5A5"/>
            <w:noWrap/>
            <w:vAlign w:val="bottom"/>
            <w:hideMark/>
          </w:tcPr>
          <w:p w:rsidR="00B01561" w:rsidRPr="00086719" w:rsidRDefault="00C72CB2">
            <w:pPr>
              <w:spacing w:after="0"/>
              <w:jc w:val="center"/>
              <w:rPr>
                <w:b/>
                <w:bCs/>
                <w:color w:val="000000"/>
                <w:sz w:val="22"/>
                <w:szCs w:val="22"/>
                <w:lang w:val="fr-CA" w:eastAsia="fr-CA"/>
              </w:rPr>
            </w:pPr>
            <w:r w:rsidRPr="00086719">
              <w:rPr>
                <w:b/>
                <w:bCs/>
                <w:color w:val="000000"/>
                <w:sz w:val="22"/>
                <w:szCs w:val="22"/>
                <w:lang w:val="fr-CA" w:eastAsia="fr-CA"/>
              </w:rPr>
              <w:t xml:space="preserve">Machine </w:t>
            </w:r>
            <w:r w:rsidR="000374C7" w:rsidRPr="00086719">
              <w:rPr>
                <w:b/>
                <w:bCs/>
                <w:color w:val="000000"/>
                <w:sz w:val="22"/>
                <w:szCs w:val="22"/>
                <w:lang w:val="fr-CA" w:eastAsia="fr-CA"/>
              </w:rPr>
              <w:t xml:space="preserve">d’un </w:t>
            </w:r>
            <w:r w:rsidRPr="00086719">
              <w:rPr>
                <w:b/>
                <w:bCs/>
                <w:color w:val="000000"/>
                <w:sz w:val="22"/>
                <w:szCs w:val="22"/>
                <w:lang w:val="fr-CA" w:eastAsia="fr-CA"/>
              </w:rPr>
              <w:t>client</w:t>
            </w:r>
          </w:p>
        </w:tc>
        <w:tc>
          <w:tcPr>
            <w:tcW w:w="4540" w:type="dxa"/>
            <w:tcBorders>
              <w:top w:val="single" w:sz="8" w:space="0" w:color="auto"/>
              <w:left w:val="nil"/>
              <w:bottom w:val="single" w:sz="8" w:space="0" w:color="auto"/>
              <w:right w:val="single" w:sz="4" w:space="0" w:color="auto"/>
            </w:tcBorders>
            <w:shd w:val="clear" w:color="000000" w:fill="A5A5A5"/>
            <w:noWrap/>
            <w:vAlign w:val="bottom"/>
            <w:hideMark/>
          </w:tcPr>
          <w:p w:rsidR="00C72CB2" w:rsidRPr="00086719" w:rsidRDefault="0082500B" w:rsidP="00C72CB2">
            <w:pPr>
              <w:spacing w:after="0"/>
              <w:jc w:val="center"/>
              <w:rPr>
                <w:b/>
                <w:bCs/>
                <w:color w:val="000000"/>
                <w:sz w:val="22"/>
                <w:szCs w:val="22"/>
                <w:lang w:val="fr-CA" w:eastAsia="fr-CA"/>
              </w:rPr>
            </w:pPr>
            <w:r w:rsidRPr="00086719">
              <w:rPr>
                <w:b/>
                <w:bCs/>
                <w:color w:val="000000"/>
                <w:sz w:val="22"/>
                <w:szCs w:val="22"/>
                <w:lang w:val="fr-CA" w:eastAsia="fr-CA"/>
              </w:rPr>
              <w:t>Caractéristiques</w:t>
            </w:r>
            <w:r w:rsidR="00C72CB2" w:rsidRPr="00086719">
              <w:rPr>
                <w:b/>
                <w:bCs/>
                <w:color w:val="000000"/>
                <w:sz w:val="22"/>
                <w:szCs w:val="22"/>
                <w:lang w:val="fr-CA" w:eastAsia="fr-CA"/>
              </w:rPr>
              <w:t xml:space="preserve"> du système logiciel (software)</w:t>
            </w:r>
          </w:p>
        </w:tc>
        <w:tc>
          <w:tcPr>
            <w:tcW w:w="1360" w:type="dxa"/>
            <w:tcBorders>
              <w:top w:val="single" w:sz="8" w:space="0" w:color="auto"/>
              <w:left w:val="nil"/>
              <w:bottom w:val="single" w:sz="8" w:space="0" w:color="auto"/>
              <w:right w:val="single" w:sz="8" w:space="0" w:color="auto"/>
            </w:tcBorders>
            <w:shd w:val="clear" w:color="000000" w:fill="A5A5A5"/>
            <w:noWrap/>
            <w:vAlign w:val="bottom"/>
            <w:hideMark/>
          </w:tcPr>
          <w:p w:rsidR="00C72CB2" w:rsidRPr="00086719" w:rsidRDefault="00C72CB2" w:rsidP="00C72CB2">
            <w:pPr>
              <w:spacing w:after="0"/>
              <w:jc w:val="center"/>
              <w:rPr>
                <w:b/>
                <w:bCs/>
                <w:color w:val="000000"/>
                <w:sz w:val="22"/>
                <w:szCs w:val="22"/>
                <w:lang w:val="fr-CA" w:eastAsia="fr-CA"/>
              </w:rPr>
            </w:pPr>
            <w:r w:rsidRPr="00086719">
              <w:rPr>
                <w:b/>
                <w:bCs/>
                <w:color w:val="000000"/>
                <w:sz w:val="22"/>
                <w:szCs w:val="22"/>
                <w:lang w:val="fr-CA" w:eastAsia="fr-CA"/>
              </w:rPr>
              <w:t>Version</w:t>
            </w:r>
          </w:p>
        </w:tc>
      </w:tr>
      <w:tr w:rsidR="00C72CB2" w:rsidRPr="00086719" w:rsidTr="000F628F">
        <w:trPr>
          <w:trHeight w:val="300"/>
          <w:jc w:val="center"/>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Système d'exploitation</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8"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00"/>
          <w:jc w:val="center"/>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Navigateur</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8"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00"/>
          <w:jc w:val="center"/>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Exigences du navigateur</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8"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15"/>
          <w:jc w:val="center"/>
        </w:trPr>
        <w:tc>
          <w:tcPr>
            <w:tcW w:w="2820" w:type="dxa"/>
            <w:tcBorders>
              <w:top w:val="nil"/>
              <w:left w:val="single" w:sz="8" w:space="0" w:color="auto"/>
              <w:bottom w:val="single" w:sz="8"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Protocole de communication</w:t>
            </w:r>
          </w:p>
        </w:tc>
        <w:tc>
          <w:tcPr>
            <w:tcW w:w="4540" w:type="dxa"/>
            <w:tcBorders>
              <w:top w:val="nil"/>
              <w:left w:val="nil"/>
              <w:bottom w:val="single" w:sz="8"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8" w:space="0" w:color="auto"/>
              <w:right w:val="single" w:sz="8"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15"/>
          <w:jc w:val="center"/>
        </w:trPr>
        <w:tc>
          <w:tcPr>
            <w:tcW w:w="2820" w:type="dxa"/>
            <w:tcBorders>
              <w:top w:val="nil"/>
              <w:left w:val="single" w:sz="8" w:space="0" w:color="auto"/>
              <w:bottom w:val="single" w:sz="8"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 </w:t>
            </w:r>
          </w:p>
        </w:tc>
        <w:tc>
          <w:tcPr>
            <w:tcW w:w="4540" w:type="dxa"/>
            <w:tcBorders>
              <w:top w:val="nil"/>
              <w:left w:val="nil"/>
              <w:bottom w:val="single" w:sz="8" w:space="0" w:color="auto"/>
              <w:right w:val="single" w:sz="4" w:space="0" w:color="auto"/>
            </w:tcBorders>
            <w:shd w:val="clear" w:color="auto" w:fill="auto"/>
            <w:noWrap/>
            <w:vAlign w:val="bottom"/>
            <w:hideMark/>
          </w:tcPr>
          <w:p w:rsidR="00C72CB2" w:rsidRPr="00086719" w:rsidRDefault="0082500B" w:rsidP="00C72CB2">
            <w:pPr>
              <w:spacing w:after="0"/>
              <w:jc w:val="center"/>
              <w:rPr>
                <w:b/>
                <w:bCs/>
                <w:color w:val="000000"/>
                <w:sz w:val="22"/>
                <w:szCs w:val="22"/>
                <w:lang w:val="fr-CA" w:eastAsia="fr-CA"/>
              </w:rPr>
            </w:pPr>
            <w:r w:rsidRPr="00086719">
              <w:rPr>
                <w:b/>
                <w:bCs/>
                <w:color w:val="000000"/>
                <w:sz w:val="22"/>
                <w:szCs w:val="22"/>
                <w:lang w:val="fr-CA" w:eastAsia="fr-CA"/>
              </w:rPr>
              <w:t>Caractéristiques</w:t>
            </w:r>
            <w:r w:rsidR="00C72CB2" w:rsidRPr="00086719">
              <w:rPr>
                <w:b/>
                <w:bCs/>
                <w:color w:val="000000"/>
                <w:sz w:val="22"/>
                <w:szCs w:val="22"/>
                <w:lang w:val="fr-CA" w:eastAsia="fr-CA"/>
              </w:rPr>
              <w:t xml:space="preserve"> du système hardware</w:t>
            </w:r>
          </w:p>
        </w:tc>
        <w:tc>
          <w:tcPr>
            <w:tcW w:w="1360" w:type="dxa"/>
            <w:tcBorders>
              <w:top w:val="nil"/>
              <w:left w:val="nil"/>
              <w:bottom w:val="single" w:sz="8" w:space="0" w:color="auto"/>
              <w:right w:val="single" w:sz="8" w:space="0" w:color="auto"/>
            </w:tcBorders>
            <w:shd w:val="clear" w:color="auto" w:fill="auto"/>
            <w:noWrap/>
            <w:vAlign w:val="bottom"/>
            <w:hideMark/>
          </w:tcPr>
          <w:p w:rsidR="00C72CB2" w:rsidRPr="00086719" w:rsidRDefault="00C72CB2" w:rsidP="00C72CB2">
            <w:pPr>
              <w:spacing w:after="0"/>
              <w:jc w:val="center"/>
              <w:rPr>
                <w:b/>
                <w:bCs/>
                <w:color w:val="000000"/>
                <w:sz w:val="22"/>
                <w:szCs w:val="22"/>
                <w:lang w:val="fr-CA" w:eastAsia="fr-CA"/>
              </w:rPr>
            </w:pPr>
            <w:r w:rsidRPr="00086719">
              <w:rPr>
                <w:b/>
                <w:bCs/>
                <w:color w:val="000000"/>
                <w:sz w:val="22"/>
                <w:szCs w:val="22"/>
                <w:lang w:val="fr-CA" w:eastAsia="fr-CA"/>
              </w:rPr>
              <w:t>Capacité</w:t>
            </w:r>
          </w:p>
        </w:tc>
      </w:tr>
      <w:tr w:rsidR="00C72CB2" w:rsidRPr="00086719" w:rsidTr="000F628F">
        <w:trPr>
          <w:trHeight w:val="300"/>
          <w:jc w:val="center"/>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Processeur</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00"/>
          <w:jc w:val="center"/>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 xml:space="preserve">Disque fixe </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00"/>
          <w:jc w:val="center"/>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C72CB2" w:rsidRPr="00086719" w:rsidRDefault="0082500B" w:rsidP="00C72CB2">
            <w:pPr>
              <w:spacing w:after="0"/>
              <w:jc w:val="left"/>
              <w:rPr>
                <w:color w:val="000000"/>
                <w:sz w:val="22"/>
                <w:szCs w:val="22"/>
                <w:lang w:val="fr-CA" w:eastAsia="fr-CA"/>
              </w:rPr>
            </w:pPr>
            <w:r w:rsidRPr="00086719">
              <w:rPr>
                <w:color w:val="000000"/>
                <w:sz w:val="22"/>
                <w:szCs w:val="22"/>
                <w:lang w:val="fr-CA" w:eastAsia="fr-CA"/>
              </w:rPr>
              <w:t>Mémoire</w:t>
            </w:r>
            <w:r w:rsidR="00C72CB2" w:rsidRPr="00086719">
              <w:rPr>
                <w:color w:val="000000"/>
                <w:sz w:val="22"/>
                <w:szCs w:val="22"/>
                <w:lang w:val="fr-CA" w:eastAsia="fr-CA"/>
              </w:rPr>
              <w:t xml:space="preserve"> RAM</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00"/>
          <w:jc w:val="center"/>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Résolution d'écran</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00"/>
          <w:jc w:val="center"/>
        </w:trPr>
        <w:tc>
          <w:tcPr>
            <w:tcW w:w="2820" w:type="dxa"/>
            <w:tcBorders>
              <w:top w:val="nil"/>
              <w:left w:val="single" w:sz="4" w:space="0" w:color="auto"/>
              <w:bottom w:val="single" w:sz="4" w:space="0" w:color="auto"/>
              <w:right w:val="single" w:sz="4" w:space="0" w:color="auto"/>
            </w:tcBorders>
            <w:shd w:val="clear" w:color="000000" w:fill="B6DDE8"/>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Multimédia</w:t>
            </w:r>
          </w:p>
        </w:tc>
        <w:tc>
          <w:tcPr>
            <w:tcW w:w="4540" w:type="dxa"/>
            <w:tcBorders>
              <w:top w:val="nil"/>
              <w:left w:val="nil"/>
              <w:bottom w:val="single" w:sz="4" w:space="0" w:color="auto"/>
              <w:right w:val="single" w:sz="4" w:space="0" w:color="auto"/>
            </w:tcBorders>
            <w:shd w:val="clear" w:color="000000" w:fill="A5A5A5"/>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Applicable seulement en Multimédia</w:t>
            </w:r>
          </w:p>
        </w:tc>
        <w:tc>
          <w:tcPr>
            <w:tcW w:w="1360" w:type="dxa"/>
            <w:tcBorders>
              <w:top w:val="nil"/>
              <w:left w:val="nil"/>
              <w:bottom w:val="single" w:sz="4" w:space="0" w:color="auto"/>
              <w:right w:val="single" w:sz="4" w:space="0" w:color="auto"/>
            </w:tcBorders>
            <w:shd w:val="clear" w:color="000000" w:fill="A5A5A5"/>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00"/>
          <w:jc w:val="center"/>
        </w:trPr>
        <w:tc>
          <w:tcPr>
            <w:tcW w:w="2820" w:type="dxa"/>
            <w:tcBorders>
              <w:top w:val="nil"/>
              <w:left w:val="single" w:sz="4" w:space="0" w:color="auto"/>
              <w:bottom w:val="single" w:sz="4" w:space="0" w:color="auto"/>
              <w:right w:val="single" w:sz="4" w:space="0" w:color="auto"/>
            </w:tcBorders>
            <w:shd w:val="clear" w:color="000000" w:fill="B6DDE8"/>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Vitesse CD ROM</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00"/>
          <w:jc w:val="center"/>
        </w:trPr>
        <w:tc>
          <w:tcPr>
            <w:tcW w:w="2820" w:type="dxa"/>
            <w:tcBorders>
              <w:top w:val="nil"/>
              <w:left w:val="single" w:sz="4" w:space="0" w:color="auto"/>
              <w:bottom w:val="single" w:sz="4" w:space="0" w:color="auto"/>
              <w:right w:val="single" w:sz="4" w:space="0" w:color="auto"/>
            </w:tcBorders>
            <w:shd w:val="clear" w:color="000000" w:fill="B6DDE8"/>
            <w:noWrap/>
            <w:vAlign w:val="bottom"/>
            <w:hideMark/>
          </w:tcPr>
          <w:p w:rsidR="00B01561" w:rsidRPr="00086719" w:rsidRDefault="00C72CB2">
            <w:pPr>
              <w:spacing w:after="0"/>
              <w:jc w:val="left"/>
              <w:rPr>
                <w:color w:val="000000"/>
                <w:sz w:val="22"/>
                <w:szCs w:val="22"/>
                <w:lang w:val="fr-CA" w:eastAsia="fr-CA"/>
              </w:rPr>
            </w:pPr>
            <w:r w:rsidRPr="00086719">
              <w:rPr>
                <w:color w:val="000000"/>
                <w:sz w:val="22"/>
                <w:szCs w:val="22"/>
                <w:lang w:val="fr-CA" w:eastAsia="fr-CA"/>
              </w:rPr>
              <w:lastRenderedPageBreak/>
              <w:t xml:space="preserve">Carte </w:t>
            </w:r>
            <w:r w:rsidR="00E12719" w:rsidRPr="00086719">
              <w:rPr>
                <w:color w:val="000000"/>
                <w:sz w:val="22"/>
                <w:szCs w:val="22"/>
                <w:lang w:val="fr-CA" w:eastAsia="fr-CA"/>
              </w:rPr>
              <w:t>v</w:t>
            </w:r>
            <w:r w:rsidRPr="00086719">
              <w:rPr>
                <w:color w:val="000000"/>
                <w:sz w:val="22"/>
                <w:szCs w:val="22"/>
                <w:lang w:val="fr-CA" w:eastAsia="fr-CA"/>
              </w:rPr>
              <w:t>idéo</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00"/>
          <w:jc w:val="center"/>
        </w:trPr>
        <w:tc>
          <w:tcPr>
            <w:tcW w:w="2820" w:type="dxa"/>
            <w:tcBorders>
              <w:top w:val="nil"/>
              <w:left w:val="single" w:sz="4" w:space="0" w:color="auto"/>
              <w:bottom w:val="single" w:sz="4" w:space="0" w:color="auto"/>
              <w:right w:val="single" w:sz="4" w:space="0" w:color="auto"/>
            </w:tcBorders>
            <w:shd w:val="clear" w:color="000000" w:fill="B6DDE8"/>
            <w:noWrap/>
            <w:vAlign w:val="bottom"/>
            <w:hideMark/>
          </w:tcPr>
          <w:p w:rsidR="00B01561" w:rsidRPr="00086719" w:rsidRDefault="00C72CB2">
            <w:pPr>
              <w:spacing w:after="0"/>
              <w:jc w:val="left"/>
              <w:rPr>
                <w:color w:val="000000"/>
                <w:sz w:val="22"/>
                <w:szCs w:val="22"/>
                <w:lang w:val="fr-CA" w:eastAsia="fr-CA"/>
              </w:rPr>
            </w:pPr>
            <w:r w:rsidRPr="00086719">
              <w:rPr>
                <w:color w:val="000000"/>
                <w:sz w:val="22"/>
                <w:szCs w:val="22"/>
                <w:lang w:val="fr-CA" w:eastAsia="fr-CA"/>
              </w:rPr>
              <w:t xml:space="preserve">Carte de </w:t>
            </w:r>
            <w:r w:rsidR="00E12719" w:rsidRPr="00086719">
              <w:rPr>
                <w:color w:val="000000"/>
                <w:sz w:val="22"/>
                <w:szCs w:val="22"/>
                <w:lang w:val="fr-CA" w:eastAsia="fr-CA"/>
              </w:rPr>
              <w:t>s</w:t>
            </w:r>
            <w:r w:rsidRPr="00086719">
              <w:rPr>
                <w:color w:val="000000"/>
                <w:sz w:val="22"/>
                <w:szCs w:val="22"/>
                <w:lang w:val="fr-CA" w:eastAsia="fr-CA"/>
              </w:rPr>
              <w:t>on</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15"/>
          <w:jc w:val="center"/>
        </w:trPr>
        <w:tc>
          <w:tcPr>
            <w:tcW w:w="2820" w:type="dxa"/>
            <w:tcBorders>
              <w:top w:val="nil"/>
              <w:left w:val="single" w:sz="4" w:space="0" w:color="auto"/>
              <w:bottom w:val="nil"/>
              <w:right w:val="single" w:sz="4" w:space="0" w:color="auto"/>
            </w:tcBorders>
            <w:shd w:val="clear" w:color="000000" w:fill="B6DDE8"/>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Accélérateur 3D</w:t>
            </w:r>
          </w:p>
        </w:tc>
        <w:tc>
          <w:tcPr>
            <w:tcW w:w="4540" w:type="dxa"/>
            <w:tcBorders>
              <w:top w:val="nil"/>
              <w:left w:val="nil"/>
              <w:bottom w:val="nil"/>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nil"/>
              <w:right w:val="single" w:sz="4" w:space="0" w:color="auto"/>
            </w:tcBorders>
            <w:shd w:val="clear" w:color="auto" w:fill="auto"/>
            <w:noWrap/>
            <w:vAlign w:val="bottom"/>
            <w:hideMark/>
          </w:tcPr>
          <w:p w:rsidR="00C72CB2" w:rsidRPr="00086719" w:rsidRDefault="00C72CB2" w:rsidP="00C72CB2">
            <w:pPr>
              <w:spacing w:after="0"/>
              <w:jc w:val="center"/>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615"/>
          <w:jc w:val="center"/>
        </w:trPr>
        <w:tc>
          <w:tcPr>
            <w:tcW w:w="2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 </w:t>
            </w:r>
          </w:p>
        </w:tc>
        <w:tc>
          <w:tcPr>
            <w:tcW w:w="4540" w:type="dxa"/>
            <w:tcBorders>
              <w:top w:val="single" w:sz="8" w:space="0" w:color="auto"/>
              <w:left w:val="nil"/>
              <w:bottom w:val="single" w:sz="8" w:space="0" w:color="auto"/>
              <w:right w:val="single" w:sz="4" w:space="0" w:color="auto"/>
            </w:tcBorders>
            <w:shd w:val="clear" w:color="000000" w:fill="A5A5A5"/>
            <w:vAlign w:val="bottom"/>
            <w:hideMark/>
          </w:tcPr>
          <w:p w:rsidR="00C72CB2" w:rsidRPr="00086719" w:rsidRDefault="0082500B" w:rsidP="00C72CB2">
            <w:pPr>
              <w:spacing w:after="0"/>
              <w:jc w:val="center"/>
              <w:rPr>
                <w:b/>
                <w:bCs/>
                <w:color w:val="000000"/>
                <w:sz w:val="22"/>
                <w:szCs w:val="22"/>
                <w:lang w:val="fr-CA" w:eastAsia="fr-CA"/>
              </w:rPr>
            </w:pPr>
            <w:r w:rsidRPr="00086719">
              <w:rPr>
                <w:b/>
                <w:bCs/>
                <w:color w:val="000000"/>
                <w:sz w:val="22"/>
                <w:szCs w:val="22"/>
                <w:lang w:val="fr-CA" w:eastAsia="fr-CA"/>
              </w:rPr>
              <w:t>Caractéristiques</w:t>
            </w:r>
            <w:r w:rsidR="00C72CB2" w:rsidRPr="00086719">
              <w:rPr>
                <w:b/>
                <w:bCs/>
                <w:color w:val="000000"/>
                <w:sz w:val="22"/>
                <w:szCs w:val="22"/>
                <w:lang w:val="fr-CA" w:eastAsia="fr-CA"/>
              </w:rPr>
              <w:t xml:space="preserve"> du système hardware additionnées par le client</w:t>
            </w:r>
          </w:p>
        </w:tc>
        <w:tc>
          <w:tcPr>
            <w:tcW w:w="1360" w:type="dxa"/>
            <w:tcBorders>
              <w:top w:val="single" w:sz="8" w:space="0" w:color="auto"/>
              <w:left w:val="nil"/>
              <w:bottom w:val="single" w:sz="8" w:space="0" w:color="auto"/>
              <w:right w:val="single" w:sz="8" w:space="0" w:color="auto"/>
            </w:tcBorders>
            <w:shd w:val="clear" w:color="000000" w:fill="A5A5A5"/>
            <w:noWrap/>
            <w:vAlign w:val="bottom"/>
            <w:hideMark/>
          </w:tcPr>
          <w:p w:rsidR="00C72CB2" w:rsidRPr="00086719" w:rsidRDefault="00C72CB2" w:rsidP="00C72CB2">
            <w:pPr>
              <w:spacing w:after="0"/>
              <w:jc w:val="center"/>
              <w:rPr>
                <w:b/>
                <w:bCs/>
                <w:color w:val="000000"/>
                <w:sz w:val="22"/>
                <w:szCs w:val="22"/>
                <w:lang w:val="fr-CA" w:eastAsia="fr-CA"/>
              </w:rPr>
            </w:pPr>
            <w:r w:rsidRPr="00086719">
              <w:rPr>
                <w:b/>
                <w:bCs/>
                <w:color w:val="000000"/>
                <w:sz w:val="22"/>
                <w:szCs w:val="22"/>
                <w:lang w:val="fr-CA" w:eastAsia="fr-CA"/>
              </w:rPr>
              <w:t>Capacité</w:t>
            </w:r>
          </w:p>
        </w:tc>
      </w:tr>
      <w:tr w:rsidR="00C72CB2" w:rsidRPr="00086719" w:rsidTr="000F628F">
        <w:trPr>
          <w:trHeight w:val="300"/>
          <w:jc w:val="center"/>
        </w:trPr>
        <w:tc>
          <w:tcPr>
            <w:tcW w:w="2820" w:type="dxa"/>
            <w:tcBorders>
              <w:top w:val="nil"/>
              <w:left w:val="single" w:sz="8" w:space="0" w:color="auto"/>
              <w:bottom w:val="single" w:sz="4" w:space="0" w:color="auto"/>
              <w:right w:val="single" w:sz="4" w:space="0" w:color="auto"/>
            </w:tcBorders>
            <w:shd w:val="clear" w:color="000000" w:fill="FFFFFF"/>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Imprimante</w:t>
            </w:r>
          </w:p>
        </w:tc>
        <w:tc>
          <w:tcPr>
            <w:tcW w:w="4540" w:type="dxa"/>
            <w:tcBorders>
              <w:top w:val="nil"/>
              <w:left w:val="nil"/>
              <w:bottom w:val="single" w:sz="4"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4" w:space="0" w:color="auto"/>
              <w:right w:val="single" w:sz="8"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 </w:t>
            </w:r>
          </w:p>
        </w:tc>
      </w:tr>
      <w:tr w:rsidR="00C72CB2" w:rsidRPr="00086719" w:rsidTr="000F628F">
        <w:trPr>
          <w:trHeight w:val="315"/>
          <w:jc w:val="center"/>
        </w:trPr>
        <w:tc>
          <w:tcPr>
            <w:tcW w:w="2820" w:type="dxa"/>
            <w:tcBorders>
              <w:top w:val="nil"/>
              <w:left w:val="single" w:sz="8" w:space="0" w:color="auto"/>
              <w:bottom w:val="single" w:sz="8" w:space="0" w:color="auto"/>
              <w:right w:val="single" w:sz="4" w:space="0" w:color="auto"/>
            </w:tcBorders>
            <w:shd w:val="clear" w:color="000000" w:fill="FFFFFF"/>
            <w:noWrap/>
            <w:vAlign w:val="bottom"/>
            <w:hideMark/>
          </w:tcPr>
          <w:p w:rsidR="00C72CB2" w:rsidRPr="00086719" w:rsidRDefault="00C72CB2" w:rsidP="00C72CB2">
            <w:pPr>
              <w:spacing w:after="0"/>
              <w:jc w:val="left"/>
              <w:rPr>
                <w:color w:val="000000"/>
                <w:sz w:val="22"/>
                <w:szCs w:val="22"/>
                <w:lang w:val="fr-CA" w:eastAsia="fr-CA"/>
              </w:rPr>
            </w:pPr>
            <w:proofErr w:type="spellStart"/>
            <w:r w:rsidRPr="00086719">
              <w:rPr>
                <w:color w:val="000000"/>
                <w:sz w:val="22"/>
                <w:szCs w:val="22"/>
                <w:lang w:val="fr-CA" w:eastAsia="fr-CA"/>
              </w:rPr>
              <w:t>Numérisateur</w:t>
            </w:r>
            <w:proofErr w:type="spellEnd"/>
          </w:p>
        </w:tc>
        <w:tc>
          <w:tcPr>
            <w:tcW w:w="4540" w:type="dxa"/>
            <w:tcBorders>
              <w:top w:val="nil"/>
              <w:left w:val="nil"/>
              <w:bottom w:val="single" w:sz="8" w:space="0" w:color="auto"/>
              <w:right w:val="single" w:sz="4"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 </w:t>
            </w:r>
          </w:p>
        </w:tc>
        <w:tc>
          <w:tcPr>
            <w:tcW w:w="1360" w:type="dxa"/>
            <w:tcBorders>
              <w:top w:val="nil"/>
              <w:left w:val="nil"/>
              <w:bottom w:val="single" w:sz="8" w:space="0" w:color="auto"/>
              <w:right w:val="single" w:sz="8" w:space="0" w:color="auto"/>
            </w:tcBorders>
            <w:shd w:val="clear" w:color="auto" w:fill="auto"/>
            <w:noWrap/>
            <w:vAlign w:val="bottom"/>
            <w:hideMark/>
          </w:tcPr>
          <w:p w:rsidR="00C72CB2" w:rsidRPr="00086719" w:rsidRDefault="00C72CB2" w:rsidP="00C72CB2">
            <w:pPr>
              <w:spacing w:after="0"/>
              <w:jc w:val="left"/>
              <w:rPr>
                <w:color w:val="000000"/>
                <w:sz w:val="22"/>
                <w:szCs w:val="22"/>
                <w:lang w:val="fr-CA" w:eastAsia="fr-CA"/>
              </w:rPr>
            </w:pPr>
            <w:r w:rsidRPr="00086719">
              <w:rPr>
                <w:color w:val="000000"/>
                <w:sz w:val="22"/>
                <w:szCs w:val="22"/>
                <w:lang w:val="fr-CA" w:eastAsia="fr-CA"/>
              </w:rPr>
              <w:t> </w:t>
            </w:r>
          </w:p>
        </w:tc>
      </w:tr>
    </w:tbl>
    <w:p w:rsidR="008B17EF" w:rsidRPr="00086719" w:rsidRDefault="008B17EF" w:rsidP="008B17EF">
      <w:pPr>
        <w:rPr>
          <w:lang w:val="fr-CA"/>
        </w:rPr>
      </w:pPr>
    </w:p>
    <w:p w:rsidR="008B17EF" w:rsidRPr="00086719" w:rsidRDefault="008B17EF" w:rsidP="008B17EF">
      <w:pPr>
        <w:rPr>
          <w:lang w:val="fr-CA"/>
        </w:rPr>
      </w:pPr>
    </w:p>
    <w:tbl>
      <w:tblPr>
        <w:tblW w:w="8560" w:type="dxa"/>
        <w:jc w:val="center"/>
        <w:tblInd w:w="60" w:type="dxa"/>
        <w:tblCellMar>
          <w:left w:w="70" w:type="dxa"/>
          <w:right w:w="70" w:type="dxa"/>
        </w:tblCellMar>
        <w:tblLook w:val="04A0"/>
      </w:tblPr>
      <w:tblGrid>
        <w:gridCol w:w="2820"/>
        <w:gridCol w:w="4540"/>
        <w:gridCol w:w="1200"/>
      </w:tblGrid>
      <w:tr w:rsidR="0082500B" w:rsidRPr="00086719" w:rsidTr="000F628F">
        <w:trPr>
          <w:trHeight w:val="615"/>
          <w:jc w:val="center"/>
        </w:trPr>
        <w:tc>
          <w:tcPr>
            <w:tcW w:w="2820" w:type="dxa"/>
            <w:tcBorders>
              <w:top w:val="single" w:sz="8" w:space="0" w:color="auto"/>
              <w:left w:val="single" w:sz="8" w:space="0" w:color="auto"/>
              <w:bottom w:val="single" w:sz="8" w:space="0" w:color="auto"/>
              <w:right w:val="single" w:sz="4" w:space="0" w:color="auto"/>
            </w:tcBorders>
            <w:shd w:val="clear" w:color="000000" w:fill="A5A5A5"/>
            <w:noWrap/>
            <w:vAlign w:val="bottom"/>
            <w:hideMark/>
          </w:tcPr>
          <w:p w:rsidR="00B01561" w:rsidRPr="00086719" w:rsidRDefault="0082500B">
            <w:pPr>
              <w:spacing w:after="0"/>
              <w:jc w:val="center"/>
              <w:rPr>
                <w:b/>
                <w:bCs/>
                <w:color w:val="000000"/>
                <w:sz w:val="22"/>
                <w:szCs w:val="22"/>
                <w:lang w:val="fr-CA" w:eastAsia="fr-CA"/>
              </w:rPr>
            </w:pPr>
            <w:r w:rsidRPr="00086719">
              <w:rPr>
                <w:b/>
                <w:bCs/>
                <w:color w:val="000000"/>
                <w:sz w:val="22"/>
                <w:szCs w:val="22"/>
                <w:lang w:val="fr-CA" w:eastAsia="fr-CA"/>
              </w:rPr>
              <w:t xml:space="preserve">Machine </w:t>
            </w:r>
            <w:r w:rsidR="00E12719" w:rsidRPr="00086719">
              <w:rPr>
                <w:b/>
                <w:bCs/>
                <w:color w:val="000000"/>
                <w:sz w:val="22"/>
                <w:szCs w:val="22"/>
                <w:lang w:val="fr-CA" w:eastAsia="fr-CA"/>
              </w:rPr>
              <w:t xml:space="preserve">d’un </w:t>
            </w:r>
            <w:r w:rsidRPr="00086719">
              <w:rPr>
                <w:b/>
                <w:bCs/>
                <w:color w:val="000000"/>
                <w:sz w:val="22"/>
                <w:szCs w:val="22"/>
                <w:lang w:val="fr-CA" w:eastAsia="fr-CA"/>
              </w:rPr>
              <w:t>client</w:t>
            </w:r>
          </w:p>
        </w:tc>
        <w:tc>
          <w:tcPr>
            <w:tcW w:w="4540" w:type="dxa"/>
            <w:tcBorders>
              <w:top w:val="single" w:sz="8" w:space="0" w:color="auto"/>
              <w:left w:val="nil"/>
              <w:bottom w:val="single" w:sz="8" w:space="0" w:color="auto"/>
              <w:right w:val="single" w:sz="4" w:space="0" w:color="auto"/>
            </w:tcBorders>
            <w:shd w:val="clear" w:color="000000" w:fill="A5A5A5"/>
            <w:vAlign w:val="bottom"/>
            <w:hideMark/>
          </w:tcPr>
          <w:p w:rsidR="0082500B" w:rsidRPr="00086719" w:rsidRDefault="0082500B" w:rsidP="0082500B">
            <w:pPr>
              <w:spacing w:after="0"/>
              <w:jc w:val="center"/>
              <w:rPr>
                <w:b/>
                <w:bCs/>
                <w:color w:val="000000"/>
                <w:sz w:val="22"/>
                <w:szCs w:val="22"/>
                <w:lang w:val="fr-CA" w:eastAsia="fr-CA"/>
              </w:rPr>
            </w:pPr>
            <w:r w:rsidRPr="00086719">
              <w:rPr>
                <w:b/>
                <w:bCs/>
                <w:color w:val="000000"/>
                <w:sz w:val="22"/>
                <w:szCs w:val="22"/>
                <w:lang w:val="fr-CA" w:eastAsia="fr-CA"/>
              </w:rPr>
              <w:t>Caractéristiques du système logiciel du serveur Web (software)</w:t>
            </w:r>
          </w:p>
        </w:tc>
        <w:tc>
          <w:tcPr>
            <w:tcW w:w="1200" w:type="dxa"/>
            <w:tcBorders>
              <w:top w:val="single" w:sz="8" w:space="0" w:color="auto"/>
              <w:left w:val="nil"/>
              <w:bottom w:val="single" w:sz="8" w:space="0" w:color="auto"/>
              <w:right w:val="single" w:sz="8" w:space="0" w:color="auto"/>
            </w:tcBorders>
            <w:shd w:val="clear" w:color="000000" w:fill="A5A5A5"/>
            <w:noWrap/>
            <w:vAlign w:val="bottom"/>
            <w:hideMark/>
          </w:tcPr>
          <w:p w:rsidR="0082500B" w:rsidRPr="00086719" w:rsidRDefault="0082500B" w:rsidP="0082500B">
            <w:pPr>
              <w:spacing w:after="0"/>
              <w:jc w:val="center"/>
              <w:rPr>
                <w:b/>
                <w:bCs/>
                <w:color w:val="000000"/>
                <w:sz w:val="22"/>
                <w:szCs w:val="22"/>
                <w:lang w:val="fr-CA" w:eastAsia="fr-CA"/>
              </w:rPr>
            </w:pPr>
            <w:r w:rsidRPr="00086719">
              <w:rPr>
                <w:b/>
                <w:bCs/>
                <w:color w:val="000000"/>
                <w:sz w:val="22"/>
                <w:szCs w:val="22"/>
                <w:lang w:val="fr-CA" w:eastAsia="fr-CA"/>
              </w:rPr>
              <w:t>Version</w:t>
            </w:r>
          </w:p>
        </w:tc>
      </w:tr>
      <w:tr w:rsidR="0082500B" w:rsidRPr="00086719" w:rsidTr="000F628F">
        <w:trPr>
          <w:trHeight w:val="300"/>
          <w:jc w:val="center"/>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Système d'exploitation</w:t>
            </w:r>
          </w:p>
        </w:tc>
        <w:tc>
          <w:tcPr>
            <w:tcW w:w="4540" w:type="dxa"/>
            <w:tcBorders>
              <w:top w:val="nil"/>
              <w:left w:val="nil"/>
              <w:bottom w:val="single" w:sz="4" w:space="0" w:color="auto"/>
              <w:right w:val="single" w:sz="4"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c>
          <w:tcPr>
            <w:tcW w:w="1200" w:type="dxa"/>
            <w:tcBorders>
              <w:top w:val="nil"/>
              <w:left w:val="nil"/>
              <w:bottom w:val="single" w:sz="4" w:space="0" w:color="auto"/>
              <w:right w:val="single" w:sz="8"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r>
      <w:tr w:rsidR="0082500B" w:rsidRPr="00086719" w:rsidTr="000F628F">
        <w:trPr>
          <w:trHeight w:val="300"/>
          <w:jc w:val="center"/>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Serveur Web</w:t>
            </w:r>
          </w:p>
        </w:tc>
        <w:tc>
          <w:tcPr>
            <w:tcW w:w="4540" w:type="dxa"/>
            <w:tcBorders>
              <w:top w:val="nil"/>
              <w:left w:val="nil"/>
              <w:bottom w:val="single" w:sz="4" w:space="0" w:color="auto"/>
              <w:right w:val="single" w:sz="4"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c>
          <w:tcPr>
            <w:tcW w:w="1200" w:type="dxa"/>
            <w:tcBorders>
              <w:top w:val="nil"/>
              <w:left w:val="nil"/>
              <w:bottom w:val="single" w:sz="4" w:space="0" w:color="auto"/>
              <w:right w:val="single" w:sz="8"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r>
      <w:tr w:rsidR="0082500B" w:rsidRPr="00086719" w:rsidTr="000F628F">
        <w:trPr>
          <w:trHeight w:val="300"/>
          <w:jc w:val="center"/>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Langage de programmation</w:t>
            </w:r>
          </w:p>
        </w:tc>
        <w:tc>
          <w:tcPr>
            <w:tcW w:w="4540" w:type="dxa"/>
            <w:tcBorders>
              <w:top w:val="nil"/>
              <w:left w:val="nil"/>
              <w:bottom w:val="single" w:sz="4" w:space="0" w:color="auto"/>
              <w:right w:val="single" w:sz="4"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c>
          <w:tcPr>
            <w:tcW w:w="1200" w:type="dxa"/>
            <w:tcBorders>
              <w:top w:val="nil"/>
              <w:left w:val="nil"/>
              <w:bottom w:val="single" w:sz="4" w:space="0" w:color="auto"/>
              <w:right w:val="single" w:sz="8"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r>
      <w:tr w:rsidR="0082500B" w:rsidRPr="00086719" w:rsidTr="000F628F">
        <w:trPr>
          <w:trHeight w:val="315"/>
          <w:jc w:val="center"/>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 xml:space="preserve">Exigences du langage </w:t>
            </w:r>
          </w:p>
        </w:tc>
        <w:tc>
          <w:tcPr>
            <w:tcW w:w="4540" w:type="dxa"/>
            <w:tcBorders>
              <w:top w:val="nil"/>
              <w:left w:val="nil"/>
              <w:bottom w:val="single" w:sz="8" w:space="0" w:color="auto"/>
              <w:right w:val="single" w:sz="4"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c>
          <w:tcPr>
            <w:tcW w:w="1200" w:type="dxa"/>
            <w:tcBorders>
              <w:top w:val="nil"/>
              <w:left w:val="nil"/>
              <w:bottom w:val="single" w:sz="8" w:space="0" w:color="auto"/>
              <w:right w:val="single" w:sz="8"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r>
      <w:tr w:rsidR="0082500B" w:rsidRPr="00086719" w:rsidTr="000F628F">
        <w:trPr>
          <w:trHeight w:val="615"/>
          <w:jc w:val="center"/>
        </w:trPr>
        <w:tc>
          <w:tcPr>
            <w:tcW w:w="2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 </w:t>
            </w:r>
          </w:p>
        </w:tc>
        <w:tc>
          <w:tcPr>
            <w:tcW w:w="4540" w:type="dxa"/>
            <w:tcBorders>
              <w:top w:val="nil"/>
              <w:left w:val="nil"/>
              <w:bottom w:val="single" w:sz="8" w:space="0" w:color="auto"/>
              <w:right w:val="single" w:sz="4" w:space="0" w:color="auto"/>
            </w:tcBorders>
            <w:shd w:val="clear" w:color="000000" w:fill="A5A5A5"/>
            <w:vAlign w:val="bottom"/>
            <w:hideMark/>
          </w:tcPr>
          <w:p w:rsidR="0082500B" w:rsidRPr="00086719" w:rsidRDefault="0082500B" w:rsidP="0082500B">
            <w:pPr>
              <w:spacing w:after="0"/>
              <w:jc w:val="center"/>
              <w:rPr>
                <w:b/>
                <w:bCs/>
                <w:color w:val="000000"/>
                <w:sz w:val="22"/>
                <w:szCs w:val="22"/>
                <w:lang w:val="fr-CA" w:eastAsia="fr-CA"/>
              </w:rPr>
            </w:pPr>
            <w:r w:rsidRPr="00086719">
              <w:rPr>
                <w:b/>
                <w:bCs/>
                <w:color w:val="000000"/>
                <w:sz w:val="22"/>
                <w:szCs w:val="22"/>
                <w:lang w:val="fr-CA" w:eastAsia="fr-CA"/>
              </w:rPr>
              <w:t>Caractéristiques du système logiciel du serveur des données (software)</w:t>
            </w:r>
          </w:p>
        </w:tc>
        <w:tc>
          <w:tcPr>
            <w:tcW w:w="1200" w:type="dxa"/>
            <w:tcBorders>
              <w:top w:val="nil"/>
              <w:left w:val="nil"/>
              <w:bottom w:val="single" w:sz="8" w:space="0" w:color="auto"/>
              <w:right w:val="single" w:sz="8" w:space="0" w:color="auto"/>
            </w:tcBorders>
            <w:shd w:val="clear" w:color="000000" w:fill="A5A5A5"/>
            <w:noWrap/>
            <w:vAlign w:val="bottom"/>
            <w:hideMark/>
          </w:tcPr>
          <w:p w:rsidR="0082500B" w:rsidRPr="00086719" w:rsidRDefault="0082500B" w:rsidP="0082500B">
            <w:pPr>
              <w:spacing w:after="0"/>
              <w:jc w:val="center"/>
              <w:rPr>
                <w:b/>
                <w:bCs/>
                <w:color w:val="000000"/>
                <w:sz w:val="22"/>
                <w:szCs w:val="22"/>
                <w:lang w:val="fr-CA" w:eastAsia="fr-CA"/>
              </w:rPr>
            </w:pPr>
            <w:r w:rsidRPr="00086719">
              <w:rPr>
                <w:b/>
                <w:bCs/>
                <w:color w:val="000000"/>
                <w:sz w:val="22"/>
                <w:szCs w:val="22"/>
                <w:lang w:val="fr-CA" w:eastAsia="fr-CA"/>
              </w:rPr>
              <w:t>Version</w:t>
            </w:r>
          </w:p>
        </w:tc>
      </w:tr>
      <w:tr w:rsidR="0082500B" w:rsidRPr="00086719" w:rsidTr="000F628F">
        <w:trPr>
          <w:trHeight w:val="300"/>
          <w:jc w:val="center"/>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Système d'exploitation</w:t>
            </w:r>
          </w:p>
        </w:tc>
        <w:tc>
          <w:tcPr>
            <w:tcW w:w="4540" w:type="dxa"/>
            <w:tcBorders>
              <w:top w:val="nil"/>
              <w:left w:val="nil"/>
              <w:bottom w:val="single" w:sz="4" w:space="0" w:color="auto"/>
              <w:right w:val="single" w:sz="4"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c>
          <w:tcPr>
            <w:tcW w:w="1200" w:type="dxa"/>
            <w:tcBorders>
              <w:top w:val="nil"/>
              <w:left w:val="nil"/>
              <w:bottom w:val="single" w:sz="4" w:space="0" w:color="auto"/>
              <w:right w:val="single" w:sz="8"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r>
      <w:tr w:rsidR="0082500B" w:rsidRPr="00086719" w:rsidTr="000F628F">
        <w:trPr>
          <w:trHeight w:val="315"/>
          <w:jc w:val="center"/>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Base de données</w:t>
            </w:r>
          </w:p>
        </w:tc>
        <w:tc>
          <w:tcPr>
            <w:tcW w:w="4540" w:type="dxa"/>
            <w:tcBorders>
              <w:top w:val="nil"/>
              <w:left w:val="nil"/>
              <w:bottom w:val="single" w:sz="4" w:space="0" w:color="auto"/>
              <w:right w:val="single" w:sz="4"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c>
          <w:tcPr>
            <w:tcW w:w="1200" w:type="dxa"/>
            <w:tcBorders>
              <w:top w:val="nil"/>
              <w:left w:val="nil"/>
              <w:bottom w:val="single" w:sz="4" w:space="0" w:color="auto"/>
              <w:right w:val="single" w:sz="8"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r>
      <w:tr w:rsidR="0082500B" w:rsidRPr="00086719" w:rsidTr="000F628F">
        <w:trPr>
          <w:trHeight w:val="615"/>
          <w:jc w:val="center"/>
        </w:trPr>
        <w:tc>
          <w:tcPr>
            <w:tcW w:w="2820" w:type="dxa"/>
            <w:tcBorders>
              <w:top w:val="nil"/>
              <w:left w:val="single" w:sz="8" w:space="0" w:color="auto"/>
              <w:bottom w:val="single" w:sz="4" w:space="0" w:color="auto"/>
              <w:right w:val="single" w:sz="4" w:space="0" w:color="auto"/>
            </w:tcBorders>
            <w:shd w:val="clear" w:color="000000" w:fill="FFFFFF"/>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 </w:t>
            </w:r>
          </w:p>
        </w:tc>
        <w:tc>
          <w:tcPr>
            <w:tcW w:w="4540" w:type="dxa"/>
            <w:tcBorders>
              <w:top w:val="single" w:sz="8" w:space="0" w:color="auto"/>
              <w:left w:val="nil"/>
              <w:bottom w:val="single" w:sz="8" w:space="0" w:color="auto"/>
              <w:right w:val="single" w:sz="4" w:space="0" w:color="auto"/>
            </w:tcBorders>
            <w:shd w:val="clear" w:color="000000" w:fill="A5A5A5"/>
            <w:vAlign w:val="bottom"/>
            <w:hideMark/>
          </w:tcPr>
          <w:p w:rsidR="0082500B" w:rsidRPr="00086719" w:rsidRDefault="0082500B" w:rsidP="0082500B">
            <w:pPr>
              <w:spacing w:after="0"/>
              <w:jc w:val="center"/>
              <w:rPr>
                <w:b/>
                <w:bCs/>
                <w:color w:val="000000"/>
                <w:sz w:val="22"/>
                <w:szCs w:val="22"/>
                <w:lang w:val="fr-CA" w:eastAsia="fr-CA"/>
              </w:rPr>
            </w:pPr>
            <w:r w:rsidRPr="00086719">
              <w:rPr>
                <w:b/>
                <w:bCs/>
                <w:color w:val="000000"/>
                <w:sz w:val="22"/>
                <w:szCs w:val="22"/>
                <w:lang w:val="fr-CA" w:eastAsia="fr-CA"/>
              </w:rPr>
              <w:t>Caractéristiques du système hardware du serveur Web</w:t>
            </w:r>
          </w:p>
        </w:tc>
        <w:tc>
          <w:tcPr>
            <w:tcW w:w="1200" w:type="dxa"/>
            <w:tcBorders>
              <w:top w:val="single" w:sz="8" w:space="0" w:color="auto"/>
              <w:left w:val="nil"/>
              <w:bottom w:val="single" w:sz="8" w:space="0" w:color="auto"/>
              <w:right w:val="single" w:sz="8" w:space="0" w:color="auto"/>
            </w:tcBorders>
            <w:shd w:val="clear" w:color="000000" w:fill="A5A5A5"/>
            <w:noWrap/>
            <w:vAlign w:val="bottom"/>
            <w:hideMark/>
          </w:tcPr>
          <w:p w:rsidR="0082500B" w:rsidRPr="00086719" w:rsidRDefault="0082500B" w:rsidP="0082500B">
            <w:pPr>
              <w:spacing w:after="0"/>
              <w:jc w:val="center"/>
              <w:rPr>
                <w:b/>
                <w:bCs/>
                <w:color w:val="000000"/>
                <w:sz w:val="22"/>
                <w:szCs w:val="22"/>
                <w:lang w:val="fr-CA" w:eastAsia="fr-CA"/>
              </w:rPr>
            </w:pPr>
            <w:r w:rsidRPr="00086719">
              <w:rPr>
                <w:b/>
                <w:bCs/>
                <w:color w:val="000000"/>
                <w:sz w:val="22"/>
                <w:szCs w:val="22"/>
                <w:lang w:val="fr-CA" w:eastAsia="fr-CA"/>
              </w:rPr>
              <w:t>Capacité</w:t>
            </w:r>
          </w:p>
        </w:tc>
      </w:tr>
      <w:tr w:rsidR="0082500B" w:rsidRPr="00086719" w:rsidTr="000F628F">
        <w:trPr>
          <w:trHeight w:val="300"/>
          <w:jc w:val="center"/>
        </w:trPr>
        <w:tc>
          <w:tcPr>
            <w:tcW w:w="2820" w:type="dxa"/>
            <w:tcBorders>
              <w:top w:val="nil"/>
              <w:left w:val="single" w:sz="8" w:space="0" w:color="auto"/>
              <w:bottom w:val="single" w:sz="4" w:space="0" w:color="auto"/>
              <w:right w:val="single" w:sz="4" w:space="0" w:color="auto"/>
            </w:tcBorders>
            <w:shd w:val="clear" w:color="000000" w:fill="FFFFFF"/>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Processeur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r>
      <w:tr w:rsidR="0082500B" w:rsidRPr="00086719" w:rsidTr="000F628F">
        <w:trPr>
          <w:trHeight w:val="300"/>
          <w:jc w:val="center"/>
        </w:trPr>
        <w:tc>
          <w:tcPr>
            <w:tcW w:w="2820" w:type="dxa"/>
            <w:tcBorders>
              <w:top w:val="nil"/>
              <w:left w:val="single" w:sz="8" w:space="0" w:color="auto"/>
              <w:bottom w:val="single" w:sz="4" w:space="0" w:color="auto"/>
              <w:right w:val="single" w:sz="4" w:space="0" w:color="auto"/>
            </w:tcBorders>
            <w:shd w:val="clear" w:color="000000" w:fill="FFFFFF"/>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Disque fixe</w:t>
            </w:r>
          </w:p>
        </w:tc>
        <w:tc>
          <w:tcPr>
            <w:tcW w:w="4540" w:type="dxa"/>
            <w:tcBorders>
              <w:top w:val="nil"/>
              <w:left w:val="nil"/>
              <w:bottom w:val="single" w:sz="4" w:space="0" w:color="auto"/>
              <w:right w:val="single" w:sz="4"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c>
          <w:tcPr>
            <w:tcW w:w="1200" w:type="dxa"/>
            <w:tcBorders>
              <w:top w:val="nil"/>
              <w:left w:val="nil"/>
              <w:bottom w:val="single" w:sz="4" w:space="0" w:color="auto"/>
              <w:right w:val="single" w:sz="8"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r>
      <w:tr w:rsidR="0082500B" w:rsidRPr="00086719" w:rsidTr="000F628F">
        <w:trPr>
          <w:trHeight w:val="315"/>
          <w:jc w:val="center"/>
        </w:trPr>
        <w:tc>
          <w:tcPr>
            <w:tcW w:w="2820" w:type="dxa"/>
            <w:tcBorders>
              <w:top w:val="nil"/>
              <w:left w:val="single" w:sz="8" w:space="0" w:color="auto"/>
              <w:bottom w:val="single" w:sz="8" w:space="0" w:color="auto"/>
              <w:right w:val="single" w:sz="4" w:space="0" w:color="auto"/>
            </w:tcBorders>
            <w:shd w:val="clear" w:color="000000" w:fill="FFFFFF"/>
            <w:noWrap/>
            <w:vAlign w:val="bottom"/>
            <w:hideMark/>
          </w:tcPr>
          <w:p w:rsidR="0082500B" w:rsidRPr="00086719" w:rsidRDefault="0082500B" w:rsidP="0082500B">
            <w:pPr>
              <w:spacing w:after="0"/>
              <w:jc w:val="left"/>
              <w:rPr>
                <w:color w:val="000000"/>
                <w:sz w:val="22"/>
                <w:szCs w:val="22"/>
                <w:lang w:val="fr-CA" w:eastAsia="fr-CA"/>
              </w:rPr>
            </w:pPr>
            <w:r w:rsidRPr="00086719">
              <w:rPr>
                <w:color w:val="000000"/>
                <w:sz w:val="22"/>
                <w:szCs w:val="22"/>
                <w:lang w:val="fr-CA" w:eastAsia="fr-CA"/>
              </w:rPr>
              <w:t>Mémoire RAM</w:t>
            </w:r>
          </w:p>
        </w:tc>
        <w:tc>
          <w:tcPr>
            <w:tcW w:w="4540" w:type="dxa"/>
            <w:tcBorders>
              <w:top w:val="nil"/>
              <w:left w:val="nil"/>
              <w:bottom w:val="single" w:sz="8" w:space="0" w:color="auto"/>
              <w:right w:val="single" w:sz="4"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c>
          <w:tcPr>
            <w:tcW w:w="1200" w:type="dxa"/>
            <w:tcBorders>
              <w:top w:val="nil"/>
              <w:left w:val="nil"/>
              <w:bottom w:val="single" w:sz="8" w:space="0" w:color="auto"/>
              <w:right w:val="single" w:sz="8" w:space="0" w:color="auto"/>
            </w:tcBorders>
            <w:shd w:val="clear" w:color="auto" w:fill="auto"/>
            <w:noWrap/>
            <w:vAlign w:val="bottom"/>
            <w:hideMark/>
          </w:tcPr>
          <w:p w:rsidR="0082500B" w:rsidRPr="00086719" w:rsidRDefault="0082500B" w:rsidP="0082500B">
            <w:pPr>
              <w:spacing w:after="0"/>
              <w:jc w:val="center"/>
              <w:rPr>
                <w:color w:val="000000"/>
                <w:sz w:val="22"/>
                <w:szCs w:val="22"/>
                <w:lang w:val="fr-CA" w:eastAsia="fr-CA"/>
              </w:rPr>
            </w:pPr>
            <w:r w:rsidRPr="00086719">
              <w:rPr>
                <w:color w:val="000000"/>
                <w:sz w:val="22"/>
                <w:szCs w:val="22"/>
                <w:lang w:val="fr-CA" w:eastAsia="fr-CA"/>
              </w:rPr>
              <w:t> </w:t>
            </w:r>
          </w:p>
        </w:tc>
      </w:tr>
    </w:tbl>
    <w:p w:rsidR="000F628F" w:rsidRPr="00086719" w:rsidRDefault="000F628F" w:rsidP="007671CA">
      <w:pPr>
        <w:pStyle w:val="Caption"/>
        <w:rPr>
          <w:rStyle w:val="Emphasis"/>
          <w:lang w:val="fr-CA"/>
        </w:rPr>
      </w:pPr>
      <w:bookmarkStart w:id="65" w:name="_Toc236631708"/>
    </w:p>
    <w:p w:rsidR="007671CA" w:rsidRPr="00086719" w:rsidRDefault="002E3B5B" w:rsidP="007671CA">
      <w:pPr>
        <w:pStyle w:val="Caption"/>
        <w:rPr>
          <w:rStyle w:val="Emphasis"/>
          <w:lang w:val="fr-CA"/>
        </w:rPr>
      </w:pPr>
      <w:r w:rsidRPr="00086719">
        <w:rPr>
          <w:rStyle w:val="Emphasis"/>
          <w:lang w:val="fr-CA"/>
        </w:rPr>
        <w:t>Gabarit de la table de</w:t>
      </w:r>
      <w:r w:rsidR="00E12719" w:rsidRPr="00086719">
        <w:rPr>
          <w:rStyle w:val="Emphasis"/>
          <w:lang w:val="fr-CA"/>
        </w:rPr>
        <w:t>s</w:t>
      </w:r>
      <w:r w:rsidRPr="00086719">
        <w:rPr>
          <w:rStyle w:val="Emphasis"/>
          <w:lang w:val="fr-CA"/>
        </w:rPr>
        <w:t xml:space="preserve"> matières du Rapport de </w:t>
      </w:r>
      <w:r w:rsidR="00E12719" w:rsidRPr="00086719">
        <w:rPr>
          <w:rStyle w:val="Emphasis"/>
          <w:lang w:val="fr-CA"/>
        </w:rPr>
        <w:t>t</w:t>
      </w:r>
      <w:r w:rsidRPr="00086719">
        <w:rPr>
          <w:rStyle w:val="Emphasis"/>
          <w:lang w:val="fr-CA"/>
        </w:rPr>
        <w:t>ests</w:t>
      </w:r>
      <w:bookmarkEnd w:id="65"/>
      <w:r w:rsidR="007671CA" w:rsidRPr="00086719">
        <w:rPr>
          <w:rStyle w:val="Emphasis"/>
          <w:lang w:val="fr-CA"/>
        </w:rPr>
        <w:t xml:space="preserve"> </w:t>
      </w:r>
    </w:p>
    <w:p w:rsidR="007671CA" w:rsidRPr="00086719" w:rsidRDefault="00ED0707" w:rsidP="00B536A0">
      <w:pPr>
        <w:pStyle w:val="ListParagraph"/>
        <w:numPr>
          <w:ilvl w:val="0"/>
          <w:numId w:val="19"/>
        </w:numPr>
        <w:spacing w:after="0"/>
        <w:rPr>
          <w:rFonts w:ascii="Verdana" w:hAnsi="Verdana"/>
        </w:rPr>
      </w:pPr>
      <w:r w:rsidRPr="00086719">
        <w:rPr>
          <w:rFonts w:ascii="Verdana" w:hAnsi="Verdana"/>
        </w:rPr>
        <w:t>O</w:t>
      </w:r>
      <w:r w:rsidR="007671CA" w:rsidRPr="00086719">
        <w:rPr>
          <w:rFonts w:ascii="Verdana" w:hAnsi="Verdana"/>
        </w:rPr>
        <w:t>bjecti</w:t>
      </w:r>
      <w:r w:rsidR="00E12719" w:rsidRPr="00086719">
        <w:rPr>
          <w:rFonts w:ascii="Verdana" w:hAnsi="Verdana"/>
        </w:rPr>
        <w:t>f</w:t>
      </w:r>
      <w:r w:rsidRPr="00086719">
        <w:rPr>
          <w:rFonts w:ascii="Verdana" w:hAnsi="Verdana"/>
        </w:rPr>
        <w:t xml:space="preserve"> du test</w:t>
      </w:r>
      <w:r w:rsidR="00C034CA" w:rsidRPr="00086719">
        <w:rPr>
          <w:rFonts w:ascii="Verdana" w:hAnsi="Verdana"/>
        </w:rPr>
        <w:tab/>
      </w:r>
      <w:r w:rsidR="00C034CA" w:rsidRPr="00086719">
        <w:rPr>
          <w:rFonts w:ascii="Verdana" w:hAnsi="Verdana"/>
        </w:rPr>
        <w:tab/>
      </w:r>
      <w:r w:rsidR="00C034CA" w:rsidRPr="00086719">
        <w:rPr>
          <w:rFonts w:ascii="Verdana" w:hAnsi="Verdana"/>
        </w:rPr>
        <w:tab/>
      </w:r>
      <w:r w:rsidR="00C034CA" w:rsidRPr="00086719">
        <w:rPr>
          <w:rFonts w:ascii="Verdana" w:hAnsi="Verdana"/>
        </w:rPr>
        <w:tab/>
      </w:r>
      <w:r w:rsidR="00C034CA" w:rsidRPr="00086719">
        <w:rPr>
          <w:rFonts w:ascii="Verdana" w:hAnsi="Verdana"/>
        </w:rPr>
        <w:tab/>
      </w:r>
      <w:r w:rsidR="007671CA" w:rsidRPr="00086719">
        <w:rPr>
          <w:rFonts w:ascii="Verdana" w:hAnsi="Verdana"/>
        </w:rPr>
        <w:t>………………….</w:t>
      </w:r>
    </w:p>
    <w:p w:rsidR="007671CA" w:rsidRPr="00086719" w:rsidRDefault="00C034CA" w:rsidP="00B536A0">
      <w:pPr>
        <w:numPr>
          <w:ilvl w:val="0"/>
          <w:numId w:val="19"/>
        </w:numPr>
        <w:spacing w:after="0"/>
        <w:jc w:val="left"/>
        <w:rPr>
          <w:lang w:val="fr-CA"/>
        </w:rPr>
      </w:pPr>
      <w:r w:rsidRPr="00086719">
        <w:rPr>
          <w:lang w:val="fr-CA"/>
        </w:rPr>
        <w:t>Ré</w:t>
      </w:r>
      <w:r w:rsidR="007671CA" w:rsidRPr="00086719">
        <w:rPr>
          <w:lang w:val="fr-CA"/>
        </w:rPr>
        <w:t>sult</w:t>
      </w:r>
      <w:r w:rsidRPr="00086719">
        <w:rPr>
          <w:lang w:val="fr-CA"/>
        </w:rPr>
        <w:t>at</w:t>
      </w:r>
      <w:r w:rsidR="007671CA" w:rsidRPr="00086719">
        <w:rPr>
          <w:lang w:val="fr-CA"/>
        </w:rPr>
        <w:t>s</w:t>
      </w:r>
      <w:r w:rsidRPr="00086719">
        <w:rPr>
          <w:lang w:val="fr-CA"/>
        </w:rPr>
        <w:t xml:space="preserve"> des tests</w:t>
      </w:r>
      <w:r w:rsidR="007671CA" w:rsidRPr="00086719">
        <w:rPr>
          <w:lang w:val="fr-CA"/>
        </w:rPr>
        <w:tab/>
      </w:r>
      <w:r w:rsidR="007671CA" w:rsidRPr="00086719">
        <w:rPr>
          <w:lang w:val="fr-CA"/>
        </w:rPr>
        <w:tab/>
      </w:r>
      <w:r w:rsidR="007671CA" w:rsidRPr="00086719">
        <w:rPr>
          <w:lang w:val="fr-CA"/>
        </w:rPr>
        <w:tab/>
      </w:r>
      <w:r w:rsidR="007671CA" w:rsidRPr="00086719">
        <w:rPr>
          <w:lang w:val="fr-CA"/>
        </w:rPr>
        <w:tab/>
      </w:r>
      <w:r w:rsidR="007671CA" w:rsidRPr="00086719">
        <w:rPr>
          <w:lang w:val="fr-CA"/>
        </w:rPr>
        <w:tab/>
        <w:t>………………..</w:t>
      </w:r>
    </w:p>
    <w:p w:rsidR="007671CA" w:rsidRPr="00086719" w:rsidRDefault="00C034CA" w:rsidP="00B536A0">
      <w:pPr>
        <w:numPr>
          <w:ilvl w:val="1"/>
          <w:numId w:val="19"/>
        </w:numPr>
        <w:spacing w:after="0"/>
        <w:jc w:val="left"/>
        <w:rPr>
          <w:lang w:val="fr-CA"/>
        </w:rPr>
      </w:pPr>
      <w:r w:rsidRPr="00086719">
        <w:rPr>
          <w:lang w:val="fr-CA"/>
        </w:rPr>
        <w:t>Exigence</w:t>
      </w:r>
      <w:r w:rsidR="00E12719" w:rsidRPr="00086719">
        <w:rPr>
          <w:lang w:val="fr-CA"/>
        </w:rPr>
        <w:t>s</w:t>
      </w:r>
      <w:r w:rsidRPr="00086719">
        <w:rPr>
          <w:lang w:val="fr-CA"/>
        </w:rPr>
        <w:t xml:space="preserve"> vérifiée</w:t>
      </w:r>
      <w:r w:rsidR="00E12719" w:rsidRPr="00086719">
        <w:rPr>
          <w:lang w:val="fr-CA"/>
        </w:rPr>
        <w:t>s</w:t>
      </w:r>
      <w:r w:rsidR="002B78E9" w:rsidRPr="00086719">
        <w:rPr>
          <w:lang w:val="fr-CA"/>
        </w:rPr>
        <w:t xml:space="preserve"> ou échoué</w:t>
      </w:r>
      <w:r w:rsidR="00E12719" w:rsidRPr="00086719">
        <w:rPr>
          <w:lang w:val="fr-CA"/>
        </w:rPr>
        <w:t>s</w:t>
      </w:r>
      <w:r w:rsidR="002B78E9" w:rsidRPr="00086719">
        <w:rPr>
          <w:lang w:val="fr-CA"/>
        </w:rPr>
        <w:t xml:space="preserve"> </w:t>
      </w:r>
      <w:r w:rsidR="007671CA" w:rsidRPr="00086719">
        <w:rPr>
          <w:lang w:val="fr-CA"/>
        </w:rPr>
        <w:tab/>
      </w:r>
      <w:r w:rsidR="007671CA" w:rsidRPr="00086719">
        <w:rPr>
          <w:lang w:val="fr-CA"/>
        </w:rPr>
        <w:tab/>
        <w:t>………………..</w:t>
      </w:r>
    </w:p>
    <w:p w:rsidR="007671CA" w:rsidRPr="00086719" w:rsidRDefault="007671CA" w:rsidP="00B536A0">
      <w:pPr>
        <w:numPr>
          <w:ilvl w:val="0"/>
          <w:numId w:val="19"/>
        </w:numPr>
        <w:spacing w:after="0"/>
        <w:jc w:val="left"/>
        <w:rPr>
          <w:lang w:val="fr-CA"/>
        </w:rPr>
      </w:pPr>
      <w:r w:rsidRPr="00086719">
        <w:rPr>
          <w:lang w:val="fr-CA"/>
        </w:rPr>
        <w:t>Comment</w:t>
      </w:r>
      <w:r w:rsidR="002B78E9" w:rsidRPr="00086719">
        <w:rPr>
          <w:lang w:val="fr-CA"/>
        </w:rPr>
        <w:t>aires et</w:t>
      </w:r>
      <w:r w:rsidR="00F44614" w:rsidRPr="00086719">
        <w:rPr>
          <w:lang w:val="fr-CA"/>
        </w:rPr>
        <w:t xml:space="preserve"> </w:t>
      </w:r>
      <w:r w:rsidR="003E5CA5" w:rsidRPr="00086719">
        <w:rPr>
          <w:lang w:val="fr-CA"/>
        </w:rPr>
        <w:t>recommandations</w:t>
      </w:r>
      <w:r w:rsidR="00F44614" w:rsidRPr="00086719">
        <w:rPr>
          <w:lang w:val="fr-CA"/>
        </w:rPr>
        <w:tab/>
      </w:r>
      <w:r w:rsidR="00F44614" w:rsidRPr="00086719">
        <w:rPr>
          <w:lang w:val="fr-CA"/>
        </w:rPr>
        <w:tab/>
      </w:r>
      <w:r w:rsidRPr="00086719">
        <w:rPr>
          <w:lang w:val="fr-CA"/>
        </w:rPr>
        <w:t>………………..</w:t>
      </w:r>
    </w:p>
    <w:p w:rsidR="007671CA" w:rsidRPr="00086719" w:rsidRDefault="00B52AE5" w:rsidP="00B536A0">
      <w:pPr>
        <w:numPr>
          <w:ilvl w:val="1"/>
          <w:numId w:val="19"/>
        </w:numPr>
        <w:spacing w:after="0"/>
        <w:jc w:val="left"/>
        <w:rPr>
          <w:lang w:val="fr-CA"/>
        </w:rPr>
      </w:pPr>
      <w:r w:rsidRPr="00086719">
        <w:rPr>
          <w:lang w:val="fr-CA"/>
        </w:rPr>
        <w:t>Échecs critiques</w:t>
      </w:r>
      <w:r w:rsidR="007671CA" w:rsidRPr="00086719">
        <w:rPr>
          <w:lang w:val="fr-CA"/>
        </w:rPr>
        <w:tab/>
      </w:r>
      <w:r w:rsidR="007671CA" w:rsidRPr="00086719">
        <w:rPr>
          <w:lang w:val="fr-CA"/>
        </w:rPr>
        <w:tab/>
      </w:r>
      <w:r w:rsidR="007671CA" w:rsidRPr="00086719">
        <w:rPr>
          <w:lang w:val="fr-CA"/>
        </w:rPr>
        <w:tab/>
      </w:r>
      <w:r w:rsidR="007671CA" w:rsidRPr="00086719">
        <w:rPr>
          <w:lang w:val="fr-CA"/>
        </w:rPr>
        <w:tab/>
        <w:t>………………..</w:t>
      </w:r>
    </w:p>
    <w:p w:rsidR="007671CA" w:rsidRPr="00086719" w:rsidRDefault="00B52AE5" w:rsidP="00B536A0">
      <w:pPr>
        <w:numPr>
          <w:ilvl w:val="1"/>
          <w:numId w:val="19"/>
        </w:numPr>
        <w:spacing w:after="0"/>
        <w:jc w:val="left"/>
        <w:rPr>
          <w:lang w:val="fr-CA"/>
        </w:rPr>
      </w:pPr>
      <w:r w:rsidRPr="00086719">
        <w:rPr>
          <w:lang w:val="fr-CA"/>
        </w:rPr>
        <w:t xml:space="preserve">Échecs </w:t>
      </w:r>
      <w:r w:rsidR="003E5CA5" w:rsidRPr="00086719">
        <w:rPr>
          <w:lang w:val="fr-CA"/>
        </w:rPr>
        <w:t>sérieux</w:t>
      </w:r>
      <w:r w:rsidR="007671CA" w:rsidRPr="00086719">
        <w:rPr>
          <w:lang w:val="fr-CA"/>
        </w:rPr>
        <w:tab/>
      </w:r>
      <w:r w:rsidR="007671CA" w:rsidRPr="00086719">
        <w:rPr>
          <w:lang w:val="fr-CA"/>
        </w:rPr>
        <w:tab/>
      </w:r>
      <w:r w:rsidR="007671CA" w:rsidRPr="00086719">
        <w:rPr>
          <w:lang w:val="fr-CA"/>
        </w:rPr>
        <w:tab/>
      </w:r>
      <w:r w:rsidR="007671CA" w:rsidRPr="00086719">
        <w:rPr>
          <w:lang w:val="fr-CA"/>
        </w:rPr>
        <w:tab/>
        <w:t>………………..</w:t>
      </w:r>
    </w:p>
    <w:p w:rsidR="007671CA" w:rsidRPr="00086719" w:rsidRDefault="00B52AE5" w:rsidP="00B536A0">
      <w:pPr>
        <w:numPr>
          <w:ilvl w:val="1"/>
          <w:numId w:val="19"/>
        </w:numPr>
        <w:spacing w:after="0"/>
        <w:jc w:val="left"/>
        <w:rPr>
          <w:lang w:val="fr-CA"/>
        </w:rPr>
      </w:pPr>
      <w:r w:rsidRPr="00086719">
        <w:rPr>
          <w:lang w:val="fr-CA"/>
        </w:rPr>
        <w:t>Échecs mineurs</w:t>
      </w:r>
      <w:r w:rsidR="00F44614" w:rsidRPr="00086719">
        <w:rPr>
          <w:lang w:val="fr-CA"/>
        </w:rPr>
        <w:tab/>
      </w:r>
      <w:r w:rsidR="00F44614" w:rsidRPr="00086719">
        <w:rPr>
          <w:lang w:val="fr-CA"/>
        </w:rPr>
        <w:tab/>
      </w:r>
      <w:r w:rsidR="00F44614" w:rsidRPr="00086719">
        <w:rPr>
          <w:lang w:val="fr-CA"/>
        </w:rPr>
        <w:tab/>
      </w:r>
      <w:r w:rsidR="00F44614" w:rsidRPr="00086719">
        <w:rPr>
          <w:lang w:val="fr-CA"/>
        </w:rPr>
        <w:tab/>
      </w:r>
      <w:r w:rsidR="007671CA" w:rsidRPr="00086719">
        <w:rPr>
          <w:lang w:val="fr-CA"/>
        </w:rPr>
        <w:t>………………..</w:t>
      </w:r>
    </w:p>
    <w:p w:rsidR="007671CA" w:rsidRPr="00086719" w:rsidRDefault="002C51D9" w:rsidP="00B536A0">
      <w:pPr>
        <w:numPr>
          <w:ilvl w:val="0"/>
          <w:numId w:val="19"/>
        </w:numPr>
        <w:spacing w:after="0"/>
        <w:jc w:val="left"/>
        <w:rPr>
          <w:lang w:val="fr-CA"/>
        </w:rPr>
      </w:pPr>
      <w:r w:rsidRPr="00086719">
        <w:rPr>
          <w:lang w:val="fr-CA"/>
        </w:rPr>
        <w:t xml:space="preserve">Intégration de </w:t>
      </w:r>
      <w:r w:rsidR="00E12719" w:rsidRPr="00086719">
        <w:rPr>
          <w:lang w:val="fr-CA"/>
        </w:rPr>
        <w:t>c</w:t>
      </w:r>
      <w:r w:rsidR="007671CA" w:rsidRPr="00086719">
        <w:rPr>
          <w:lang w:val="fr-CA"/>
        </w:rPr>
        <w:t>ompo</w:t>
      </w:r>
      <w:r w:rsidRPr="00086719">
        <w:rPr>
          <w:lang w:val="fr-CA"/>
        </w:rPr>
        <w:t>san</w:t>
      </w:r>
      <w:r w:rsidR="007671CA" w:rsidRPr="00086719">
        <w:rPr>
          <w:lang w:val="fr-CA"/>
        </w:rPr>
        <w:t xml:space="preserve">ts </w:t>
      </w:r>
    </w:p>
    <w:p w:rsidR="007671CA" w:rsidRPr="00086719" w:rsidRDefault="003E5CA5" w:rsidP="00B536A0">
      <w:pPr>
        <w:numPr>
          <w:ilvl w:val="1"/>
          <w:numId w:val="19"/>
        </w:numPr>
        <w:spacing w:after="0"/>
        <w:jc w:val="left"/>
        <w:rPr>
          <w:lang w:val="fr-CA"/>
        </w:rPr>
      </w:pPr>
      <w:r w:rsidRPr="00086719">
        <w:rPr>
          <w:lang w:val="fr-CA"/>
        </w:rPr>
        <w:t>Registre</w:t>
      </w:r>
      <w:r w:rsidR="002C51D9" w:rsidRPr="00086719">
        <w:rPr>
          <w:lang w:val="fr-CA"/>
        </w:rPr>
        <w:t xml:space="preserve"> des tests</w:t>
      </w:r>
    </w:p>
    <w:p w:rsidR="007671CA" w:rsidRPr="00086719" w:rsidRDefault="002C51D9" w:rsidP="00B536A0">
      <w:pPr>
        <w:numPr>
          <w:ilvl w:val="1"/>
          <w:numId w:val="19"/>
        </w:numPr>
        <w:spacing w:after="0"/>
        <w:jc w:val="left"/>
        <w:rPr>
          <w:lang w:val="fr-CA"/>
        </w:rPr>
      </w:pPr>
      <w:r w:rsidRPr="00086719">
        <w:rPr>
          <w:lang w:val="fr-CA"/>
        </w:rPr>
        <w:t xml:space="preserve">Documentation des </w:t>
      </w:r>
      <w:r w:rsidR="00E12719" w:rsidRPr="00086719">
        <w:rPr>
          <w:lang w:val="fr-CA"/>
        </w:rPr>
        <w:t>t</w:t>
      </w:r>
      <w:r w:rsidR="007671CA" w:rsidRPr="00086719">
        <w:rPr>
          <w:lang w:val="fr-CA"/>
        </w:rPr>
        <w:t>est</w:t>
      </w:r>
      <w:r w:rsidRPr="00086719">
        <w:rPr>
          <w:lang w:val="fr-CA"/>
        </w:rPr>
        <w:t>s</w:t>
      </w:r>
    </w:p>
    <w:p w:rsidR="007671CA" w:rsidRPr="00086719" w:rsidRDefault="002C51D9" w:rsidP="00B536A0">
      <w:pPr>
        <w:numPr>
          <w:ilvl w:val="1"/>
          <w:numId w:val="19"/>
        </w:numPr>
        <w:spacing w:after="0"/>
        <w:jc w:val="left"/>
        <w:rPr>
          <w:lang w:val="fr-CA"/>
        </w:rPr>
      </w:pPr>
      <w:r w:rsidRPr="00086719">
        <w:rPr>
          <w:lang w:val="fr-CA"/>
        </w:rPr>
        <w:t>Fiches techniques des tests</w:t>
      </w:r>
    </w:p>
    <w:p w:rsidR="007671CA" w:rsidRPr="00086719" w:rsidRDefault="003A6877" w:rsidP="00B536A0">
      <w:pPr>
        <w:numPr>
          <w:ilvl w:val="1"/>
          <w:numId w:val="19"/>
        </w:numPr>
        <w:spacing w:after="0"/>
        <w:jc w:val="left"/>
        <w:rPr>
          <w:lang w:val="fr-CA"/>
        </w:rPr>
      </w:pPr>
      <w:r w:rsidRPr="00086719">
        <w:rPr>
          <w:lang w:val="fr-CA"/>
        </w:rPr>
        <w:t>Analyse et</w:t>
      </w:r>
      <w:r w:rsidR="007671CA" w:rsidRPr="00086719">
        <w:rPr>
          <w:lang w:val="fr-CA"/>
        </w:rPr>
        <w:t xml:space="preserve"> conclusions</w:t>
      </w:r>
      <w:r w:rsidR="007671CA" w:rsidRPr="00086719">
        <w:rPr>
          <w:lang w:val="fr-CA"/>
        </w:rPr>
        <w:tab/>
      </w:r>
      <w:r w:rsidR="007671CA" w:rsidRPr="00086719">
        <w:rPr>
          <w:lang w:val="fr-CA"/>
        </w:rPr>
        <w:tab/>
      </w:r>
      <w:r w:rsidR="007671CA" w:rsidRPr="00086719">
        <w:rPr>
          <w:lang w:val="fr-CA"/>
        </w:rPr>
        <w:tab/>
        <w:t>………………..</w:t>
      </w:r>
    </w:p>
    <w:p w:rsidR="007671CA" w:rsidRPr="00086719" w:rsidRDefault="003A6877" w:rsidP="00B536A0">
      <w:pPr>
        <w:numPr>
          <w:ilvl w:val="0"/>
          <w:numId w:val="19"/>
        </w:numPr>
        <w:spacing w:after="0"/>
        <w:jc w:val="left"/>
        <w:rPr>
          <w:lang w:val="fr-CA"/>
        </w:rPr>
      </w:pPr>
      <w:r w:rsidRPr="00086719">
        <w:rPr>
          <w:lang w:val="fr-CA"/>
        </w:rPr>
        <w:t>Fichier des données initiales</w:t>
      </w:r>
      <w:r w:rsidR="00F44614" w:rsidRPr="00086719">
        <w:rPr>
          <w:lang w:val="fr-CA"/>
        </w:rPr>
        <w:tab/>
      </w:r>
      <w:r w:rsidR="00F44614" w:rsidRPr="00086719">
        <w:rPr>
          <w:lang w:val="fr-CA"/>
        </w:rPr>
        <w:tab/>
      </w:r>
      <w:r w:rsidR="00F44614" w:rsidRPr="00086719">
        <w:rPr>
          <w:lang w:val="fr-CA"/>
        </w:rPr>
        <w:tab/>
      </w:r>
      <w:r w:rsidR="007671CA" w:rsidRPr="00086719">
        <w:rPr>
          <w:lang w:val="fr-CA"/>
        </w:rPr>
        <w:t>………………..</w:t>
      </w:r>
    </w:p>
    <w:p w:rsidR="007671CA" w:rsidRPr="00086719" w:rsidRDefault="00F44614" w:rsidP="00B536A0">
      <w:pPr>
        <w:numPr>
          <w:ilvl w:val="0"/>
          <w:numId w:val="19"/>
        </w:numPr>
        <w:spacing w:after="0"/>
        <w:jc w:val="left"/>
        <w:rPr>
          <w:lang w:val="fr-CA"/>
        </w:rPr>
      </w:pPr>
      <w:r w:rsidRPr="00086719">
        <w:rPr>
          <w:lang w:val="fr-CA"/>
        </w:rPr>
        <w:t>C</w:t>
      </w:r>
      <w:r w:rsidR="007671CA" w:rsidRPr="00086719">
        <w:rPr>
          <w:lang w:val="fr-CA"/>
        </w:rPr>
        <w:t>onclusions</w:t>
      </w:r>
      <w:r w:rsidRPr="00086719">
        <w:rPr>
          <w:lang w:val="fr-CA"/>
        </w:rPr>
        <w:t xml:space="preserve"> </w:t>
      </w:r>
      <w:r w:rsidR="007671CA" w:rsidRPr="00086719">
        <w:rPr>
          <w:lang w:val="fr-CA"/>
        </w:rPr>
        <w:tab/>
      </w:r>
      <w:r w:rsidR="007671CA" w:rsidRPr="00086719">
        <w:rPr>
          <w:lang w:val="fr-CA"/>
        </w:rPr>
        <w:tab/>
      </w:r>
      <w:r w:rsidR="007671CA" w:rsidRPr="00086719">
        <w:rPr>
          <w:lang w:val="fr-CA"/>
        </w:rPr>
        <w:tab/>
      </w:r>
      <w:r w:rsidR="007671CA" w:rsidRPr="00086719">
        <w:rPr>
          <w:lang w:val="fr-CA"/>
        </w:rPr>
        <w:tab/>
      </w:r>
      <w:r w:rsidR="007671CA" w:rsidRPr="00086719">
        <w:rPr>
          <w:lang w:val="fr-CA"/>
        </w:rPr>
        <w:tab/>
      </w:r>
      <w:r w:rsidRPr="00086719">
        <w:rPr>
          <w:lang w:val="fr-CA"/>
        </w:rPr>
        <w:tab/>
      </w:r>
      <w:r w:rsidR="007671CA" w:rsidRPr="00086719">
        <w:rPr>
          <w:lang w:val="fr-CA"/>
        </w:rPr>
        <w:t>………….…….</w:t>
      </w:r>
    </w:p>
    <w:p w:rsidR="00B41DE9" w:rsidRDefault="00B41DE9" w:rsidP="007378F1">
      <w:pPr>
        <w:pStyle w:val="Heading2"/>
        <w:rPr>
          <w:lang w:val="fr-CA"/>
        </w:rPr>
      </w:pPr>
      <w:bookmarkStart w:id="66" w:name="_Toc236628721"/>
    </w:p>
    <w:p w:rsidR="00051144" w:rsidRPr="00086719" w:rsidRDefault="00051144" w:rsidP="007378F1">
      <w:pPr>
        <w:pStyle w:val="Heading2"/>
        <w:rPr>
          <w:lang w:val="fr-CA"/>
        </w:rPr>
      </w:pPr>
      <w:bookmarkStart w:id="67" w:name="_Toc336070593"/>
      <w:r w:rsidRPr="00086719">
        <w:rPr>
          <w:lang w:val="fr-CA"/>
        </w:rPr>
        <w:t xml:space="preserve">5.6 </w:t>
      </w:r>
      <w:r w:rsidR="004D13A1" w:rsidRPr="00086719">
        <w:rPr>
          <w:lang w:val="fr-CA"/>
        </w:rPr>
        <w:t>Modèle pour la livraison du produit final</w:t>
      </w:r>
      <w:bookmarkEnd w:id="67"/>
    </w:p>
    <w:p w:rsidR="00FB283D" w:rsidRPr="00086719" w:rsidRDefault="00FB283D" w:rsidP="00FB283D">
      <w:pPr>
        <w:rPr>
          <w:lang w:val="fr-CA"/>
        </w:rPr>
      </w:pPr>
    </w:p>
    <w:p w:rsidR="008B17EF" w:rsidRPr="00086719" w:rsidRDefault="003A1F37" w:rsidP="00AB5516">
      <w:pPr>
        <w:pStyle w:val="Caption"/>
        <w:rPr>
          <w:lang w:val="fr-CA"/>
        </w:rPr>
      </w:pPr>
      <w:r>
        <w:rPr>
          <w:lang w:val="fr-CA"/>
        </w:rPr>
        <w:t>Exemple de f</w:t>
      </w:r>
      <w:r w:rsidR="004A72C2" w:rsidRPr="00086719">
        <w:rPr>
          <w:lang w:val="fr-CA"/>
        </w:rPr>
        <w:t xml:space="preserve">ormulaire d’instructions </w:t>
      </w:r>
      <w:r w:rsidR="00302554" w:rsidRPr="00086719">
        <w:rPr>
          <w:lang w:val="fr-CA"/>
        </w:rPr>
        <w:t>de livraison</w:t>
      </w:r>
      <w:bookmarkEnd w:id="66"/>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76"/>
      </w:tblGrid>
      <w:tr w:rsidR="008B17EF" w:rsidRPr="00086719" w:rsidTr="007D576B">
        <w:trPr>
          <w:trHeight w:val="572"/>
          <w:jc w:val="center"/>
        </w:trPr>
        <w:tc>
          <w:tcPr>
            <w:tcW w:w="9576" w:type="dxa"/>
            <w:vAlign w:val="center"/>
          </w:tcPr>
          <w:p w:rsidR="008B17EF" w:rsidRPr="00086719" w:rsidRDefault="00322EA0" w:rsidP="007D576B">
            <w:pPr>
              <w:jc w:val="center"/>
              <w:rPr>
                <w:rFonts w:cs="Arial"/>
                <w:b/>
                <w:sz w:val="18"/>
                <w:szCs w:val="18"/>
                <w:lang w:val="fr-CA"/>
              </w:rPr>
            </w:pPr>
            <w:r w:rsidRPr="00086719">
              <w:rPr>
                <w:b/>
                <w:lang w:val="fr-CA"/>
              </w:rPr>
              <w:t>Formu</w:t>
            </w:r>
            <w:r w:rsidR="005C3B71" w:rsidRPr="00086719">
              <w:rPr>
                <w:b/>
                <w:lang w:val="fr-CA"/>
              </w:rPr>
              <w:t xml:space="preserve">laire d’instructions </w:t>
            </w:r>
            <w:r w:rsidRPr="00086719">
              <w:rPr>
                <w:b/>
                <w:lang w:val="fr-CA"/>
              </w:rPr>
              <w:t>de livraison</w:t>
            </w:r>
          </w:p>
        </w:tc>
      </w:tr>
      <w:tr w:rsidR="008B17EF" w:rsidRPr="00086719" w:rsidTr="007D576B">
        <w:trPr>
          <w:trHeight w:val="2141"/>
          <w:jc w:val="center"/>
        </w:trPr>
        <w:tc>
          <w:tcPr>
            <w:tcW w:w="9576" w:type="dxa"/>
          </w:tcPr>
          <w:p w:rsidR="008B17EF" w:rsidRPr="00086719" w:rsidRDefault="008B17EF" w:rsidP="007D576B">
            <w:pPr>
              <w:rPr>
                <w:rFonts w:cs="Arial"/>
                <w:b/>
                <w:sz w:val="18"/>
                <w:szCs w:val="18"/>
                <w:lang w:val="fr-CA"/>
              </w:rPr>
            </w:pPr>
          </w:p>
          <w:p w:rsidR="008B17EF" w:rsidRPr="00086719" w:rsidRDefault="008B17EF" w:rsidP="007D576B">
            <w:pPr>
              <w:rPr>
                <w:rFonts w:cs="Arial"/>
                <w:b/>
                <w:sz w:val="18"/>
                <w:szCs w:val="18"/>
                <w:lang w:val="fr-CA"/>
              </w:rPr>
            </w:pPr>
            <w:r w:rsidRPr="00086719">
              <w:rPr>
                <w:rFonts w:cs="Arial"/>
                <w:b/>
                <w:sz w:val="18"/>
                <w:szCs w:val="18"/>
                <w:lang w:val="fr-CA"/>
              </w:rPr>
              <w:t>Identification</w:t>
            </w:r>
            <w:r w:rsidR="00A849AF" w:rsidRPr="00086719">
              <w:rPr>
                <w:rFonts w:cs="Arial"/>
                <w:b/>
                <w:sz w:val="18"/>
                <w:szCs w:val="18"/>
                <w:lang w:val="fr-CA"/>
              </w:rPr>
              <w:t xml:space="preserve"> du projet ou n</w:t>
            </w:r>
            <w:r w:rsidR="000471F0" w:rsidRPr="00086719">
              <w:rPr>
                <w:rFonts w:cs="Arial"/>
                <w:b/>
                <w:sz w:val="18"/>
                <w:szCs w:val="18"/>
                <w:lang w:val="fr-CA"/>
              </w:rPr>
              <w:t>om du client</w:t>
            </w:r>
            <w:r w:rsidR="00E271FA" w:rsidRPr="00086719">
              <w:rPr>
                <w:rFonts w:cs="Arial"/>
                <w:b/>
                <w:sz w:val="18"/>
                <w:szCs w:val="18"/>
                <w:lang w:val="fr-CA"/>
              </w:rPr>
              <w:t> :</w:t>
            </w:r>
            <w:r w:rsidRPr="00086719">
              <w:rPr>
                <w:rFonts w:cs="Arial"/>
                <w:b/>
                <w:sz w:val="18"/>
                <w:szCs w:val="18"/>
                <w:lang w:val="fr-CA"/>
              </w:rPr>
              <w:t xml:space="preserve">    ______________________ </w:t>
            </w:r>
          </w:p>
          <w:p w:rsidR="008B17EF" w:rsidRPr="00086719" w:rsidRDefault="008B17EF" w:rsidP="007D576B">
            <w:pPr>
              <w:pStyle w:val="LOF2"/>
              <w:rPr>
                <w:rFonts w:ascii="Verdana" w:hAnsi="Verdana" w:cs="Arial"/>
                <w:noProof w:val="0"/>
                <w:sz w:val="18"/>
                <w:szCs w:val="18"/>
                <w:lang w:val="fr-CA"/>
              </w:rPr>
            </w:pPr>
          </w:p>
          <w:p w:rsidR="008B17EF" w:rsidRPr="00086719" w:rsidRDefault="00DB36A6" w:rsidP="007D576B">
            <w:pPr>
              <w:pStyle w:val="LOF2"/>
              <w:rPr>
                <w:rFonts w:ascii="Verdana" w:hAnsi="Verdana" w:cs="Arial"/>
                <w:b w:val="0"/>
                <w:noProof w:val="0"/>
                <w:sz w:val="18"/>
                <w:szCs w:val="18"/>
                <w:lang w:val="fr-CA"/>
              </w:rPr>
            </w:pPr>
            <w:r w:rsidRPr="00086719">
              <w:rPr>
                <w:rFonts w:ascii="Verdana" w:hAnsi="Verdana" w:cs="Arial"/>
                <w:noProof w:val="0"/>
                <w:sz w:val="18"/>
                <w:szCs w:val="18"/>
                <w:lang w:val="fr-CA"/>
              </w:rPr>
              <w:t>Préparé</w:t>
            </w:r>
            <w:r w:rsidR="00CE7265" w:rsidRPr="00086719">
              <w:rPr>
                <w:rFonts w:ascii="Verdana" w:hAnsi="Verdana" w:cs="Arial"/>
                <w:noProof w:val="0"/>
                <w:sz w:val="18"/>
                <w:szCs w:val="18"/>
                <w:lang w:val="fr-CA"/>
              </w:rPr>
              <w:t xml:space="preserve"> par </w:t>
            </w:r>
            <w:r w:rsidR="00CE7265" w:rsidRPr="00086719">
              <w:rPr>
                <w:rFonts w:ascii="Verdana" w:hAnsi="Verdana" w:cs="Arial"/>
                <w:b w:val="0"/>
                <w:noProof w:val="0"/>
                <w:sz w:val="18"/>
                <w:szCs w:val="18"/>
                <w:lang w:val="fr-CA"/>
              </w:rPr>
              <w:t>(Nom</w:t>
            </w:r>
            <w:r w:rsidR="008B17EF" w:rsidRPr="00086719">
              <w:rPr>
                <w:rFonts w:ascii="Verdana" w:hAnsi="Verdana" w:cs="Arial"/>
                <w:b w:val="0"/>
                <w:noProof w:val="0"/>
                <w:sz w:val="18"/>
                <w:szCs w:val="18"/>
                <w:lang w:val="fr-CA"/>
              </w:rPr>
              <w:t xml:space="preserve"> Initial)</w:t>
            </w:r>
            <w:r w:rsidR="00E271FA" w:rsidRPr="00086719">
              <w:rPr>
                <w:rFonts w:ascii="Verdana" w:hAnsi="Verdana" w:cs="Arial"/>
                <w:noProof w:val="0"/>
                <w:sz w:val="18"/>
                <w:szCs w:val="18"/>
                <w:lang w:val="fr-CA"/>
              </w:rPr>
              <w:t> </w:t>
            </w:r>
            <w:r w:rsidR="008B17EF" w:rsidRPr="00086719">
              <w:rPr>
                <w:rFonts w:ascii="Verdana" w:hAnsi="Verdana" w:cs="Arial"/>
                <w:b w:val="0"/>
                <w:noProof w:val="0"/>
                <w:sz w:val="18"/>
                <w:szCs w:val="18"/>
                <w:lang w:val="fr-CA"/>
              </w:rPr>
              <w:t>: __________________________</w:t>
            </w:r>
          </w:p>
          <w:p w:rsidR="008B17EF" w:rsidRPr="00086719" w:rsidRDefault="008B17EF" w:rsidP="007D576B">
            <w:pPr>
              <w:rPr>
                <w:rFonts w:cs="Arial"/>
                <w:b/>
                <w:sz w:val="18"/>
                <w:szCs w:val="18"/>
                <w:lang w:val="fr-CA"/>
              </w:rPr>
            </w:pPr>
          </w:p>
          <w:p w:rsidR="008B17EF" w:rsidRPr="00086719" w:rsidRDefault="008B17EF" w:rsidP="00056C0A">
            <w:pPr>
              <w:rPr>
                <w:rFonts w:cs="Arial"/>
                <w:b/>
                <w:sz w:val="18"/>
                <w:szCs w:val="18"/>
                <w:lang w:val="fr-CA"/>
              </w:rPr>
            </w:pPr>
            <w:r w:rsidRPr="00086719">
              <w:rPr>
                <w:rFonts w:cs="Arial"/>
                <w:b/>
                <w:sz w:val="18"/>
                <w:szCs w:val="18"/>
                <w:lang w:val="fr-CA"/>
              </w:rPr>
              <w:t xml:space="preserve">Date </w:t>
            </w:r>
            <w:r w:rsidR="00CE7265" w:rsidRPr="00086719">
              <w:rPr>
                <w:rFonts w:cs="Arial"/>
                <w:sz w:val="18"/>
                <w:szCs w:val="18"/>
                <w:lang w:val="fr-CA"/>
              </w:rPr>
              <w:t>(aaaa-mm-jj</w:t>
            </w:r>
            <w:r w:rsidRPr="00086719">
              <w:rPr>
                <w:rFonts w:cs="Arial"/>
                <w:sz w:val="18"/>
                <w:szCs w:val="18"/>
                <w:lang w:val="fr-CA"/>
              </w:rPr>
              <w:t>)</w:t>
            </w:r>
            <w:r w:rsidR="00E271FA" w:rsidRPr="00086719">
              <w:rPr>
                <w:rFonts w:cs="Arial"/>
                <w:sz w:val="18"/>
                <w:szCs w:val="18"/>
                <w:lang w:val="fr-CA"/>
              </w:rPr>
              <w:t> </w:t>
            </w:r>
            <w:r w:rsidRPr="00086719">
              <w:rPr>
                <w:rFonts w:cs="Arial"/>
                <w:sz w:val="18"/>
                <w:szCs w:val="18"/>
                <w:lang w:val="fr-CA"/>
              </w:rPr>
              <w:t>:</w:t>
            </w:r>
            <w:r w:rsidRPr="00086719">
              <w:rPr>
                <w:rFonts w:cs="Arial"/>
                <w:b/>
                <w:sz w:val="18"/>
                <w:szCs w:val="18"/>
                <w:lang w:val="fr-CA"/>
              </w:rPr>
              <w:t xml:space="preserve"> _________________</w:t>
            </w:r>
          </w:p>
        </w:tc>
      </w:tr>
      <w:tr w:rsidR="008B17EF" w:rsidRPr="00086719" w:rsidTr="007D576B">
        <w:trPr>
          <w:jc w:val="center"/>
        </w:trPr>
        <w:tc>
          <w:tcPr>
            <w:tcW w:w="9576" w:type="dxa"/>
          </w:tcPr>
          <w:p w:rsidR="008B17EF" w:rsidRPr="00086719" w:rsidRDefault="008B17EF" w:rsidP="007D576B">
            <w:pPr>
              <w:pStyle w:val="AuditBoxText"/>
              <w:rPr>
                <w:rFonts w:ascii="Verdana" w:hAnsi="Verdana" w:cs="Arial"/>
                <w:b/>
                <w:sz w:val="18"/>
                <w:szCs w:val="18"/>
                <w:lang w:val="fr-CA"/>
              </w:rPr>
            </w:pPr>
            <w:r w:rsidRPr="00086719">
              <w:rPr>
                <w:rFonts w:ascii="Verdana" w:hAnsi="Verdana" w:cs="Arial"/>
                <w:b/>
                <w:sz w:val="18"/>
                <w:szCs w:val="18"/>
                <w:lang w:val="fr-CA"/>
              </w:rPr>
              <w:t>Identification</w:t>
            </w:r>
            <w:r w:rsidR="009C628E" w:rsidRPr="00086719">
              <w:rPr>
                <w:rFonts w:ascii="Verdana" w:hAnsi="Verdana" w:cs="Arial"/>
                <w:b/>
                <w:sz w:val="18"/>
                <w:szCs w:val="18"/>
                <w:lang w:val="fr-CA"/>
              </w:rPr>
              <w:t xml:space="preserve"> des livrables</w:t>
            </w:r>
            <w:r w:rsidRPr="00086719">
              <w:rPr>
                <w:rFonts w:ascii="Verdana" w:hAnsi="Verdana" w:cs="Arial"/>
                <w:b/>
                <w:sz w:val="18"/>
                <w:szCs w:val="18"/>
                <w:lang w:val="fr-CA"/>
              </w:rPr>
              <w:t xml:space="preserve"> </w:t>
            </w:r>
            <w:r w:rsidR="009C628E" w:rsidRPr="00086719">
              <w:rPr>
                <w:rFonts w:ascii="Verdana" w:hAnsi="Verdana" w:cs="Arial"/>
                <w:sz w:val="18"/>
                <w:szCs w:val="18"/>
                <w:lang w:val="fr-CA"/>
              </w:rPr>
              <w:t>(</w:t>
            </w:r>
            <w:r w:rsidR="00980B45" w:rsidRPr="00086719">
              <w:rPr>
                <w:rFonts w:ascii="Verdana" w:hAnsi="Verdana" w:cs="Arial"/>
                <w:sz w:val="18"/>
                <w:szCs w:val="18"/>
                <w:lang w:val="fr-CA"/>
              </w:rPr>
              <w:t>par exemple</w:t>
            </w:r>
            <w:r w:rsidR="00E271FA" w:rsidRPr="00086719">
              <w:rPr>
                <w:rFonts w:ascii="Verdana" w:hAnsi="Verdana" w:cs="Arial"/>
                <w:sz w:val="18"/>
                <w:szCs w:val="18"/>
                <w:lang w:val="fr-CA"/>
              </w:rPr>
              <w:t> </w:t>
            </w:r>
            <w:r w:rsidR="00DB36A6" w:rsidRPr="00086719">
              <w:rPr>
                <w:rFonts w:ascii="Verdana" w:hAnsi="Verdana" w:cs="Arial"/>
                <w:sz w:val="18"/>
                <w:szCs w:val="18"/>
                <w:lang w:val="fr-CA"/>
              </w:rPr>
              <w:t>:</w:t>
            </w:r>
            <w:r w:rsidRPr="00086719">
              <w:rPr>
                <w:rFonts w:ascii="Verdana" w:hAnsi="Verdana" w:cs="Arial"/>
                <w:sz w:val="18"/>
                <w:szCs w:val="18"/>
                <w:lang w:val="fr-CA"/>
              </w:rPr>
              <w:t xml:space="preserve"> hardware, software, documentation etc.)</w:t>
            </w:r>
            <w:r w:rsidR="00E271FA" w:rsidRPr="00086719">
              <w:rPr>
                <w:rFonts w:ascii="Verdana" w:hAnsi="Verdana" w:cs="Arial"/>
                <w:sz w:val="18"/>
                <w:szCs w:val="18"/>
                <w:lang w:val="fr-CA"/>
              </w:rPr>
              <w:t> </w:t>
            </w:r>
            <w:r w:rsidRPr="00086719">
              <w:rPr>
                <w:rFonts w:ascii="Verdana" w:hAnsi="Verdana" w:cs="Arial"/>
                <w:b/>
                <w:sz w:val="18"/>
                <w:szCs w:val="18"/>
                <w:lang w:val="fr-CA"/>
              </w:rPr>
              <w:t>:</w:t>
            </w:r>
          </w:p>
          <w:p w:rsidR="008B17EF" w:rsidRPr="00086719" w:rsidRDefault="008B17EF" w:rsidP="007D576B">
            <w:pPr>
              <w:pStyle w:val="AuditBoxText"/>
              <w:rPr>
                <w:rFonts w:ascii="Verdana" w:hAnsi="Verdana" w:cs="Arial"/>
                <w:sz w:val="18"/>
                <w:szCs w:val="18"/>
                <w:lang w:val="fr-CA"/>
              </w:rPr>
            </w:pPr>
          </w:p>
        </w:tc>
      </w:tr>
      <w:tr w:rsidR="008B17EF" w:rsidRPr="00086719" w:rsidTr="007D576B">
        <w:trPr>
          <w:trHeight w:val="397"/>
          <w:jc w:val="center"/>
        </w:trPr>
        <w:tc>
          <w:tcPr>
            <w:tcW w:w="9576" w:type="dxa"/>
          </w:tcPr>
          <w:p w:rsidR="008B17EF" w:rsidRPr="00086719" w:rsidRDefault="00F35643" w:rsidP="00980B45">
            <w:pPr>
              <w:widowControl w:val="0"/>
              <w:tabs>
                <w:tab w:val="left" w:pos="425"/>
                <w:tab w:val="left" w:pos="709"/>
                <w:tab w:val="left" w:pos="1418"/>
                <w:tab w:val="left" w:pos="1701"/>
              </w:tabs>
              <w:spacing w:after="0"/>
              <w:rPr>
                <w:rFonts w:cs="Arial"/>
                <w:b/>
                <w:sz w:val="18"/>
                <w:szCs w:val="18"/>
                <w:lang w:val="fr-CA"/>
              </w:rPr>
            </w:pPr>
            <w:r w:rsidRPr="00086719">
              <w:rPr>
                <w:rFonts w:cs="Arial"/>
                <w:b/>
                <w:sz w:val="18"/>
                <w:szCs w:val="18"/>
                <w:lang w:val="fr-CA"/>
              </w:rPr>
              <w:t>Exigences de l</w:t>
            </w:r>
            <w:r w:rsidR="00980B45" w:rsidRPr="00086719">
              <w:rPr>
                <w:rFonts w:cs="Arial"/>
                <w:b/>
                <w:sz w:val="18"/>
                <w:szCs w:val="18"/>
                <w:lang w:val="fr-CA"/>
              </w:rPr>
              <w:t>ivraison</w:t>
            </w:r>
            <w:r w:rsidR="00E271FA" w:rsidRPr="00086719">
              <w:rPr>
                <w:rFonts w:cs="Arial"/>
                <w:b/>
                <w:sz w:val="18"/>
                <w:szCs w:val="18"/>
                <w:lang w:val="fr-CA"/>
              </w:rPr>
              <w:t> </w:t>
            </w:r>
            <w:r w:rsidR="008B17EF" w:rsidRPr="00086719">
              <w:rPr>
                <w:rFonts w:cs="Arial"/>
                <w:b/>
                <w:sz w:val="18"/>
                <w:szCs w:val="18"/>
                <w:lang w:val="fr-CA"/>
              </w:rPr>
              <w:t xml:space="preserve">: </w:t>
            </w:r>
          </w:p>
        </w:tc>
      </w:tr>
      <w:tr w:rsidR="008B17EF" w:rsidRPr="00086719" w:rsidTr="007D576B">
        <w:trPr>
          <w:jc w:val="center"/>
        </w:trPr>
        <w:tc>
          <w:tcPr>
            <w:tcW w:w="9576" w:type="dxa"/>
          </w:tcPr>
          <w:p w:rsidR="008B17EF" w:rsidRPr="00086719" w:rsidRDefault="00620B82" w:rsidP="007D576B">
            <w:pPr>
              <w:widowControl w:val="0"/>
              <w:tabs>
                <w:tab w:val="left" w:pos="425"/>
                <w:tab w:val="left" w:pos="709"/>
                <w:tab w:val="left" w:pos="1418"/>
                <w:tab w:val="left" w:pos="1701"/>
              </w:tabs>
              <w:spacing w:after="0"/>
              <w:rPr>
                <w:rFonts w:cs="Arial"/>
                <w:b/>
                <w:sz w:val="18"/>
                <w:szCs w:val="18"/>
                <w:lang w:val="fr-CA"/>
              </w:rPr>
            </w:pPr>
            <w:r w:rsidRPr="00086719">
              <w:rPr>
                <w:rFonts w:cs="Arial"/>
                <w:b/>
                <w:sz w:val="18"/>
                <w:szCs w:val="18"/>
                <w:lang w:val="fr-CA"/>
              </w:rPr>
              <w:t>Séquence</w:t>
            </w:r>
            <w:r w:rsidR="00980B45" w:rsidRPr="00086719">
              <w:rPr>
                <w:rFonts w:cs="Arial"/>
                <w:b/>
                <w:sz w:val="18"/>
                <w:szCs w:val="18"/>
                <w:lang w:val="fr-CA"/>
              </w:rPr>
              <w:t xml:space="preserve"> de tâches à être </w:t>
            </w:r>
            <w:r w:rsidRPr="00086719">
              <w:rPr>
                <w:rFonts w:cs="Arial"/>
                <w:b/>
                <w:sz w:val="18"/>
                <w:szCs w:val="18"/>
                <w:lang w:val="fr-CA"/>
              </w:rPr>
              <w:t>exécutées</w:t>
            </w:r>
            <w:r w:rsidR="00E271FA" w:rsidRPr="00086719">
              <w:rPr>
                <w:rFonts w:cs="Arial"/>
                <w:b/>
                <w:sz w:val="18"/>
                <w:szCs w:val="18"/>
                <w:lang w:val="fr-CA"/>
              </w:rPr>
              <w:t> </w:t>
            </w:r>
            <w:r w:rsidR="008B17EF" w:rsidRPr="00086719">
              <w:rPr>
                <w:rFonts w:cs="Arial"/>
                <w:b/>
                <w:sz w:val="18"/>
                <w:szCs w:val="18"/>
                <w:lang w:val="fr-CA"/>
              </w:rPr>
              <w:t>:</w:t>
            </w:r>
          </w:p>
          <w:p w:rsidR="008B17EF" w:rsidRPr="00086719" w:rsidRDefault="008B17EF" w:rsidP="007D576B">
            <w:pPr>
              <w:widowControl w:val="0"/>
              <w:tabs>
                <w:tab w:val="left" w:pos="425"/>
                <w:tab w:val="left" w:pos="709"/>
                <w:tab w:val="left" w:pos="1418"/>
                <w:tab w:val="left" w:pos="1701"/>
              </w:tabs>
              <w:spacing w:after="0"/>
              <w:rPr>
                <w:rFonts w:cs="Arial"/>
                <w:b/>
                <w:sz w:val="18"/>
                <w:szCs w:val="18"/>
                <w:lang w:val="fr-CA"/>
              </w:rPr>
            </w:pPr>
          </w:p>
        </w:tc>
      </w:tr>
      <w:tr w:rsidR="008B17EF" w:rsidRPr="00086719" w:rsidTr="007D576B">
        <w:trPr>
          <w:trHeight w:val="509"/>
          <w:jc w:val="center"/>
        </w:trPr>
        <w:tc>
          <w:tcPr>
            <w:tcW w:w="9576" w:type="dxa"/>
          </w:tcPr>
          <w:p w:rsidR="008B17EF" w:rsidRPr="00086719" w:rsidRDefault="00B20BF3" w:rsidP="007D576B">
            <w:pPr>
              <w:widowControl w:val="0"/>
              <w:tabs>
                <w:tab w:val="left" w:pos="425"/>
                <w:tab w:val="left" w:pos="709"/>
                <w:tab w:val="left" w:pos="1418"/>
                <w:tab w:val="left" w:pos="1701"/>
              </w:tabs>
              <w:spacing w:after="0"/>
              <w:rPr>
                <w:rFonts w:cs="Arial"/>
                <w:b/>
                <w:sz w:val="18"/>
                <w:szCs w:val="18"/>
                <w:lang w:val="fr-CA"/>
              </w:rPr>
            </w:pPr>
            <w:r w:rsidRPr="00086719">
              <w:rPr>
                <w:rFonts w:cs="Arial"/>
                <w:b/>
                <w:sz w:val="18"/>
                <w:szCs w:val="18"/>
                <w:lang w:val="fr-CA"/>
              </w:rPr>
              <w:t xml:space="preserve">Versions </w:t>
            </w:r>
            <w:r w:rsidR="00F35643" w:rsidRPr="00086719">
              <w:rPr>
                <w:rFonts w:cs="Arial"/>
                <w:b/>
                <w:sz w:val="18"/>
                <w:szCs w:val="18"/>
                <w:lang w:val="fr-CA"/>
              </w:rPr>
              <w:t>a</w:t>
            </w:r>
            <w:r w:rsidR="008B17EF" w:rsidRPr="00086719">
              <w:rPr>
                <w:rFonts w:cs="Arial"/>
                <w:b/>
                <w:sz w:val="18"/>
                <w:szCs w:val="18"/>
                <w:lang w:val="fr-CA"/>
              </w:rPr>
              <w:t>pplicable</w:t>
            </w:r>
            <w:r w:rsidRPr="00086719">
              <w:rPr>
                <w:rFonts w:cs="Arial"/>
                <w:b/>
                <w:sz w:val="18"/>
                <w:szCs w:val="18"/>
                <w:lang w:val="fr-CA"/>
              </w:rPr>
              <w:t>s</w:t>
            </w:r>
            <w:r w:rsidR="00E271FA" w:rsidRPr="00086719">
              <w:rPr>
                <w:rFonts w:cs="Arial"/>
                <w:b/>
                <w:sz w:val="18"/>
                <w:szCs w:val="18"/>
                <w:lang w:val="fr-CA"/>
              </w:rPr>
              <w:t> </w:t>
            </w:r>
            <w:r w:rsidR="008B17EF" w:rsidRPr="00086719">
              <w:rPr>
                <w:rFonts w:cs="Arial"/>
                <w:b/>
                <w:sz w:val="18"/>
                <w:szCs w:val="18"/>
                <w:lang w:val="fr-CA"/>
              </w:rPr>
              <w:t>:</w:t>
            </w:r>
          </w:p>
          <w:p w:rsidR="008B17EF" w:rsidRPr="00086719" w:rsidRDefault="008B17EF" w:rsidP="007D576B">
            <w:pPr>
              <w:widowControl w:val="0"/>
              <w:tabs>
                <w:tab w:val="left" w:pos="425"/>
                <w:tab w:val="left" w:pos="709"/>
                <w:tab w:val="left" w:pos="1418"/>
                <w:tab w:val="left" w:pos="1701"/>
              </w:tabs>
              <w:spacing w:after="0"/>
              <w:rPr>
                <w:rFonts w:cs="Arial"/>
                <w:sz w:val="18"/>
                <w:szCs w:val="18"/>
                <w:lang w:val="fr-CA"/>
              </w:rPr>
            </w:pPr>
          </w:p>
        </w:tc>
      </w:tr>
      <w:tr w:rsidR="008B17EF" w:rsidRPr="00086719" w:rsidTr="00FD60AD">
        <w:trPr>
          <w:trHeight w:val="2910"/>
          <w:jc w:val="center"/>
        </w:trPr>
        <w:tc>
          <w:tcPr>
            <w:tcW w:w="9576" w:type="dxa"/>
          </w:tcPr>
          <w:p w:rsidR="008B17EF" w:rsidRPr="00086719" w:rsidRDefault="00B20BF3" w:rsidP="007D576B">
            <w:pPr>
              <w:widowControl w:val="0"/>
              <w:tabs>
                <w:tab w:val="left" w:pos="425"/>
                <w:tab w:val="left" w:pos="709"/>
                <w:tab w:val="left" w:pos="1418"/>
                <w:tab w:val="left" w:pos="1701"/>
              </w:tabs>
              <w:spacing w:after="0"/>
              <w:rPr>
                <w:rFonts w:cs="Arial"/>
                <w:b/>
                <w:sz w:val="18"/>
                <w:szCs w:val="18"/>
                <w:lang w:val="fr-CA"/>
              </w:rPr>
            </w:pPr>
            <w:r w:rsidRPr="00086719">
              <w:rPr>
                <w:rFonts w:cs="Arial"/>
                <w:b/>
                <w:sz w:val="18"/>
                <w:szCs w:val="18"/>
                <w:lang w:val="fr-CA"/>
              </w:rPr>
              <w:t>Critères d’</w:t>
            </w:r>
            <w:r w:rsidR="00F35643" w:rsidRPr="00086719">
              <w:rPr>
                <w:rFonts w:cs="Arial"/>
                <w:b/>
                <w:sz w:val="18"/>
                <w:szCs w:val="18"/>
                <w:lang w:val="fr-CA"/>
              </w:rPr>
              <w:t>a</w:t>
            </w:r>
            <w:r w:rsidR="00620B82" w:rsidRPr="00086719">
              <w:rPr>
                <w:rFonts w:cs="Arial"/>
                <w:b/>
                <w:sz w:val="18"/>
                <w:szCs w:val="18"/>
                <w:lang w:val="fr-CA"/>
              </w:rPr>
              <w:t>cceptation</w:t>
            </w:r>
            <w:r w:rsidR="008B17EF" w:rsidRPr="00086719">
              <w:rPr>
                <w:rFonts w:cs="Arial"/>
                <w:b/>
                <w:sz w:val="18"/>
                <w:szCs w:val="18"/>
                <w:lang w:val="fr-CA"/>
              </w:rPr>
              <w:t xml:space="preserve"> : </w:t>
            </w:r>
          </w:p>
          <w:p w:rsidR="008B17EF" w:rsidRPr="00086719" w:rsidRDefault="008B17EF" w:rsidP="007D576B">
            <w:pPr>
              <w:widowControl w:val="0"/>
              <w:tabs>
                <w:tab w:val="left" w:pos="425"/>
                <w:tab w:val="left" w:pos="709"/>
                <w:tab w:val="left" w:pos="1418"/>
                <w:tab w:val="left" w:pos="1701"/>
              </w:tabs>
              <w:spacing w:after="0"/>
              <w:rPr>
                <w:rFonts w:cs="Arial"/>
                <w:b/>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2"/>
              <w:gridCol w:w="4672"/>
            </w:tblGrid>
            <w:tr w:rsidR="008B17EF" w:rsidRPr="00086719" w:rsidTr="008B17EF">
              <w:trPr>
                <w:trHeight w:val="572"/>
              </w:trPr>
              <w:tc>
                <w:tcPr>
                  <w:tcW w:w="4672" w:type="dxa"/>
                </w:tcPr>
                <w:p w:rsidR="008B17EF" w:rsidRPr="00086719" w:rsidRDefault="00F35643" w:rsidP="008B17EF">
                  <w:pPr>
                    <w:widowControl w:val="0"/>
                    <w:tabs>
                      <w:tab w:val="left" w:pos="425"/>
                      <w:tab w:val="left" w:pos="540"/>
                      <w:tab w:val="left" w:pos="709"/>
                      <w:tab w:val="left" w:pos="1418"/>
                      <w:tab w:val="left" w:pos="1701"/>
                    </w:tabs>
                    <w:spacing w:before="180"/>
                    <w:ind w:right="280"/>
                    <w:jc w:val="center"/>
                    <w:rPr>
                      <w:rFonts w:cs="Arial"/>
                      <w:b/>
                      <w:sz w:val="18"/>
                      <w:szCs w:val="18"/>
                      <w:lang w:val="fr-CA"/>
                    </w:rPr>
                  </w:pPr>
                  <w:r w:rsidRPr="00086719">
                    <w:rPr>
                      <w:rFonts w:cs="Arial"/>
                      <w:b/>
                      <w:sz w:val="18"/>
                      <w:szCs w:val="18"/>
                      <w:lang w:val="fr-CA"/>
                    </w:rPr>
                    <w:t>Critères d’a</w:t>
                  </w:r>
                  <w:r w:rsidR="0060649B" w:rsidRPr="00086719">
                    <w:rPr>
                      <w:rFonts w:cs="Arial"/>
                      <w:b/>
                      <w:sz w:val="18"/>
                      <w:szCs w:val="18"/>
                      <w:lang w:val="fr-CA"/>
                    </w:rPr>
                    <w:t>cce</w:t>
                  </w:r>
                  <w:r w:rsidR="00620B82" w:rsidRPr="00086719">
                    <w:rPr>
                      <w:rFonts w:cs="Arial"/>
                      <w:b/>
                      <w:sz w:val="18"/>
                      <w:szCs w:val="18"/>
                      <w:lang w:val="fr-CA"/>
                    </w:rPr>
                    <w:t>ptation</w:t>
                  </w:r>
                  <w:r w:rsidR="0060649B" w:rsidRPr="00086719">
                    <w:rPr>
                      <w:rFonts w:cs="Arial"/>
                      <w:b/>
                      <w:sz w:val="18"/>
                      <w:szCs w:val="18"/>
                      <w:lang w:val="fr-CA"/>
                    </w:rPr>
                    <w:t xml:space="preserve"> </w:t>
                  </w:r>
                </w:p>
              </w:tc>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jc w:val="center"/>
                    <w:rPr>
                      <w:rFonts w:cs="Arial"/>
                      <w:b/>
                      <w:sz w:val="18"/>
                      <w:szCs w:val="18"/>
                      <w:lang w:val="fr-CA"/>
                    </w:rPr>
                  </w:pPr>
                  <w:r w:rsidRPr="00086719">
                    <w:rPr>
                      <w:rFonts w:cs="Arial"/>
                      <w:b/>
                      <w:sz w:val="18"/>
                      <w:szCs w:val="18"/>
                      <w:lang w:val="fr-CA"/>
                    </w:rPr>
                    <w:t xml:space="preserve">Date </w:t>
                  </w:r>
                  <w:r w:rsidR="00DB36A6" w:rsidRPr="00086719">
                    <w:rPr>
                      <w:rFonts w:cs="Arial"/>
                      <w:b/>
                      <w:sz w:val="18"/>
                      <w:szCs w:val="18"/>
                      <w:lang w:val="fr-CA"/>
                    </w:rPr>
                    <w:t>où le critère a été satisfait</w:t>
                  </w:r>
                </w:p>
                <w:p w:rsidR="008B17EF" w:rsidRPr="00086719" w:rsidRDefault="0060649B" w:rsidP="0060649B">
                  <w:pPr>
                    <w:widowControl w:val="0"/>
                    <w:tabs>
                      <w:tab w:val="left" w:pos="425"/>
                      <w:tab w:val="left" w:pos="540"/>
                      <w:tab w:val="left" w:pos="709"/>
                      <w:tab w:val="left" w:pos="1418"/>
                      <w:tab w:val="left" w:pos="1701"/>
                    </w:tabs>
                    <w:spacing w:before="180"/>
                    <w:ind w:right="280"/>
                    <w:jc w:val="center"/>
                    <w:rPr>
                      <w:rFonts w:cs="Arial"/>
                      <w:b/>
                      <w:sz w:val="18"/>
                      <w:szCs w:val="18"/>
                      <w:lang w:val="fr-CA"/>
                    </w:rPr>
                  </w:pPr>
                  <w:r w:rsidRPr="00086719">
                    <w:rPr>
                      <w:rFonts w:cs="Arial"/>
                      <w:b/>
                      <w:sz w:val="18"/>
                      <w:szCs w:val="18"/>
                      <w:lang w:val="fr-CA"/>
                    </w:rPr>
                    <w:t>(aaaa</w:t>
                  </w:r>
                  <w:r w:rsidR="008B17EF" w:rsidRPr="00086719">
                    <w:rPr>
                      <w:rFonts w:cs="Arial"/>
                      <w:b/>
                      <w:sz w:val="18"/>
                      <w:szCs w:val="18"/>
                      <w:lang w:val="fr-CA"/>
                    </w:rPr>
                    <w:t>-mm-</w:t>
                  </w:r>
                  <w:r w:rsidRPr="00086719">
                    <w:rPr>
                      <w:rFonts w:cs="Arial"/>
                      <w:b/>
                      <w:sz w:val="18"/>
                      <w:szCs w:val="18"/>
                      <w:lang w:val="fr-CA"/>
                    </w:rPr>
                    <w:t>jj</w:t>
                  </w:r>
                  <w:r w:rsidR="008B17EF" w:rsidRPr="00086719">
                    <w:rPr>
                      <w:rFonts w:cs="Arial"/>
                      <w:b/>
                      <w:sz w:val="18"/>
                      <w:szCs w:val="18"/>
                      <w:lang w:val="fr-CA"/>
                    </w:rPr>
                    <w:t>)</w:t>
                  </w:r>
                </w:p>
              </w:tc>
            </w:tr>
            <w:tr w:rsidR="008B17EF" w:rsidRPr="00086719" w:rsidTr="008B17EF">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r w:rsidRPr="00086719">
                    <w:rPr>
                      <w:rFonts w:cs="Arial"/>
                      <w:b/>
                      <w:sz w:val="18"/>
                      <w:szCs w:val="18"/>
                      <w:lang w:val="fr-CA"/>
                    </w:rPr>
                    <w:t>1</w:t>
                  </w:r>
                </w:p>
              </w:tc>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p>
              </w:tc>
            </w:tr>
            <w:tr w:rsidR="008B17EF" w:rsidRPr="00086719" w:rsidTr="008B17EF">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r w:rsidRPr="00086719">
                    <w:rPr>
                      <w:rFonts w:cs="Arial"/>
                      <w:b/>
                      <w:sz w:val="18"/>
                      <w:szCs w:val="18"/>
                      <w:lang w:val="fr-CA"/>
                    </w:rPr>
                    <w:t>2</w:t>
                  </w:r>
                </w:p>
              </w:tc>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p>
              </w:tc>
            </w:tr>
            <w:tr w:rsidR="008B17EF" w:rsidRPr="00086719" w:rsidTr="008B17EF">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r w:rsidRPr="00086719">
                    <w:rPr>
                      <w:rFonts w:cs="Arial"/>
                      <w:b/>
                      <w:sz w:val="18"/>
                      <w:szCs w:val="18"/>
                      <w:lang w:val="fr-CA"/>
                    </w:rPr>
                    <w:t>3</w:t>
                  </w:r>
                </w:p>
              </w:tc>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p>
              </w:tc>
            </w:tr>
          </w:tbl>
          <w:p w:rsidR="008B17EF" w:rsidRPr="00086719" w:rsidRDefault="008B17EF" w:rsidP="007D576B">
            <w:pPr>
              <w:widowControl w:val="0"/>
              <w:tabs>
                <w:tab w:val="left" w:pos="425"/>
                <w:tab w:val="left" w:pos="709"/>
                <w:tab w:val="left" w:pos="1418"/>
                <w:tab w:val="left" w:pos="1701"/>
              </w:tabs>
              <w:spacing w:after="0"/>
              <w:rPr>
                <w:rFonts w:cs="Arial"/>
                <w:b/>
                <w:sz w:val="18"/>
                <w:szCs w:val="18"/>
                <w:lang w:val="fr-CA"/>
              </w:rPr>
            </w:pPr>
          </w:p>
        </w:tc>
      </w:tr>
      <w:tr w:rsidR="008B17EF" w:rsidRPr="00086719" w:rsidTr="00FD60AD">
        <w:trPr>
          <w:trHeight w:val="2355"/>
          <w:jc w:val="center"/>
        </w:trPr>
        <w:tc>
          <w:tcPr>
            <w:tcW w:w="9576" w:type="dxa"/>
          </w:tcPr>
          <w:p w:rsidR="008B17EF" w:rsidRPr="00086719" w:rsidRDefault="008B17EF" w:rsidP="007D576B">
            <w:pPr>
              <w:widowControl w:val="0"/>
              <w:tabs>
                <w:tab w:val="left" w:pos="425"/>
                <w:tab w:val="left" w:pos="709"/>
                <w:tab w:val="left" w:pos="1418"/>
                <w:tab w:val="left" w:pos="1701"/>
              </w:tabs>
              <w:spacing w:after="0"/>
              <w:rPr>
                <w:rFonts w:cs="Arial"/>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7"/>
              <w:gridCol w:w="3541"/>
            </w:tblGrid>
            <w:tr w:rsidR="008B17EF" w:rsidRPr="00086719" w:rsidTr="008B17EF">
              <w:trPr>
                <w:trHeight w:val="279"/>
              </w:trPr>
              <w:tc>
                <w:tcPr>
                  <w:tcW w:w="3217" w:type="dxa"/>
                </w:tcPr>
                <w:p w:rsidR="008B17EF" w:rsidRPr="00086719" w:rsidRDefault="00DD7689" w:rsidP="00DD7689">
                  <w:pPr>
                    <w:widowControl w:val="0"/>
                    <w:tabs>
                      <w:tab w:val="left" w:pos="425"/>
                      <w:tab w:val="left" w:pos="540"/>
                      <w:tab w:val="left" w:pos="709"/>
                      <w:tab w:val="left" w:pos="1418"/>
                      <w:tab w:val="left" w:pos="1701"/>
                    </w:tabs>
                    <w:spacing w:before="180"/>
                    <w:ind w:right="280"/>
                    <w:jc w:val="center"/>
                    <w:rPr>
                      <w:rFonts w:cs="Arial"/>
                      <w:b/>
                      <w:sz w:val="18"/>
                      <w:szCs w:val="18"/>
                      <w:lang w:val="fr-CA"/>
                    </w:rPr>
                  </w:pPr>
                  <w:r w:rsidRPr="00086719">
                    <w:rPr>
                      <w:rFonts w:cs="Arial"/>
                      <w:b/>
                      <w:sz w:val="18"/>
                      <w:szCs w:val="18"/>
                      <w:lang w:val="fr-CA"/>
                    </w:rPr>
                    <w:t>Composants logiciels</w:t>
                  </w:r>
                </w:p>
              </w:tc>
              <w:tc>
                <w:tcPr>
                  <w:tcW w:w="3541" w:type="dxa"/>
                </w:tcPr>
                <w:p w:rsidR="008B17EF" w:rsidRPr="00086719" w:rsidRDefault="00DD7689" w:rsidP="00DD7689">
                  <w:pPr>
                    <w:widowControl w:val="0"/>
                    <w:tabs>
                      <w:tab w:val="left" w:pos="425"/>
                      <w:tab w:val="left" w:pos="540"/>
                      <w:tab w:val="left" w:pos="709"/>
                      <w:tab w:val="left" w:pos="1418"/>
                      <w:tab w:val="left" w:pos="1701"/>
                    </w:tabs>
                    <w:spacing w:before="180"/>
                    <w:ind w:right="280"/>
                    <w:jc w:val="center"/>
                    <w:rPr>
                      <w:rFonts w:cs="Arial"/>
                      <w:b/>
                      <w:sz w:val="18"/>
                      <w:szCs w:val="18"/>
                      <w:lang w:val="fr-CA"/>
                    </w:rPr>
                  </w:pPr>
                  <w:r w:rsidRPr="00086719">
                    <w:rPr>
                      <w:rFonts w:cs="Arial"/>
                      <w:b/>
                      <w:sz w:val="18"/>
                      <w:szCs w:val="18"/>
                      <w:lang w:val="fr-CA"/>
                    </w:rPr>
                    <w:t xml:space="preserve">Information de </w:t>
                  </w:r>
                  <w:r w:rsidR="00F35643" w:rsidRPr="00086719">
                    <w:rPr>
                      <w:rFonts w:cs="Arial"/>
                      <w:b/>
                      <w:sz w:val="18"/>
                      <w:szCs w:val="18"/>
                      <w:lang w:val="fr-CA"/>
                    </w:rPr>
                    <w:t>v</w:t>
                  </w:r>
                  <w:r w:rsidR="008B17EF" w:rsidRPr="00086719">
                    <w:rPr>
                      <w:rFonts w:cs="Arial"/>
                      <w:b/>
                      <w:sz w:val="18"/>
                      <w:szCs w:val="18"/>
                      <w:lang w:val="fr-CA"/>
                    </w:rPr>
                    <w:t xml:space="preserve">ersion </w:t>
                  </w:r>
                </w:p>
              </w:tc>
            </w:tr>
            <w:tr w:rsidR="008B17EF" w:rsidRPr="00086719" w:rsidTr="008B17EF">
              <w:trPr>
                <w:trHeight w:val="261"/>
              </w:trPr>
              <w:tc>
                <w:tcPr>
                  <w:tcW w:w="3217"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p>
              </w:tc>
              <w:tc>
                <w:tcPr>
                  <w:tcW w:w="3541"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p>
              </w:tc>
            </w:tr>
            <w:tr w:rsidR="008B17EF" w:rsidRPr="00086719" w:rsidTr="008B17EF">
              <w:trPr>
                <w:trHeight w:val="261"/>
              </w:trPr>
              <w:tc>
                <w:tcPr>
                  <w:tcW w:w="3217"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p>
              </w:tc>
              <w:tc>
                <w:tcPr>
                  <w:tcW w:w="3541"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p>
              </w:tc>
            </w:tr>
            <w:tr w:rsidR="008B17EF" w:rsidRPr="00086719" w:rsidTr="008B17EF">
              <w:trPr>
                <w:trHeight w:val="261"/>
              </w:trPr>
              <w:tc>
                <w:tcPr>
                  <w:tcW w:w="3217"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p>
              </w:tc>
              <w:tc>
                <w:tcPr>
                  <w:tcW w:w="3541"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18"/>
                      <w:szCs w:val="18"/>
                      <w:lang w:val="fr-CA"/>
                    </w:rPr>
                  </w:pPr>
                </w:p>
              </w:tc>
            </w:tr>
          </w:tbl>
          <w:p w:rsidR="008B17EF" w:rsidRPr="00086719" w:rsidRDefault="008B17EF" w:rsidP="007D576B">
            <w:pPr>
              <w:widowControl w:val="0"/>
              <w:tabs>
                <w:tab w:val="left" w:pos="425"/>
                <w:tab w:val="left" w:pos="709"/>
                <w:tab w:val="left" w:pos="1418"/>
                <w:tab w:val="left" w:pos="1701"/>
              </w:tabs>
              <w:spacing w:after="0"/>
              <w:rPr>
                <w:rFonts w:cs="Arial"/>
                <w:sz w:val="18"/>
                <w:szCs w:val="18"/>
                <w:lang w:val="fr-CA"/>
              </w:rPr>
            </w:pPr>
          </w:p>
        </w:tc>
      </w:tr>
      <w:tr w:rsidR="008B17EF" w:rsidRPr="00086719" w:rsidTr="007D576B">
        <w:trPr>
          <w:jc w:val="center"/>
        </w:trPr>
        <w:tc>
          <w:tcPr>
            <w:tcW w:w="9576" w:type="dxa"/>
          </w:tcPr>
          <w:p w:rsidR="008B17EF" w:rsidRPr="00086719" w:rsidRDefault="00DD7689" w:rsidP="007D576B">
            <w:pPr>
              <w:widowControl w:val="0"/>
              <w:tabs>
                <w:tab w:val="left" w:pos="425"/>
                <w:tab w:val="left" w:pos="709"/>
                <w:tab w:val="left" w:pos="1418"/>
                <w:tab w:val="left" w:pos="1701"/>
              </w:tabs>
              <w:spacing w:after="0"/>
              <w:rPr>
                <w:rFonts w:cs="Arial"/>
                <w:b/>
                <w:sz w:val="18"/>
                <w:szCs w:val="18"/>
                <w:lang w:val="fr-CA"/>
              </w:rPr>
            </w:pPr>
            <w:r w:rsidRPr="00086719">
              <w:rPr>
                <w:rFonts w:cs="Arial"/>
                <w:b/>
                <w:sz w:val="18"/>
                <w:szCs w:val="18"/>
                <w:lang w:val="fr-CA"/>
              </w:rPr>
              <w:t xml:space="preserve">Procédures de </w:t>
            </w:r>
            <w:r w:rsidR="00620B82" w:rsidRPr="00086719">
              <w:rPr>
                <w:rFonts w:cs="Arial"/>
                <w:b/>
                <w:sz w:val="18"/>
                <w:szCs w:val="18"/>
                <w:lang w:val="fr-CA"/>
              </w:rPr>
              <w:t>récupération</w:t>
            </w:r>
            <w:r w:rsidRPr="00086719">
              <w:rPr>
                <w:rFonts w:cs="Arial"/>
                <w:b/>
                <w:sz w:val="18"/>
                <w:szCs w:val="18"/>
                <w:lang w:val="fr-CA"/>
              </w:rPr>
              <w:t xml:space="preserve"> et sauvegarde</w:t>
            </w:r>
            <w:r w:rsidR="008B17EF" w:rsidRPr="00086719">
              <w:rPr>
                <w:rFonts w:cs="Arial"/>
                <w:b/>
                <w:sz w:val="18"/>
                <w:szCs w:val="18"/>
                <w:lang w:val="fr-CA"/>
              </w:rPr>
              <w:t>:</w:t>
            </w:r>
          </w:p>
          <w:p w:rsidR="008B17EF" w:rsidRPr="00086719" w:rsidRDefault="008B17EF" w:rsidP="007D576B">
            <w:pPr>
              <w:widowControl w:val="0"/>
              <w:tabs>
                <w:tab w:val="left" w:pos="425"/>
                <w:tab w:val="left" w:pos="709"/>
                <w:tab w:val="left" w:pos="1418"/>
                <w:tab w:val="left" w:pos="1701"/>
              </w:tabs>
              <w:spacing w:after="0"/>
              <w:rPr>
                <w:rFonts w:cs="Arial"/>
                <w:sz w:val="18"/>
                <w:szCs w:val="18"/>
                <w:lang w:val="fr-CA"/>
              </w:rPr>
            </w:pPr>
          </w:p>
          <w:p w:rsidR="008B17EF" w:rsidRPr="00086719" w:rsidRDefault="008B17EF" w:rsidP="007D576B">
            <w:pPr>
              <w:widowControl w:val="0"/>
              <w:tabs>
                <w:tab w:val="left" w:pos="425"/>
                <w:tab w:val="left" w:pos="709"/>
                <w:tab w:val="left" w:pos="1418"/>
                <w:tab w:val="left" w:pos="1701"/>
              </w:tabs>
              <w:spacing w:after="0"/>
              <w:rPr>
                <w:rFonts w:cs="Arial"/>
                <w:sz w:val="18"/>
                <w:szCs w:val="18"/>
                <w:lang w:val="fr-CA"/>
              </w:rPr>
            </w:pPr>
          </w:p>
        </w:tc>
      </w:tr>
      <w:tr w:rsidR="008B17EF" w:rsidRPr="00086719" w:rsidTr="00FD60AD">
        <w:trPr>
          <w:trHeight w:val="1479"/>
          <w:jc w:val="center"/>
        </w:trPr>
        <w:tc>
          <w:tcPr>
            <w:tcW w:w="9576" w:type="dxa"/>
          </w:tcPr>
          <w:p w:rsidR="008B17EF" w:rsidRPr="00086719" w:rsidRDefault="008B17EF" w:rsidP="007D576B">
            <w:pPr>
              <w:widowControl w:val="0"/>
              <w:tabs>
                <w:tab w:val="left" w:pos="425"/>
                <w:tab w:val="left" w:pos="709"/>
                <w:tab w:val="left" w:pos="1418"/>
                <w:tab w:val="left" w:pos="1701"/>
              </w:tabs>
              <w:spacing w:after="0"/>
              <w:rPr>
                <w:rFonts w:cs="Arial"/>
                <w:b/>
                <w:sz w:val="18"/>
                <w:szCs w:val="18"/>
                <w:lang w:val="fr-CA"/>
              </w:rPr>
            </w:pPr>
            <w:r w:rsidRPr="00086719">
              <w:rPr>
                <w:rFonts w:cs="Arial"/>
                <w:b/>
                <w:sz w:val="18"/>
                <w:szCs w:val="18"/>
                <w:lang w:val="fr-CA"/>
              </w:rPr>
              <w:lastRenderedPageBreak/>
              <w:t>Appro</w:t>
            </w:r>
            <w:r w:rsidR="00DD7689" w:rsidRPr="00086719">
              <w:rPr>
                <w:rFonts w:cs="Arial"/>
                <w:b/>
                <w:sz w:val="18"/>
                <w:szCs w:val="18"/>
                <w:lang w:val="fr-CA"/>
              </w:rPr>
              <w:t>uvé</w:t>
            </w:r>
            <w:r w:rsidRPr="00086719">
              <w:rPr>
                <w:rFonts w:cs="Arial"/>
                <w:b/>
                <w:sz w:val="18"/>
                <w:szCs w:val="18"/>
                <w:lang w:val="fr-CA"/>
              </w:rPr>
              <w:t xml:space="preserve"> </w:t>
            </w:r>
            <w:r w:rsidR="00E271FA" w:rsidRPr="00086719">
              <w:rPr>
                <w:rFonts w:cs="Arial"/>
                <w:b/>
                <w:sz w:val="18"/>
                <w:szCs w:val="18"/>
                <w:lang w:val="fr-CA"/>
              </w:rPr>
              <w:t>par </w:t>
            </w:r>
            <w:r w:rsidRPr="00086719">
              <w:rPr>
                <w:rFonts w:cs="Arial"/>
                <w:b/>
                <w:sz w:val="18"/>
                <w:szCs w:val="18"/>
                <w:lang w:val="fr-CA"/>
              </w:rPr>
              <w:t>:</w:t>
            </w:r>
          </w:p>
          <w:p w:rsidR="008B17EF" w:rsidRPr="00086719" w:rsidRDefault="008B17EF" w:rsidP="007D576B">
            <w:pPr>
              <w:widowControl w:val="0"/>
              <w:tabs>
                <w:tab w:val="left" w:pos="425"/>
                <w:tab w:val="left" w:pos="709"/>
                <w:tab w:val="left" w:pos="1418"/>
                <w:tab w:val="left" w:pos="1701"/>
              </w:tabs>
              <w:spacing w:after="0"/>
              <w:rPr>
                <w:rFonts w:cs="Arial"/>
                <w:b/>
                <w:sz w:val="18"/>
                <w:szCs w:val="18"/>
                <w:lang w:val="fr-CA"/>
              </w:rPr>
            </w:pPr>
          </w:p>
          <w:p w:rsidR="008B17EF" w:rsidRPr="00086719" w:rsidRDefault="008B17EF" w:rsidP="007D576B">
            <w:pPr>
              <w:widowControl w:val="0"/>
              <w:tabs>
                <w:tab w:val="left" w:pos="425"/>
                <w:tab w:val="left" w:pos="709"/>
                <w:tab w:val="left" w:pos="1418"/>
                <w:tab w:val="left" w:pos="1701"/>
              </w:tabs>
              <w:spacing w:after="0"/>
              <w:rPr>
                <w:rFonts w:cs="Arial"/>
                <w:b/>
                <w:sz w:val="18"/>
                <w:szCs w:val="18"/>
                <w:lang w:val="fr-CA"/>
              </w:rPr>
            </w:pPr>
            <w:r w:rsidRPr="00086719">
              <w:rPr>
                <w:rFonts w:cs="Arial"/>
                <w:b/>
                <w:sz w:val="18"/>
                <w:szCs w:val="18"/>
                <w:lang w:val="fr-CA"/>
              </w:rPr>
              <w:t>______________________                         _______________________________</w:t>
            </w:r>
          </w:p>
          <w:p w:rsidR="008B17EF" w:rsidRPr="00086719" w:rsidRDefault="008B17EF" w:rsidP="007D576B">
            <w:pPr>
              <w:widowControl w:val="0"/>
              <w:tabs>
                <w:tab w:val="left" w:pos="425"/>
                <w:tab w:val="left" w:pos="709"/>
                <w:tab w:val="left" w:pos="1418"/>
                <w:tab w:val="left" w:pos="1701"/>
              </w:tabs>
              <w:spacing w:after="0"/>
              <w:rPr>
                <w:rFonts w:cs="Arial"/>
                <w:b/>
                <w:sz w:val="18"/>
                <w:szCs w:val="18"/>
                <w:lang w:val="fr-CA"/>
              </w:rPr>
            </w:pPr>
            <w:r w:rsidRPr="00086719">
              <w:rPr>
                <w:rFonts w:cs="Arial"/>
                <w:b/>
                <w:sz w:val="18"/>
                <w:szCs w:val="18"/>
                <w:lang w:val="fr-CA"/>
              </w:rPr>
              <w:t xml:space="preserve">   </w:t>
            </w:r>
            <w:r w:rsidR="00AA33D8" w:rsidRPr="00086719">
              <w:rPr>
                <w:rFonts w:cs="Arial"/>
                <w:b/>
                <w:sz w:val="18"/>
                <w:szCs w:val="18"/>
                <w:lang w:val="fr-CA"/>
              </w:rPr>
              <w:t xml:space="preserve">Chef de </w:t>
            </w:r>
            <w:r w:rsidR="00F35643" w:rsidRPr="00086719">
              <w:rPr>
                <w:rFonts w:cs="Arial"/>
                <w:b/>
                <w:sz w:val="18"/>
                <w:szCs w:val="18"/>
                <w:lang w:val="fr-CA"/>
              </w:rPr>
              <w:t>p</w:t>
            </w:r>
            <w:r w:rsidRPr="00086719">
              <w:rPr>
                <w:rFonts w:cs="Arial"/>
                <w:b/>
                <w:sz w:val="18"/>
                <w:szCs w:val="18"/>
                <w:lang w:val="fr-CA"/>
              </w:rPr>
              <w:t>roje</w:t>
            </w:r>
            <w:r w:rsidR="00AA33D8" w:rsidRPr="00086719">
              <w:rPr>
                <w:rFonts w:cs="Arial"/>
                <w:b/>
                <w:sz w:val="18"/>
                <w:szCs w:val="18"/>
                <w:lang w:val="fr-CA"/>
              </w:rPr>
              <w:t xml:space="preserve">t </w:t>
            </w:r>
            <w:r w:rsidRPr="00086719">
              <w:rPr>
                <w:rFonts w:cs="Arial"/>
                <w:b/>
                <w:sz w:val="18"/>
                <w:szCs w:val="18"/>
                <w:lang w:val="fr-CA"/>
              </w:rPr>
              <w:t xml:space="preserve">                  </w:t>
            </w:r>
            <w:r w:rsidR="00A849AF" w:rsidRPr="00086719">
              <w:rPr>
                <w:rFonts w:cs="Arial"/>
                <w:b/>
                <w:sz w:val="18"/>
                <w:szCs w:val="18"/>
                <w:lang w:val="fr-CA"/>
              </w:rPr>
              <w:t xml:space="preserve">                      </w:t>
            </w:r>
            <w:r w:rsidR="00AA33D8" w:rsidRPr="00086719">
              <w:rPr>
                <w:rFonts w:cs="Arial"/>
                <w:b/>
                <w:sz w:val="18"/>
                <w:szCs w:val="18"/>
                <w:lang w:val="fr-CA"/>
              </w:rPr>
              <w:t xml:space="preserve"> Client</w:t>
            </w:r>
            <w:r w:rsidR="00936F3B" w:rsidRPr="00086719">
              <w:rPr>
                <w:rFonts w:cs="Arial"/>
                <w:b/>
                <w:sz w:val="18"/>
                <w:szCs w:val="18"/>
                <w:lang w:val="fr-CA"/>
              </w:rPr>
              <w:t xml:space="preserve"> ou</w:t>
            </w:r>
            <w:r w:rsidRPr="00086719">
              <w:rPr>
                <w:rFonts w:cs="Arial"/>
                <w:b/>
                <w:sz w:val="18"/>
                <w:szCs w:val="18"/>
                <w:lang w:val="fr-CA"/>
              </w:rPr>
              <w:t xml:space="preserve"> </w:t>
            </w:r>
            <w:r w:rsidR="007A767C" w:rsidRPr="00086719">
              <w:rPr>
                <w:rFonts w:cs="Arial"/>
                <w:b/>
                <w:sz w:val="18"/>
                <w:szCs w:val="18"/>
                <w:lang w:val="fr-CA"/>
              </w:rPr>
              <w:t>personne</w:t>
            </w:r>
            <w:r w:rsidR="00936F3B" w:rsidRPr="00086719">
              <w:rPr>
                <w:rFonts w:cs="Arial"/>
                <w:b/>
                <w:sz w:val="18"/>
                <w:szCs w:val="18"/>
                <w:lang w:val="fr-CA"/>
              </w:rPr>
              <w:t xml:space="preserve"> représentant</w:t>
            </w:r>
            <w:r w:rsidR="007A767C" w:rsidRPr="00086719">
              <w:rPr>
                <w:rFonts w:cs="Arial"/>
                <w:b/>
                <w:sz w:val="18"/>
                <w:szCs w:val="18"/>
                <w:lang w:val="fr-CA"/>
              </w:rPr>
              <w:t>e</w:t>
            </w:r>
            <w:r w:rsidR="00936F3B" w:rsidRPr="00086719">
              <w:rPr>
                <w:rFonts w:cs="Arial"/>
                <w:b/>
                <w:sz w:val="18"/>
                <w:szCs w:val="18"/>
                <w:lang w:val="fr-CA"/>
              </w:rPr>
              <w:t xml:space="preserve"> de la compagnie</w:t>
            </w:r>
          </w:p>
          <w:p w:rsidR="008B17EF" w:rsidRPr="00086719" w:rsidRDefault="008B17EF" w:rsidP="007D576B">
            <w:pPr>
              <w:widowControl w:val="0"/>
              <w:tabs>
                <w:tab w:val="left" w:pos="425"/>
                <w:tab w:val="left" w:pos="709"/>
                <w:tab w:val="left" w:pos="1418"/>
                <w:tab w:val="left" w:pos="1701"/>
              </w:tabs>
              <w:spacing w:after="0"/>
              <w:rPr>
                <w:rFonts w:cs="Arial"/>
                <w:sz w:val="18"/>
                <w:szCs w:val="18"/>
                <w:lang w:val="fr-CA"/>
              </w:rPr>
            </w:pPr>
          </w:p>
          <w:p w:rsidR="008B17EF" w:rsidRPr="00086719" w:rsidRDefault="008B17EF" w:rsidP="00936F3B">
            <w:pPr>
              <w:widowControl w:val="0"/>
              <w:tabs>
                <w:tab w:val="left" w:pos="425"/>
                <w:tab w:val="left" w:pos="709"/>
                <w:tab w:val="left" w:pos="1418"/>
                <w:tab w:val="left" w:pos="1701"/>
              </w:tabs>
              <w:spacing w:after="0"/>
              <w:rPr>
                <w:rFonts w:cs="Arial"/>
                <w:sz w:val="18"/>
                <w:szCs w:val="18"/>
                <w:lang w:val="fr-CA"/>
              </w:rPr>
            </w:pPr>
            <w:r w:rsidRPr="00086719">
              <w:rPr>
                <w:rFonts w:cs="Arial"/>
                <w:b/>
                <w:sz w:val="18"/>
                <w:szCs w:val="18"/>
                <w:lang w:val="fr-CA"/>
              </w:rPr>
              <w:t xml:space="preserve">Date </w:t>
            </w:r>
            <w:r w:rsidR="00936F3B" w:rsidRPr="00086719">
              <w:rPr>
                <w:rFonts w:cs="Arial"/>
                <w:sz w:val="18"/>
                <w:szCs w:val="18"/>
                <w:lang w:val="fr-CA"/>
              </w:rPr>
              <w:t>(aaaa</w:t>
            </w:r>
            <w:r w:rsidRPr="00086719">
              <w:rPr>
                <w:rFonts w:cs="Arial"/>
                <w:sz w:val="18"/>
                <w:szCs w:val="18"/>
                <w:lang w:val="fr-CA"/>
              </w:rPr>
              <w:t>-mm-</w:t>
            </w:r>
            <w:r w:rsidR="00936F3B" w:rsidRPr="00086719">
              <w:rPr>
                <w:rFonts w:cs="Arial"/>
                <w:sz w:val="18"/>
                <w:szCs w:val="18"/>
                <w:lang w:val="fr-CA"/>
              </w:rPr>
              <w:t>jj)</w:t>
            </w:r>
            <w:r w:rsidR="00E271FA" w:rsidRPr="00086719">
              <w:rPr>
                <w:rFonts w:cs="Arial"/>
                <w:sz w:val="18"/>
                <w:szCs w:val="18"/>
                <w:lang w:val="fr-CA"/>
              </w:rPr>
              <w:t> </w:t>
            </w:r>
            <w:r w:rsidRPr="00086719">
              <w:rPr>
                <w:rFonts w:cs="Arial"/>
                <w:b/>
                <w:sz w:val="18"/>
                <w:szCs w:val="18"/>
                <w:lang w:val="fr-CA"/>
              </w:rPr>
              <w:t>:_________________</w:t>
            </w:r>
          </w:p>
        </w:tc>
      </w:tr>
    </w:tbl>
    <w:p w:rsidR="008B17EF" w:rsidRPr="00086719" w:rsidRDefault="008B17EF" w:rsidP="008B17EF">
      <w:pPr>
        <w:rPr>
          <w:lang w:val="fr-CA"/>
        </w:rPr>
      </w:pPr>
    </w:p>
    <w:p w:rsidR="004A72C2" w:rsidRPr="00086719" w:rsidRDefault="003A1F37" w:rsidP="00AB5516">
      <w:pPr>
        <w:pStyle w:val="Caption"/>
        <w:rPr>
          <w:lang w:val="fr-CA"/>
        </w:rPr>
      </w:pPr>
      <w:bookmarkStart w:id="68" w:name="_Toc236628722"/>
      <w:r>
        <w:rPr>
          <w:lang w:val="fr-CA"/>
        </w:rPr>
        <w:t>Exemple de f</w:t>
      </w:r>
      <w:r w:rsidR="005C3B71" w:rsidRPr="00086719">
        <w:rPr>
          <w:lang w:val="fr-CA"/>
        </w:rPr>
        <w:t>ormulaire</w:t>
      </w:r>
      <w:r w:rsidR="004A72C2" w:rsidRPr="00086719">
        <w:rPr>
          <w:lang w:val="fr-CA"/>
        </w:rPr>
        <w:t xml:space="preserve"> d’a</w:t>
      </w:r>
      <w:r w:rsidR="00620B82" w:rsidRPr="00086719">
        <w:rPr>
          <w:lang w:val="fr-CA"/>
        </w:rPr>
        <w:t>cceptation</w:t>
      </w:r>
      <w:r w:rsidR="005C3B71" w:rsidRPr="00086719">
        <w:rPr>
          <w:lang w:val="fr-CA"/>
        </w:rPr>
        <w:t xml:space="preserve"> de la livraison</w:t>
      </w:r>
    </w:p>
    <w:p w:rsidR="008B17EF" w:rsidRPr="00086719" w:rsidRDefault="008B17EF" w:rsidP="00AB5516">
      <w:pPr>
        <w:pStyle w:val="Caption"/>
        <w:rPr>
          <w:lang w:val="fr-CA"/>
        </w:rPr>
      </w:pPr>
      <w:r w:rsidRPr="00086719">
        <w:rPr>
          <w:lang w:val="fr-CA"/>
        </w:rPr>
        <w:t xml:space="preserve"> </w:t>
      </w:r>
      <w:bookmarkEnd w:id="6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76"/>
      </w:tblGrid>
      <w:tr w:rsidR="008B17EF" w:rsidRPr="00086719" w:rsidTr="007D576B">
        <w:trPr>
          <w:trHeight w:val="572"/>
          <w:jc w:val="center"/>
        </w:trPr>
        <w:tc>
          <w:tcPr>
            <w:tcW w:w="9576" w:type="dxa"/>
            <w:vAlign w:val="center"/>
          </w:tcPr>
          <w:p w:rsidR="008B17EF" w:rsidRPr="00086719" w:rsidRDefault="005C3B71" w:rsidP="007D576B">
            <w:pPr>
              <w:jc w:val="center"/>
              <w:rPr>
                <w:b/>
                <w:sz w:val="28"/>
                <w:szCs w:val="28"/>
                <w:lang w:val="fr-CA"/>
              </w:rPr>
            </w:pPr>
            <w:r w:rsidRPr="00086719">
              <w:rPr>
                <w:b/>
                <w:sz w:val="24"/>
                <w:szCs w:val="28"/>
                <w:lang w:val="fr-CA"/>
              </w:rPr>
              <w:t>Formulaire</w:t>
            </w:r>
            <w:r w:rsidR="004A72C2" w:rsidRPr="00086719">
              <w:rPr>
                <w:b/>
                <w:sz w:val="24"/>
                <w:szCs w:val="28"/>
                <w:lang w:val="fr-CA"/>
              </w:rPr>
              <w:t xml:space="preserve"> d’a</w:t>
            </w:r>
            <w:r w:rsidR="00620B82" w:rsidRPr="00086719">
              <w:rPr>
                <w:b/>
                <w:sz w:val="24"/>
                <w:szCs w:val="28"/>
                <w:lang w:val="fr-CA"/>
              </w:rPr>
              <w:t xml:space="preserve">cceptation </w:t>
            </w:r>
          </w:p>
        </w:tc>
      </w:tr>
      <w:tr w:rsidR="008B17EF" w:rsidRPr="00086719" w:rsidTr="007D576B">
        <w:trPr>
          <w:trHeight w:val="898"/>
          <w:jc w:val="center"/>
        </w:trPr>
        <w:tc>
          <w:tcPr>
            <w:tcW w:w="9576" w:type="dxa"/>
          </w:tcPr>
          <w:p w:rsidR="008B17EF" w:rsidRPr="00086719" w:rsidRDefault="008B17EF" w:rsidP="007D576B">
            <w:pPr>
              <w:rPr>
                <w:b/>
                <w:lang w:val="fr-CA"/>
              </w:rPr>
            </w:pPr>
            <w:r w:rsidRPr="00086719">
              <w:rPr>
                <w:b/>
                <w:lang w:val="fr-CA"/>
              </w:rPr>
              <w:t>Identification</w:t>
            </w:r>
            <w:r w:rsidR="00AB5FEA" w:rsidRPr="00086719">
              <w:rPr>
                <w:b/>
                <w:lang w:val="fr-CA"/>
              </w:rPr>
              <w:t xml:space="preserve"> du projet</w:t>
            </w:r>
            <w:r w:rsidR="00E271FA" w:rsidRPr="00086719">
              <w:rPr>
                <w:b/>
                <w:lang w:val="fr-CA"/>
              </w:rPr>
              <w:t> </w:t>
            </w:r>
            <w:r w:rsidRPr="00086719">
              <w:rPr>
                <w:b/>
                <w:lang w:val="fr-CA"/>
              </w:rPr>
              <w:t xml:space="preserve">: </w:t>
            </w:r>
          </w:p>
          <w:p w:rsidR="008B17EF" w:rsidRPr="00086719" w:rsidRDefault="00DB36A6" w:rsidP="007D576B">
            <w:pPr>
              <w:pStyle w:val="LOF2"/>
              <w:rPr>
                <w:rFonts w:ascii="Verdana" w:hAnsi="Verdana"/>
                <w:b w:val="0"/>
                <w:noProof w:val="0"/>
                <w:sz w:val="20"/>
                <w:lang w:val="fr-CA"/>
              </w:rPr>
            </w:pPr>
            <w:r w:rsidRPr="00086719">
              <w:rPr>
                <w:rFonts w:ascii="Verdana" w:hAnsi="Verdana"/>
                <w:noProof w:val="0"/>
                <w:sz w:val="20"/>
                <w:lang w:val="fr-CA"/>
              </w:rPr>
              <w:t>Préparé</w:t>
            </w:r>
            <w:r w:rsidR="00AB5FEA" w:rsidRPr="00086719">
              <w:rPr>
                <w:rFonts w:ascii="Verdana" w:hAnsi="Verdana"/>
                <w:noProof w:val="0"/>
                <w:sz w:val="20"/>
                <w:lang w:val="fr-CA"/>
              </w:rPr>
              <w:t xml:space="preserve"> par</w:t>
            </w:r>
            <w:r w:rsidR="008B17EF" w:rsidRPr="00086719">
              <w:rPr>
                <w:rFonts w:ascii="Verdana" w:hAnsi="Verdana"/>
                <w:noProof w:val="0"/>
                <w:sz w:val="20"/>
                <w:lang w:val="fr-CA"/>
              </w:rPr>
              <w:t xml:space="preserve"> </w:t>
            </w:r>
            <w:r w:rsidR="00A849AF" w:rsidRPr="00086719">
              <w:rPr>
                <w:rFonts w:ascii="Verdana" w:hAnsi="Verdana"/>
                <w:b w:val="0"/>
                <w:noProof w:val="0"/>
                <w:sz w:val="20"/>
                <w:lang w:val="fr-CA"/>
              </w:rPr>
              <w:t>(n</w:t>
            </w:r>
            <w:r w:rsidR="00AB5FEA" w:rsidRPr="00086719">
              <w:rPr>
                <w:rFonts w:ascii="Verdana" w:hAnsi="Verdana"/>
                <w:b w:val="0"/>
                <w:noProof w:val="0"/>
                <w:sz w:val="20"/>
                <w:lang w:val="fr-CA"/>
              </w:rPr>
              <w:t>om</w:t>
            </w:r>
            <w:r w:rsidR="00A849AF" w:rsidRPr="00086719">
              <w:rPr>
                <w:rFonts w:ascii="Verdana" w:hAnsi="Verdana"/>
                <w:b w:val="0"/>
                <w:noProof w:val="0"/>
                <w:sz w:val="20"/>
                <w:lang w:val="fr-CA"/>
              </w:rPr>
              <w:t xml:space="preserve"> i</w:t>
            </w:r>
            <w:r w:rsidR="008B17EF" w:rsidRPr="00086719">
              <w:rPr>
                <w:rFonts w:ascii="Verdana" w:hAnsi="Verdana"/>
                <w:b w:val="0"/>
                <w:noProof w:val="0"/>
                <w:sz w:val="20"/>
                <w:lang w:val="fr-CA"/>
              </w:rPr>
              <w:t>nitial)</w:t>
            </w:r>
            <w:r w:rsidR="00E271FA" w:rsidRPr="00086719">
              <w:rPr>
                <w:rFonts w:ascii="Verdana" w:hAnsi="Verdana"/>
                <w:b w:val="0"/>
                <w:noProof w:val="0"/>
                <w:sz w:val="20"/>
                <w:lang w:val="fr-CA"/>
              </w:rPr>
              <w:t> </w:t>
            </w:r>
            <w:r w:rsidR="008B17EF" w:rsidRPr="00086719">
              <w:rPr>
                <w:rFonts w:ascii="Verdana" w:hAnsi="Verdana"/>
                <w:b w:val="0"/>
                <w:noProof w:val="0"/>
                <w:sz w:val="20"/>
                <w:lang w:val="fr-CA"/>
              </w:rPr>
              <w:t xml:space="preserve">: </w:t>
            </w:r>
          </w:p>
          <w:p w:rsidR="008B17EF" w:rsidRPr="00086719" w:rsidRDefault="008B17EF" w:rsidP="00AB5FEA">
            <w:pPr>
              <w:rPr>
                <w:b/>
                <w:lang w:val="fr-CA"/>
              </w:rPr>
            </w:pPr>
            <w:r w:rsidRPr="00086719">
              <w:rPr>
                <w:b/>
                <w:sz w:val="18"/>
                <w:lang w:val="fr-CA"/>
              </w:rPr>
              <w:t xml:space="preserve">Date </w:t>
            </w:r>
            <w:r w:rsidR="00AB5FEA" w:rsidRPr="00086719">
              <w:rPr>
                <w:sz w:val="18"/>
                <w:lang w:val="fr-CA"/>
              </w:rPr>
              <w:t>(aaaa</w:t>
            </w:r>
            <w:r w:rsidRPr="00086719">
              <w:rPr>
                <w:sz w:val="18"/>
                <w:lang w:val="fr-CA"/>
              </w:rPr>
              <w:t>-mm-</w:t>
            </w:r>
            <w:r w:rsidR="00AB5FEA" w:rsidRPr="00086719">
              <w:rPr>
                <w:sz w:val="18"/>
                <w:lang w:val="fr-CA"/>
              </w:rPr>
              <w:t>jj</w:t>
            </w:r>
            <w:r w:rsidRPr="00086719">
              <w:rPr>
                <w:sz w:val="18"/>
                <w:lang w:val="fr-CA"/>
              </w:rPr>
              <w:t>)</w:t>
            </w:r>
            <w:r w:rsidR="00E271FA" w:rsidRPr="00086719">
              <w:rPr>
                <w:sz w:val="18"/>
                <w:lang w:val="fr-CA"/>
              </w:rPr>
              <w:t> </w:t>
            </w:r>
            <w:r w:rsidRPr="00086719">
              <w:rPr>
                <w:sz w:val="18"/>
                <w:lang w:val="fr-CA"/>
              </w:rPr>
              <w:t>:</w:t>
            </w:r>
            <w:r w:rsidRPr="00086719">
              <w:rPr>
                <w:b/>
                <w:sz w:val="18"/>
                <w:lang w:val="fr-CA"/>
              </w:rPr>
              <w:t xml:space="preserve"> </w:t>
            </w:r>
          </w:p>
        </w:tc>
      </w:tr>
      <w:tr w:rsidR="008B17EF" w:rsidRPr="00086719" w:rsidTr="00F23B48">
        <w:trPr>
          <w:trHeight w:val="4531"/>
          <w:jc w:val="center"/>
        </w:trPr>
        <w:tc>
          <w:tcPr>
            <w:tcW w:w="9576" w:type="dxa"/>
          </w:tcPr>
          <w:p w:rsidR="008B17EF" w:rsidRPr="00086719" w:rsidRDefault="00F35643" w:rsidP="007D576B">
            <w:pPr>
              <w:widowControl w:val="0"/>
              <w:tabs>
                <w:tab w:val="left" w:pos="425"/>
                <w:tab w:val="left" w:pos="709"/>
                <w:tab w:val="left" w:pos="1418"/>
                <w:tab w:val="left" w:pos="1701"/>
              </w:tabs>
              <w:spacing w:after="0"/>
              <w:rPr>
                <w:rFonts w:cs="Arial"/>
                <w:b/>
                <w:lang w:val="fr-CA"/>
              </w:rPr>
            </w:pPr>
            <w:r w:rsidRPr="00086719">
              <w:rPr>
                <w:rFonts w:cs="Arial"/>
                <w:b/>
                <w:lang w:val="fr-CA"/>
              </w:rPr>
              <w:t>Critères d’a</w:t>
            </w:r>
            <w:r w:rsidR="00AB5FEA" w:rsidRPr="00086719">
              <w:rPr>
                <w:rFonts w:cs="Arial"/>
                <w:b/>
                <w:lang w:val="fr-CA"/>
              </w:rPr>
              <w:t>cceptation</w:t>
            </w:r>
            <w:r w:rsidR="00E271FA" w:rsidRPr="00086719">
              <w:rPr>
                <w:rFonts w:cs="Arial"/>
                <w:b/>
                <w:lang w:val="fr-CA"/>
              </w:rPr>
              <w:t> </w:t>
            </w:r>
            <w:r w:rsidR="008B17EF" w:rsidRPr="00086719">
              <w:rPr>
                <w:rFonts w:cs="Arial"/>
                <w:b/>
                <w:lang w:val="fr-CA"/>
              </w:rPr>
              <w:t xml:space="preserve">: </w:t>
            </w:r>
          </w:p>
          <w:p w:rsidR="008B17EF" w:rsidRPr="00086719" w:rsidRDefault="008B17EF" w:rsidP="007D576B">
            <w:pPr>
              <w:widowControl w:val="0"/>
              <w:tabs>
                <w:tab w:val="left" w:pos="425"/>
                <w:tab w:val="left" w:pos="709"/>
                <w:tab w:val="left" w:pos="1418"/>
                <w:tab w:val="left" w:pos="1701"/>
              </w:tabs>
              <w:spacing w:after="0"/>
              <w:rPr>
                <w:rFonts w:cs="Arial"/>
                <w:b/>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2"/>
              <w:gridCol w:w="4263"/>
            </w:tblGrid>
            <w:tr w:rsidR="008B17EF" w:rsidRPr="00086719" w:rsidTr="008B17EF">
              <w:trPr>
                <w:jc w:val="center"/>
              </w:trPr>
              <w:tc>
                <w:tcPr>
                  <w:tcW w:w="4672" w:type="dxa"/>
                </w:tcPr>
                <w:p w:rsidR="008B17EF" w:rsidRPr="00086719" w:rsidRDefault="00DB36A6" w:rsidP="007D3AEF">
                  <w:pPr>
                    <w:widowControl w:val="0"/>
                    <w:tabs>
                      <w:tab w:val="left" w:pos="425"/>
                      <w:tab w:val="left" w:pos="540"/>
                      <w:tab w:val="left" w:pos="709"/>
                      <w:tab w:val="left" w:pos="1418"/>
                      <w:tab w:val="left" w:pos="1701"/>
                    </w:tabs>
                    <w:spacing w:before="180"/>
                    <w:ind w:right="280"/>
                    <w:jc w:val="center"/>
                    <w:rPr>
                      <w:rFonts w:cs="Arial"/>
                      <w:b/>
                      <w:sz w:val="24"/>
                      <w:lang w:val="fr-CA"/>
                    </w:rPr>
                  </w:pPr>
                  <w:r w:rsidRPr="00086719">
                    <w:rPr>
                      <w:rFonts w:cs="Arial"/>
                      <w:b/>
                      <w:lang w:val="fr-CA"/>
                    </w:rPr>
                    <w:t>Critères d’</w:t>
                  </w:r>
                  <w:r w:rsidR="00F35643" w:rsidRPr="00086719">
                    <w:rPr>
                      <w:rFonts w:cs="Arial"/>
                      <w:b/>
                      <w:lang w:val="fr-CA"/>
                    </w:rPr>
                    <w:t>a</w:t>
                  </w:r>
                  <w:r w:rsidR="007D3AEF" w:rsidRPr="00086719">
                    <w:rPr>
                      <w:rFonts w:cs="Arial"/>
                      <w:b/>
                      <w:lang w:val="fr-CA"/>
                    </w:rPr>
                    <w:t>cceptation</w:t>
                  </w:r>
                </w:p>
              </w:tc>
              <w:tc>
                <w:tcPr>
                  <w:tcW w:w="4263" w:type="dxa"/>
                </w:tcPr>
                <w:p w:rsidR="00D41902" w:rsidRPr="00086719" w:rsidRDefault="00D41902" w:rsidP="00D41902">
                  <w:pPr>
                    <w:widowControl w:val="0"/>
                    <w:tabs>
                      <w:tab w:val="left" w:pos="425"/>
                      <w:tab w:val="left" w:pos="540"/>
                      <w:tab w:val="left" w:pos="709"/>
                      <w:tab w:val="left" w:pos="1418"/>
                      <w:tab w:val="left" w:pos="1701"/>
                    </w:tabs>
                    <w:spacing w:before="180"/>
                    <w:ind w:right="280"/>
                    <w:jc w:val="center"/>
                    <w:rPr>
                      <w:rFonts w:cs="Arial"/>
                      <w:b/>
                      <w:sz w:val="14"/>
                      <w:szCs w:val="18"/>
                      <w:lang w:val="fr-CA"/>
                    </w:rPr>
                  </w:pPr>
                  <w:r w:rsidRPr="00086719">
                    <w:rPr>
                      <w:rFonts w:cs="Arial"/>
                      <w:b/>
                      <w:lang w:val="fr-CA"/>
                    </w:rPr>
                    <w:t xml:space="preserve">Date où le critère a été </w:t>
                  </w:r>
                  <w:r w:rsidR="00DB36A6" w:rsidRPr="00086719">
                    <w:rPr>
                      <w:rFonts w:cs="Arial"/>
                      <w:b/>
                      <w:lang w:val="fr-CA"/>
                    </w:rPr>
                    <w:t>satisfait</w:t>
                  </w:r>
                </w:p>
                <w:p w:rsidR="008B17EF" w:rsidRPr="00086719" w:rsidRDefault="00D41902" w:rsidP="008B17EF">
                  <w:pPr>
                    <w:widowControl w:val="0"/>
                    <w:tabs>
                      <w:tab w:val="left" w:pos="425"/>
                      <w:tab w:val="left" w:pos="540"/>
                      <w:tab w:val="left" w:pos="709"/>
                      <w:tab w:val="left" w:pos="1418"/>
                      <w:tab w:val="left" w:pos="1701"/>
                    </w:tabs>
                    <w:spacing w:before="180"/>
                    <w:ind w:right="280"/>
                    <w:jc w:val="center"/>
                    <w:rPr>
                      <w:rFonts w:cs="Arial"/>
                      <w:b/>
                      <w:sz w:val="24"/>
                      <w:lang w:val="fr-CA"/>
                    </w:rPr>
                  </w:pPr>
                  <w:r w:rsidRPr="00086719">
                    <w:rPr>
                      <w:rFonts w:cs="Arial"/>
                      <w:b/>
                      <w:lang w:val="fr-CA"/>
                    </w:rPr>
                    <w:t xml:space="preserve"> </w:t>
                  </w:r>
                  <w:r w:rsidR="008B17EF" w:rsidRPr="00086719">
                    <w:rPr>
                      <w:rFonts w:cs="Arial"/>
                      <w:b/>
                      <w:lang w:val="fr-CA"/>
                    </w:rPr>
                    <w:t>(</w:t>
                  </w:r>
                  <w:r w:rsidRPr="00086719">
                    <w:rPr>
                      <w:rFonts w:cs="Arial"/>
                      <w:b/>
                      <w:lang w:val="fr-CA"/>
                    </w:rPr>
                    <w:t>aaaa-mm-jj</w:t>
                  </w:r>
                  <w:r w:rsidR="008B17EF" w:rsidRPr="00086719">
                    <w:rPr>
                      <w:rFonts w:cs="Arial"/>
                      <w:b/>
                      <w:lang w:val="fr-CA"/>
                    </w:rPr>
                    <w:t>)</w:t>
                  </w:r>
                </w:p>
              </w:tc>
            </w:tr>
            <w:tr w:rsidR="008B17EF" w:rsidRPr="00086719" w:rsidTr="008B17EF">
              <w:trPr>
                <w:jc w:val="center"/>
              </w:trPr>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r w:rsidRPr="00086719">
                    <w:rPr>
                      <w:rFonts w:cs="Arial"/>
                      <w:b/>
                      <w:lang w:val="fr-CA"/>
                    </w:rPr>
                    <w:t>1</w:t>
                  </w:r>
                </w:p>
              </w:tc>
              <w:tc>
                <w:tcPr>
                  <w:tcW w:w="4263"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24"/>
                      <w:lang w:val="fr-CA"/>
                    </w:rPr>
                  </w:pPr>
                </w:p>
              </w:tc>
            </w:tr>
            <w:tr w:rsidR="008B17EF" w:rsidRPr="00086719" w:rsidTr="008B17EF">
              <w:trPr>
                <w:jc w:val="center"/>
              </w:trPr>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r w:rsidRPr="00086719">
                    <w:rPr>
                      <w:rFonts w:cs="Arial"/>
                      <w:b/>
                      <w:lang w:val="fr-CA"/>
                    </w:rPr>
                    <w:t>2</w:t>
                  </w:r>
                </w:p>
              </w:tc>
              <w:tc>
                <w:tcPr>
                  <w:tcW w:w="4263"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24"/>
                      <w:lang w:val="fr-CA"/>
                    </w:rPr>
                  </w:pPr>
                </w:p>
              </w:tc>
            </w:tr>
            <w:tr w:rsidR="008B17EF" w:rsidRPr="00086719" w:rsidTr="008B17EF">
              <w:trPr>
                <w:jc w:val="center"/>
              </w:trPr>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r w:rsidRPr="00086719">
                    <w:rPr>
                      <w:rFonts w:cs="Arial"/>
                      <w:b/>
                      <w:lang w:val="fr-CA"/>
                    </w:rPr>
                    <w:t>3</w:t>
                  </w:r>
                </w:p>
              </w:tc>
              <w:tc>
                <w:tcPr>
                  <w:tcW w:w="4263"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24"/>
                      <w:lang w:val="fr-CA"/>
                    </w:rPr>
                  </w:pPr>
                </w:p>
              </w:tc>
            </w:tr>
            <w:tr w:rsidR="008B17EF" w:rsidRPr="00086719" w:rsidTr="008B17EF">
              <w:trPr>
                <w:jc w:val="center"/>
              </w:trPr>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r w:rsidRPr="00086719">
                    <w:rPr>
                      <w:rFonts w:cs="Arial"/>
                      <w:b/>
                      <w:lang w:val="fr-CA"/>
                    </w:rPr>
                    <w:t>4</w:t>
                  </w:r>
                </w:p>
              </w:tc>
              <w:tc>
                <w:tcPr>
                  <w:tcW w:w="4263"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24"/>
                      <w:lang w:val="fr-CA"/>
                    </w:rPr>
                  </w:pPr>
                </w:p>
              </w:tc>
            </w:tr>
            <w:tr w:rsidR="008B17EF" w:rsidRPr="00086719" w:rsidTr="008B17EF">
              <w:trPr>
                <w:jc w:val="center"/>
              </w:trPr>
              <w:tc>
                <w:tcPr>
                  <w:tcW w:w="4672"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r w:rsidRPr="00086719">
                    <w:rPr>
                      <w:rFonts w:cs="Arial"/>
                      <w:b/>
                      <w:lang w:val="fr-CA"/>
                    </w:rPr>
                    <w:t>5</w:t>
                  </w:r>
                </w:p>
              </w:tc>
              <w:tc>
                <w:tcPr>
                  <w:tcW w:w="4263"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sz w:val="24"/>
                      <w:lang w:val="fr-CA"/>
                    </w:rPr>
                  </w:pPr>
                </w:p>
              </w:tc>
            </w:tr>
          </w:tbl>
          <w:p w:rsidR="008B17EF" w:rsidRPr="00086719" w:rsidRDefault="008B17EF" w:rsidP="007D576B">
            <w:pPr>
              <w:widowControl w:val="0"/>
              <w:tabs>
                <w:tab w:val="left" w:pos="425"/>
                <w:tab w:val="left" w:pos="709"/>
                <w:tab w:val="left" w:pos="1418"/>
                <w:tab w:val="left" w:pos="1701"/>
              </w:tabs>
              <w:spacing w:after="0"/>
              <w:rPr>
                <w:rFonts w:cs="Arial"/>
                <w:b/>
                <w:lang w:val="fr-CA"/>
              </w:rPr>
            </w:pPr>
          </w:p>
        </w:tc>
      </w:tr>
      <w:tr w:rsidR="008B17EF" w:rsidRPr="00086719" w:rsidTr="00FD60AD">
        <w:trPr>
          <w:trHeight w:val="3948"/>
          <w:jc w:val="center"/>
        </w:trPr>
        <w:tc>
          <w:tcPr>
            <w:tcW w:w="9576" w:type="dxa"/>
          </w:tcPr>
          <w:p w:rsidR="00F23B48" w:rsidRPr="00086719" w:rsidRDefault="00F23B48" w:rsidP="007D576B">
            <w:pPr>
              <w:widowControl w:val="0"/>
              <w:tabs>
                <w:tab w:val="left" w:pos="425"/>
                <w:tab w:val="left" w:pos="709"/>
                <w:tab w:val="left" w:pos="1418"/>
                <w:tab w:val="left" w:pos="1701"/>
              </w:tabs>
              <w:spacing w:after="0"/>
              <w:rPr>
                <w:rFonts w:cs="Arial"/>
                <w:b/>
                <w:lang w:val="fr-CA"/>
              </w:rPr>
            </w:pPr>
          </w:p>
          <w:p w:rsidR="008B17EF" w:rsidRPr="00086719" w:rsidRDefault="00F31C4E" w:rsidP="007D576B">
            <w:pPr>
              <w:widowControl w:val="0"/>
              <w:tabs>
                <w:tab w:val="left" w:pos="425"/>
                <w:tab w:val="left" w:pos="709"/>
                <w:tab w:val="left" w:pos="1418"/>
                <w:tab w:val="left" w:pos="1701"/>
              </w:tabs>
              <w:spacing w:after="0"/>
              <w:rPr>
                <w:rFonts w:cs="Arial"/>
                <w:b/>
                <w:lang w:val="fr-CA"/>
              </w:rPr>
            </w:pPr>
            <w:r w:rsidRPr="00086719">
              <w:rPr>
                <w:rFonts w:cs="Arial"/>
                <w:b/>
                <w:lang w:val="fr-CA"/>
              </w:rPr>
              <w:t>Signatures d’</w:t>
            </w:r>
            <w:r w:rsidR="00E271FA" w:rsidRPr="00086719">
              <w:rPr>
                <w:rFonts w:cs="Arial"/>
                <w:b/>
                <w:lang w:val="fr-CA"/>
              </w:rPr>
              <w:t>a</w:t>
            </w:r>
            <w:r w:rsidRPr="00086719">
              <w:rPr>
                <w:rFonts w:cs="Arial"/>
                <w:b/>
                <w:lang w:val="fr-CA"/>
              </w:rPr>
              <w:t>cceptation</w:t>
            </w:r>
            <w:r w:rsidR="00E271FA" w:rsidRPr="00086719">
              <w:rPr>
                <w:rFonts w:cs="Arial"/>
                <w:b/>
                <w:lang w:val="fr-CA"/>
              </w:rPr>
              <w:t> </w:t>
            </w:r>
            <w:r w:rsidR="008B17EF" w:rsidRPr="00086719">
              <w:rPr>
                <w:rFonts w:cs="Arial"/>
                <w:b/>
                <w:lang w:val="fr-CA"/>
              </w:rPr>
              <w:t>:</w:t>
            </w:r>
          </w:p>
          <w:p w:rsidR="008B17EF" w:rsidRPr="00086719" w:rsidRDefault="008B17EF" w:rsidP="007D576B">
            <w:pPr>
              <w:widowControl w:val="0"/>
              <w:tabs>
                <w:tab w:val="left" w:pos="425"/>
                <w:tab w:val="left" w:pos="709"/>
                <w:tab w:val="left" w:pos="1418"/>
                <w:tab w:val="left" w:pos="1701"/>
              </w:tabs>
              <w:spacing w:after="0"/>
              <w:rPr>
                <w:rFonts w:cs="Arial"/>
                <w:lang w:val="fr-CA"/>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8"/>
              <w:gridCol w:w="2258"/>
              <w:gridCol w:w="2404"/>
              <w:gridCol w:w="2224"/>
            </w:tblGrid>
            <w:tr w:rsidR="008B17EF" w:rsidRPr="00086719" w:rsidTr="00F31C4E">
              <w:trPr>
                <w:trHeight w:val="308"/>
              </w:trPr>
              <w:tc>
                <w:tcPr>
                  <w:tcW w:w="2488" w:type="dxa"/>
                </w:tcPr>
                <w:p w:rsidR="008B17EF" w:rsidRPr="00086719" w:rsidRDefault="00F31C4E" w:rsidP="00F31C4E">
                  <w:pPr>
                    <w:widowControl w:val="0"/>
                    <w:tabs>
                      <w:tab w:val="left" w:pos="425"/>
                      <w:tab w:val="left" w:pos="540"/>
                      <w:tab w:val="left" w:pos="709"/>
                      <w:tab w:val="left" w:pos="1418"/>
                      <w:tab w:val="left" w:pos="1701"/>
                    </w:tabs>
                    <w:spacing w:before="180"/>
                    <w:ind w:right="280"/>
                    <w:jc w:val="center"/>
                    <w:rPr>
                      <w:rFonts w:cs="Arial"/>
                      <w:b/>
                      <w:lang w:val="fr-CA"/>
                    </w:rPr>
                  </w:pPr>
                  <w:r w:rsidRPr="00086719">
                    <w:rPr>
                      <w:rFonts w:cs="Arial"/>
                      <w:b/>
                      <w:lang w:val="fr-CA"/>
                    </w:rPr>
                    <w:t>C</w:t>
                  </w:r>
                  <w:r w:rsidR="008B17EF" w:rsidRPr="00086719">
                    <w:rPr>
                      <w:rFonts w:cs="Arial"/>
                      <w:b/>
                      <w:lang w:val="fr-CA"/>
                    </w:rPr>
                    <w:t>ompo</w:t>
                  </w:r>
                  <w:r w:rsidR="00F35643" w:rsidRPr="00086719">
                    <w:rPr>
                      <w:rFonts w:cs="Arial"/>
                      <w:b/>
                      <w:lang w:val="fr-CA"/>
                    </w:rPr>
                    <w:t>sants l</w:t>
                  </w:r>
                  <w:r w:rsidRPr="00086719">
                    <w:rPr>
                      <w:rFonts w:cs="Arial"/>
                      <w:b/>
                      <w:lang w:val="fr-CA"/>
                    </w:rPr>
                    <w:t>ogiciel</w:t>
                  </w:r>
                  <w:r w:rsidR="00F35643" w:rsidRPr="00086719">
                    <w:rPr>
                      <w:rFonts w:cs="Arial"/>
                      <w:b/>
                      <w:lang w:val="fr-CA"/>
                    </w:rPr>
                    <w:t>s</w:t>
                  </w:r>
                </w:p>
              </w:tc>
              <w:tc>
                <w:tcPr>
                  <w:tcW w:w="2258" w:type="dxa"/>
                </w:tcPr>
                <w:p w:rsidR="008B17EF" w:rsidRPr="00086719" w:rsidRDefault="00F31C4E" w:rsidP="008B17EF">
                  <w:pPr>
                    <w:widowControl w:val="0"/>
                    <w:tabs>
                      <w:tab w:val="left" w:pos="425"/>
                      <w:tab w:val="left" w:pos="540"/>
                      <w:tab w:val="left" w:pos="709"/>
                      <w:tab w:val="left" w:pos="1418"/>
                      <w:tab w:val="left" w:pos="1701"/>
                    </w:tabs>
                    <w:spacing w:before="180"/>
                    <w:ind w:right="280"/>
                    <w:jc w:val="center"/>
                    <w:rPr>
                      <w:rFonts w:cs="Arial"/>
                      <w:b/>
                      <w:lang w:val="fr-CA"/>
                    </w:rPr>
                  </w:pPr>
                  <w:r w:rsidRPr="00086719">
                    <w:rPr>
                      <w:rFonts w:cs="Arial"/>
                      <w:b/>
                      <w:lang w:val="fr-CA"/>
                    </w:rPr>
                    <w:t xml:space="preserve"> I</w:t>
                  </w:r>
                  <w:r w:rsidR="008B17EF" w:rsidRPr="00086719">
                    <w:rPr>
                      <w:rFonts w:cs="Arial"/>
                      <w:b/>
                      <w:lang w:val="fr-CA"/>
                    </w:rPr>
                    <w:t>nformation</w:t>
                  </w:r>
                  <w:r w:rsidRPr="00086719">
                    <w:rPr>
                      <w:rFonts w:cs="Arial"/>
                      <w:b/>
                      <w:lang w:val="fr-CA"/>
                    </w:rPr>
                    <w:t xml:space="preserve"> de versions</w:t>
                  </w:r>
                </w:p>
              </w:tc>
              <w:tc>
                <w:tcPr>
                  <w:tcW w:w="2404" w:type="dxa"/>
                </w:tcPr>
                <w:p w:rsidR="008B17EF" w:rsidRPr="00086719" w:rsidRDefault="008B17EF" w:rsidP="00F31C4E">
                  <w:pPr>
                    <w:widowControl w:val="0"/>
                    <w:tabs>
                      <w:tab w:val="left" w:pos="425"/>
                      <w:tab w:val="left" w:pos="540"/>
                      <w:tab w:val="left" w:pos="709"/>
                      <w:tab w:val="left" w:pos="1418"/>
                      <w:tab w:val="left" w:pos="1701"/>
                    </w:tabs>
                    <w:spacing w:before="180"/>
                    <w:ind w:right="280"/>
                    <w:jc w:val="center"/>
                    <w:rPr>
                      <w:rFonts w:cs="Arial"/>
                      <w:b/>
                      <w:lang w:val="fr-CA"/>
                    </w:rPr>
                  </w:pPr>
                  <w:r w:rsidRPr="00086719">
                    <w:rPr>
                      <w:rFonts w:cs="Arial"/>
                      <w:b/>
                      <w:lang w:val="fr-CA"/>
                    </w:rPr>
                    <w:t xml:space="preserve">Date </w:t>
                  </w:r>
                  <w:r w:rsidR="00F31C4E" w:rsidRPr="00086719">
                    <w:rPr>
                      <w:rFonts w:cs="Arial"/>
                      <w:b/>
                      <w:lang w:val="fr-CA"/>
                    </w:rPr>
                    <w:t>d’acceptation du client</w:t>
                  </w:r>
                </w:p>
              </w:tc>
              <w:tc>
                <w:tcPr>
                  <w:tcW w:w="2224" w:type="dxa"/>
                </w:tcPr>
                <w:p w:rsidR="008B17EF" w:rsidRPr="00086719" w:rsidRDefault="00F35643" w:rsidP="00F31C4E">
                  <w:pPr>
                    <w:widowControl w:val="0"/>
                    <w:tabs>
                      <w:tab w:val="left" w:pos="425"/>
                      <w:tab w:val="left" w:pos="540"/>
                      <w:tab w:val="left" w:pos="709"/>
                      <w:tab w:val="left" w:pos="1418"/>
                      <w:tab w:val="left" w:pos="1701"/>
                    </w:tabs>
                    <w:spacing w:before="180"/>
                    <w:ind w:right="280"/>
                    <w:jc w:val="center"/>
                    <w:rPr>
                      <w:rFonts w:cs="Arial"/>
                      <w:b/>
                      <w:lang w:val="fr-CA"/>
                    </w:rPr>
                  </w:pPr>
                  <w:r w:rsidRPr="00086719">
                    <w:rPr>
                      <w:rFonts w:cs="Arial"/>
                      <w:b/>
                      <w:lang w:val="fr-CA"/>
                    </w:rPr>
                    <w:t>Signature du c</w:t>
                  </w:r>
                  <w:r w:rsidR="00F31C4E" w:rsidRPr="00086719">
                    <w:rPr>
                      <w:rFonts w:cs="Arial"/>
                      <w:b/>
                      <w:lang w:val="fr-CA"/>
                    </w:rPr>
                    <w:t>lient</w:t>
                  </w:r>
                </w:p>
              </w:tc>
            </w:tr>
            <w:tr w:rsidR="008B17EF" w:rsidRPr="00086719" w:rsidTr="00F31C4E">
              <w:trPr>
                <w:trHeight w:val="289"/>
              </w:trPr>
              <w:tc>
                <w:tcPr>
                  <w:tcW w:w="2488"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258"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404"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224"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r>
            <w:tr w:rsidR="008B17EF" w:rsidRPr="00086719" w:rsidTr="00F31C4E">
              <w:trPr>
                <w:trHeight w:val="327"/>
              </w:trPr>
              <w:tc>
                <w:tcPr>
                  <w:tcW w:w="2488"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258"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404"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224"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r>
            <w:tr w:rsidR="008B17EF" w:rsidRPr="00086719" w:rsidTr="00F31C4E">
              <w:trPr>
                <w:trHeight w:val="327"/>
              </w:trPr>
              <w:tc>
                <w:tcPr>
                  <w:tcW w:w="2488"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258"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404"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224"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r>
            <w:tr w:rsidR="008B17EF" w:rsidRPr="00086719" w:rsidTr="00F31C4E">
              <w:trPr>
                <w:trHeight w:val="327"/>
              </w:trPr>
              <w:tc>
                <w:tcPr>
                  <w:tcW w:w="2488"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258"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404"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c>
                <w:tcPr>
                  <w:tcW w:w="2224" w:type="dxa"/>
                </w:tcPr>
                <w:p w:rsidR="008B17EF" w:rsidRPr="00086719" w:rsidRDefault="008B17EF" w:rsidP="008B17EF">
                  <w:pPr>
                    <w:widowControl w:val="0"/>
                    <w:tabs>
                      <w:tab w:val="left" w:pos="425"/>
                      <w:tab w:val="left" w:pos="540"/>
                      <w:tab w:val="left" w:pos="709"/>
                      <w:tab w:val="left" w:pos="1418"/>
                      <w:tab w:val="left" w:pos="1701"/>
                    </w:tabs>
                    <w:spacing w:before="180"/>
                    <w:ind w:right="280"/>
                    <w:rPr>
                      <w:rFonts w:cs="Arial"/>
                      <w:b/>
                      <w:lang w:val="fr-CA"/>
                    </w:rPr>
                  </w:pPr>
                </w:p>
              </w:tc>
            </w:tr>
          </w:tbl>
          <w:p w:rsidR="008B17EF" w:rsidRPr="00086719" w:rsidRDefault="008B17EF" w:rsidP="007D576B">
            <w:pPr>
              <w:widowControl w:val="0"/>
              <w:tabs>
                <w:tab w:val="left" w:pos="425"/>
                <w:tab w:val="left" w:pos="709"/>
                <w:tab w:val="left" w:pos="1418"/>
                <w:tab w:val="left" w:pos="1701"/>
              </w:tabs>
              <w:spacing w:after="0"/>
              <w:rPr>
                <w:rFonts w:cs="Arial"/>
                <w:lang w:val="fr-CA"/>
              </w:rPr>
            </w:pPr>
          </w:p>
        </w:tc>
      </w:tr>
      <w:tr w:rsidR="008B17EF" w:rsidRPr="00086719" w:rsidTr="007D576B">
        <w:trPr>
          <w:jc w:val="center"/>
        </w:trPr>
        <w:tc>
          <w:tcPr>
            <w:tcW w:w="9576" w:type="dxa"/>
          </w:tcPr>
          <w:p w:rsidR="008B17EF" w:rsidRPr="00086719" w:rsidRDefault="008B17EF" w:rsidP="007D576B">
            <w:pPr>
              <w:widowControl w:val="0"/>
              <w:tabs>
                <w:tab w:val="left" w:pos="425"/>
                <w:tab w:val="left" w:pos="709"/>
                <w:tab w:val="left" w:pos="1418"/>
                <w:tab w:val="left" w:pos="1701"/>
              </w:tabs>
              <w:spacing w:after="0"/>
              <w:rPr>
                <w:rFonts w:cs="Arial"/>
                <w:b/>
                <w:lang w:val="fr-CA"/>
              </w:rPr>
            </w:pPr>
          </w:p>
          <w:p w:rsidR="008B17EF" w:rsidRPr="00086719" w:rsidRDefault="008B17EF" w:rsidP="007D576B">
            <w:pPr>
              <w:widowControl w:val="0"/>
              <w:tabs>
                <w:tab w:val="left" w:pos="425"/>
                <w:tab w:val="left" w:pos="709"/>
                <w:tab w:val="left" w:pos="1418"/>
                <w:tab w:val="left" w:pos="1701"/>
              </w:tabs>
              <w:spacing w:after="0"/>
              <w:rPr>
                <w:rFonts w:cs="Arial"/>
                <w:b/>
                <w:lang w:val="fr-CA"/>
              </w:rPr>
            </w:pPr>
            <w:r w:rsidRPr="00086719">
              <w:rPr>
                <w:rFonts w:cs="Arial"/>
                <w:b/>
                <w:lang w:val="fr-CA"/>
              </w:rPr>
              <w:t>Signatures</w:t>
            </w:r>
            <w:r w:rsidR="00817F4C" w:rsidRPr="00086719">
              <w:rPr>
                <w:rFonts w:cs="Arial"/>
                <w:b/>
                <w:lang w:val="fr-CA"/>
              </w:rPr>
              <w:t> </w:t>
            </w:r>
            <w:r w:rsidRPr="00086719">
              <w:rPr>
                <w:rFonts w:cs="Arial"/>
                <w:b/>
                <w:lang w:val="fr-CA"/>
              </w:rPr>
              <w:t>:</w:t>
            </w:r>
          </w:p>
          <w:p w:rsidR="008B17EF" w:rsidRPr="00086719" w:rsidRDefault="008B17EF" w:rsidP="007D576B">
            <w:pPr>
              <w:widowControl w:val="0"/>
              <w:tabs>
                <w:tab w:val="left" w:pos="425"/>
                <w:tab w:val="left" w:pos="709"/>
                <w:tab w:val="left" w:pos="1418"/>
                <w:tab w:val="left" w:pos="1701"/>
              </w:tabs>
              <w:spacing w:after="0"/>
              <w:rPr>
                <w:rFonts w:cs="Arial"/>
                <w:b/>
                <w:lang w:val="fr-CA"/>
              </w:rPr>
            </w:pPr>
          </w:p>
          <w:p w:rsidR="008B17EF" w:rsidRPr="00086719" w:rsidRDefault="008B17EF" w:rsidP="007D576B">
            <w:pPr>
              <w:widowControl w:val="0"/>
              <w:tabs>
                <w:tab w:val="left" w:pos="425"/>
                <w:tab w:val="left" w:pos="709"/>
                <w:tab w:val="left" w:pos="1418"/>
                <w:tab w:val="left" w:pos="1701"/>
              </w:tabs>
              <w:spacing w:after="0"/>
              <w:rPr>
                <w:rFonts w:cs="Arial"/>
                <w:b/>
                <w:lang w:val="fr-CA"/>
              </w:rPr>
            </w:pPr>
            <w:r w:rsidRPr="00086719">
              <w:rPr>
                <w:rFonts w:cs="Arial"/>
                <w:b/>
                <w:lang w:val="fr-CA"/>
              </w:rPr>
              <w:lastRenderedPageBreak/>
              <w:t>_________________</w:t>
            </w:r>
            <w:r w:rsidR="00F23B48" w:rsidRPr="00086719">
              <w:rPr>
                <w:rFonts w:cs="Arial"/>
                <w:b/>
                <w:lang w:val="fr-CA"/>
              </w:rPr>
              <w:t xml:space="preserve">_                       </w:t>
            </w:r>
            <w:r w:rsidRPr="00086719">
              <w:rPr>
                <w:rFonts w:cs="Arial"/>
                <w:b/>
                <w:lang w:val="fr-CA"/>
              </w:rPr>
              <w:t>________________________________</w:t>
            </w:r>
          </w:p>
          <w:p w:rsidR="008B17EF" w:rsidRPr="00086719" w:rsidRDefault="008B17EF" w:rsidP="007D576B">
            <w:pPr>
              <w:widowControl w:val="0"/>
              <w:tabs>
                <w:tab w:val="left" w:pos="425"/>
                <w:tab w:val="left" w:pos="709"/>
                <w:tab w:val="left" w:pos="1418"/>
                <w:tab w:val="left" w:pos="1701"/>
              </w:tabs>
              <w:spacing w:after="0"/>
              <w:rPr>
                <w:rFonts w:cs="Arial"/>
                <w:b/>
                <w:lang w:val="fr-CA"/>
              </w:rPr>
            </w:pPr>
            <w:r w:rsidRPr="00086719">
              <w:rPr>
                <w:rFonts w:cs="Arial"/>
                <w:b/>
                <w:lang w:val="fr-CA"/>
              </w:rPr>
              <w:t xml:space="preserve">  </w:t>
            </w:r>
            <w:r w:rsidR="007A767C" w:rsidRPr="00086719">
              <w:rPr>
                <w:rFonts w:cs="Arial"/>
                <w:b/>
                <w:lang w:val="fr-CA"/>
              </w:rPr>
              <w:t>Chef de</w:t>
            </w:r>
            <w:r w:rsidR="00F35643" w:rsidRPr="00086719">
              <w:rPr>
                <w:rFonts w:cs="Arial"/>
                <w:b/>
                <w:lang w:val="fr-CA"/>
              </w:rPr>
              <w:t xml:space="preserve"> p</w:t>
            </w:r>
            <w:r w:rsidRPr="00086719">
              <w:rPr>
                <w:rFonts w:cs="Arial"/>
                <w:b/>
                <w:lang w:val="fr-CA"/>
              </w:rPr>
              <w:t xml:space="preserve">roject      </w:t>
            </w:r>
            <w:r w:rsidR="007A767C" w:rsidRPr="00086719">
              <w:rPr>
                <w:rFonts w:cs="Arial"/>
                <w:b/>
                <w:lang w:val="fr-CA"/>
              </w:rPr>
              <w:t xml:space="preserve">                    Client ou personne représentante de la compagnie </w:t>
            </w:r>
          </w:p>
          <w:p w:rsidR="008B17EF" w:rsidRPr="00086719" w:rsidRDefault="008B17EF" w:rsidP="007D576B">
            <w:pPr>
              <w:widowControl w:val="0"/>
              <w:tabs>
                <w:tab w:val="left" w:pos="425"/>
                <w:tab w:val="left" w:pos="709"/>
                <w:tab w:val="left" w:pos="1418"/>
                <w:tab w:val="left" w:pos="1701"/>
              </w:tabs>
              <w:spacing w:after="0"/>
              <w:rPr>
                <w:rFonts w:cs="Arial"/>
                <w:lang w:val="fr-CA"/>
              </w:rPr>
            </w:pPr>
          </w:p>
          <w:p w:rsidR="008B17EF" w:rsidRPr="00086719" w:rsidRDefault="008B17EF" w:rsidP="007D576B">
            <w:pPr>
              <w:widowControl w:val="0"/>
              <w:tabs>
                <w:tab w:val="left" w:pos="425"/>
                <w:tab w:val="left" w:pos="709"/>
                <w:tab w:val="left" w:pos="1418"/>
                <w:tab w:val="left" w:pos="1701"/>
              </w:tabs>
              <w:spacing w:after="0"/>
              <w:rPr>
                <w:rFonts w:cs="Arial"/>
                <w:b/>
                <w:lang w:val="fr-CA"/>
              </w:rPr>
            </w:pPr>
            <w:r w:rsidRPr="00086719">
              <w:rPr>
                <w:rFonts w:cs="Arial"/>
                <w:b/>
                <w:lang w:val="fr-CA"/>
              </w:rPr>
              <w:t xml:space="preserve">Date </w:t>
            </w:r>
            <w:r w:rsidR="00095FAB" w:rsidRPr="00086719">
              <w:rPr>
                <w:rFonts w:cs="Arial"/>
                <w:lang w:val="fr-CA"/>
              </w:rPr>
              <w:t>(aaaa-mm-jj</w:t>
            </w:r>
            <w:r w:rsidRPr="00086719">
              <w:rPr>
                <w:rFonts w:cs="Arial"/>
                <w:lang w:val="fr-CA"/>
              </w:rPr>
              <w:t>)</w:t>
            </w:r>
            <w:r w:rsidR="00817F4C" w:rsidRPr="00086719">
              <w:rPr>
                <w:rFonts w:cs="Arial"/>
                <w:lang w:val="fr-CA"/>
              </w:rPr>
              <w:t> </w:t>
            </w:r>
            <w:r w:rsidRPr="00086719">
              <w:rPr>
                <w:rFonts w:cs="Arial"/>
                <w:b/>
                <w:lang w:val="fr-CA"/>
              </w:rPr>
              <w:t>:_________________</w:t>
            </w:r>
          </w:p>
          <w:p w:rsidR="008B17EF" w:rsidRPr="00086719" w:rsidRDefault="008B17EF" w:rsidP="007D576B">
            <w:pPr>
              <w:widowControl w:val="0"/>
              <w:tabs>
                <w:tab w:val="left" w:pos="425"/>
                <w:tab w:val="left" w:pos="709"/>
                <w:tab w:val="left" w:pos="1418"/>
                <w:tab w:val="left" w:pos="1701"/>
              </w:tabs>
              <w:spacing w:after="0"/>
              <w:rPr>
                <w:rFonts w:cs="Arial"/>
                <w:lang w:val="fr-CA"/>
              </w:rPr>
            </w:pPr>
          </w:p>
        </w:tc>
      </w:tr>
    </w:tbl>
    <w:p w:rsidR="00757908" w:rsidRPr="00086719" w:rsidRDefault="00757908" w:rsidP="00757908">
      <w:pPr>
        <w:rPr>
          <w:b/>
          <w:lang w:val="fr-CA"/>
        </w:rPr>
      </w:pPr>
      <w:bookmarkStart w:id="69" w:name="_Ref180836750"/>
      <w:bookmarkStart w:id="70" w:name="_Toc266201729"/>
    </w:p>
    <w:p w:rsidR="00757908" w:rsidRPr="00086719" w:rsidRDefault="0066745E" w:rsidP="00590BCE">
      <w:pPr>
        <w:pStyle w:val="Heading4"/>
      </w:pPr>
      <w:r w:rsidRPr="00086719">
        <w:t>Outi</w:t>
      </w:r>
      <w:r w:rsidR="00757908" w:rsidRPr="00086719">
        <w:t xml:space="preserve">ls </w:t>
      </w:r>
    </w:p>
    <w:p w:rsidR="00A428FF" w:rsidRPr="00086719" w:rsidRDefault="00A428FF" w:rsidP="004F51BA">
      <w:pPr>
        <w:rPr>
          <w:lang w:val="fr-CA"/>
        </w:rPr>
      </w:pPr>
      <w:r w:rsidRPr="00086719">
        <w:rPr>
          <w:lang w:val="fr-CA"/>
        </w:rPr>
        <w:t>Cette section donne des informations sur les sources des outils qui pourraient aider à supporter certaines des activités du processus de l’implémentation logicielle.</w:t>
      </w:r>
    </w:p>
    <w:p w:rsidR="00435A66" w:rsidRPr="00086719" w:rsidRDefault="00435A66" w:rsidP="004F51BA">
      <w:pPr>
        <w:rPr>
          <w:b/>
          <w:lang w:val="fr-CA"/>
        </w:rPr>
      </w:pPr>
    </w:p>
    <w:p w:rsidR="00757908" w:rsidRPr="00086719" w:rsidRDefault="003A1F37" w:rsidP="004F51BA">
      <w:pPr>
        <w:rPr>
          <w:b/>
          <w:lang w:val="fr-CA"/>
        </w:rPr>
      </w:pPr>
      <w:r>
        <w:rPr>
          <w:b/>
          <w:lang w:val="fr-CA"/>
        </w:rPr>
        <w:t>Intégration</w:t>
      </w:r>
      <w:r w:rsidR="00A428FF" w:rsidRPr="00086719">
        <w:rPr>
          <w:b/>
          <w:lang w:val="fr-CA"/>
        </w:rPr>
        <w:t xml:space="preserve"> et tests </w:t>
      </w:r>
      <w:r>
        <w:rPr>
          <w:b/>
          <w:lang w:val="fr-CA"/>
        </w:rPr>
        <w:t>du logiciel</w:t>
      </w:r>
    </w:p>
    <w:p w:rsidR="00A428FF" w:rsidRPr="00086719" w:rsidRDefault="00A428FF" w:rsidP="00757908">
      <w:pPr>
        <w:rPr>
          <w:lang w:val="fr-CA"/>
        </w:rPr>
      </w:pPr>
      <w:r w:rsidRPr="00086719">
        <w:rPr>
          <w:lang w:val="fr-CA"/>
        </w:rPr>
        <w:t xml:space="preserve">Pour assurer la gestion des défauts du produit, il est nécessaire d’implémenter un système, de préférence un système Web, </w:t>
      </w:r>
      <w:r w:rsidR="003A13A8" w:rsidRPr="00086719">
        <w:rPr>
          <w:lang w:val="fr-CA"/>
        </w:rPr>
        <w:t>qui permet de faire un suivi des problèmes et défauts identifiés d'un produit et les</w:t>
      </w:r>
      <w:r w:rsidRPr="00086719">
        <w:rPr>
          <w:lang w:val="fr-CA"/>
        </w:rPr>
        <w:t xml:space="preserve"> demandes associées</w:t>
      </w:r>
      <w:r w:rsidR="003A13A8" w:rsidRPr="00086719">
        <w:rPr>
          <w:lang w:val="fr-CA"/>
        </w:rPr>
        <w:t xml:space="preserve"> à</w:t>
      </w:r>
      <w:r w:rsidR="00C523FD" w:rsidRPr="00086719">
        <w:rPr>
          <w:lang w:val="fr-CA"/>
        </w:rPr>
        <w:t xml:space="preserve"> </w:t>
      </w:r>
      <w:r w:rsidR="00817F4C" w:rsidRPr="00086719">
        <w:rPr>
          <w:lang w:val="fr-CA"/>
        </w:rPr>
        <w:t>ceux-ci</w:t>
      </w:r>
      <w:r w:rsidRPr="00086719">
        <w:rPr>
          <w:lang w:val="fr-CA"/>
        </w:rPr>
        <w:t>.</w:t>
      </w:r>
    </w:p>
    <w:p w:rsidR="00757908" w:rsidRPr="00086719" w:rsidRDefault="00757908" w:rsidP="00757908">
      <w:pPr>
        <w:ind w:left="300"/>
        <w:rPr>
          <w:rFonts w:cs="Arial"/>
          <w:lang w:val="fr-CA"/>
        </w:rPr>
      </w:pPr>
    </w:p>
    <w:p w:rsidR="009D0106" w:rsidRPr="00086719" w:rsidRDefault="009D0106" w:rsidP="009D0106">
      <w:pPr>
        <w:rPr>
          <w:rFonts w:cs="Arial"/>
          <w:lang w:val="fr-CA"/>
        </w:rPr>
      </w:pPr>
      <w:r w:rsidRPr="00086719">
        <w:rPr>
          <w:rFonts w:cs="Arial"/>
          <w:lang w:val="fr-CA"/>
        </w:rPr>
        <w:t>Comme des caractéristiques clés, ce système doit permettre :</w:t>
      </w:r>
    </w:p>
    <w:p w:rsidR="009D0106" w:rsidRPr="00086719" w:rsidRDefault="009D0106" w:rsidP="00B536A0">
      <w:pPr>
        <w:pStyle w:val="ListParagraph"/>
        <w:numPr>
          <w:ilvl w:val="0"/>
          <w:numId w:val="29"/>
        </w:numPr>
        <w:rPr>
          <w:rFonts w:ascii="Verdana" w:hAnsi="Verdana" w:cs="Arial"/>
          <w:sz w:val="20"/>
        </w:rPr>
      </w:pPr>
      <w:r w:rsidRPr="00086719">
        <w:rPr>
          <w:rFonts w:ascii="Verdana" w:hAnsi="Verdana" w:cs="Arial"/>
          <w:sz w:val="20"/>
        </w:rPr>
        <w:t>Identification automatique d</w:t>
      </w:r>
      <w:r w:rsidR="00695B41" w:rsidRPr="00086719">
        <w:rPr>
          <w:rFonts w:ascii="Verdana" w:hAnsi="Verdana" w:cs="Arial"/>
          <w:sz w:val="20"/>
        </w:rPr>
        <w:t>’incidents</w:t>
      </w:r>
      <w:r w:rsidRPr="00086719">
        <w:rPr>
          <w:rFonts w:ascii="Verdana" w:hAnsi="Verdana" w:cs="Arial"/>
          <w:sz w:val="20"/>
        </w:rPr>
        <w:t xml:space="preserve">  </w:t>
      </w:r>
    </w:p>
    <w:p w:rsidR="009D0106" w:rsidRPr="00086719" w:rsidRDefault="009D0106" w:rsidP="00B536A0">
      <w:pPr>
        <w:pStyle w:val="ListParagraph"/>
        <w:numPr>
          <w:ilvl w:val="0"/>
          <w:numId w:val="29"/>
        </w:numPr>
        <w:rPr>
          <w:rFonts w:ascii="Verdana" w:hAnsi="Verdana" w:cs="Arial"/>
          <w:sz w:val="20"/>
        </w:rPr>
      </w:pPr>
      <w:r w:rsidRPr="00086719">
        <w:rPr>
          <w:rFonts w:ascii="Verdana" w:hAnsi="Verdana" w:cs="Arial"/>
          <w:sz w:val="20"/>
        </w:rPr>
        <w:t>Attachement de documents</w:t>
      </w:r>
    </w:p>
    <w:p w:rsidR="009D0106" w:rsidRPr="00086719" w:rsidRDefault="009D0106" w:rsidP="00B536A0">
      <w:pPr>
        <w:pStyle w:val="ListParagraph"/>
        <w:numPr>
          <w:ilvl w:val="0"/>
          <w:numId w:val="29"/>
        </w:numPr>
        <w:rPr>
          <w:rFonts w:ascii="Verdana" w:hAnsi="Verdana" w:cs="Arial"/>
          <w:sz w:val="20"/>
        </w:rPr>
      </w:pPr>
      <w:r w:rsidRPr="00086719">
        <w:rPr>
          <w:rFonts w:ascii="Verdana" w:hAnsi="Verdana" w:cs="Arial"/>
          <w:sz w:val="20"/>
        </w:rPr>
        <w:t xml:space="preserve">Produire des </w:t>
      </w:r>
      <w:r w:rsidR="00817F4C" w:rsidRPr="00086719">
        <w:rPr>
          <w:rFonts w:ascii="Verdana" w:hAnsi="Verdana" w:cs="Arial"/>
          <w:sz w:val="20"/>
        </w:rPr>
        <w:t>publications</w:t>
      </w:r>
      <w:r w:rsidRPr="00086719">
        <w:rPr>
          <w:rFonts w:ascii="Verdana" w:hAnsi="Verdana" w:cs="Arial"/>
          <w:sz w:val="20"/>
        </w:rPr>
        <w:t xml:space="preserve"> via courrier électronique</w:t>
      </w:r>
    </w:p>
    <w:p w:rsidR="009D0106" w:rsidRPr="00086719" w:rsidRDefault="009D0106" w:rsidP="00B536A0">
      <w:pPr>
        <w:pStyle w:val="ListParagraph"/>
        <w:numPr>
          <w:ilvl w:val="0"/>
          <w:numId w:val="29"/>
        </w:numPr>
        <w:rPr>
          <w:rFonts w:ascii="Verdana" w:hAnsi="Verdana" w:cs="Arial"/>
          <w:sz w:val="20"/>
        </w:rPr>
      </w:pPr>
      <w:r w:rsidRPr="00086719">
        <w:rPr>
          <w:rFonts w:ascii="Verdana" w:hAnsi="Verdana" w:cs="Arial"/>
          <w:sz w:val="20"/>
        </w:rPr>
        <w:t xml:space="preserve">Maîtriser les changements </w:t>
      </w:r>
    </w:p>
    <w:p w:rsidR="009D0106" w:rsidRPr="00086719" w:rsidRDefault="000F628F" w:rsidP="00B536A0">
      <w:pPr>
        <w:pStyle w:val="ListParagraph"/>
        <w:numPr>
          <w:ilvl w:val="0"/>
          <w:numId w:val="29"/>
        </w:numPr>
        <w:rPr>
          <w:rFonts w:ascii="Verdana" w:hAnsi="Verdana" w:cs="Arial"/>
          <w:sz w:val="20"/>
        </w:rPr>
      </w:pPr>
      <w:r w:rsidRPr="00086719">
        <w:rPr>
          <w:rFonts w:ascii="Verdana" w:hAnsi="Verdana" w:cs="Arial"/>
          <w:sz w:val="20"/>
        </w:rPr>
        <w:t>Produire des requêtes</w:t>
      </w:r>
      <w:r w:rsidR="009D0106" w:rsidRPr="00086719">
        <w:rPr>
          <w:rFonts w:ascii="Verdana" w:hAnsi="Verdana" w:cs="Arial"/>
          <w:sz w:val="20"/>
        </w:rPr>
        <w:t xml:space="preserve"> simples et interactives</w:t>
      </w:r>
    </w:p>
    <w:p w:rsidR="009D0106" w:rsidRPr="00086719" w:rsidRDefault="009D0106" w:rsidP="00B536A0">
      <w:pPr>
        <w:pStyle w:val="ListParagraph"/>
        <w:numPr>
          <w:ilvl w:val="0"/>
          <w:numId w:val="29"/>
        </w:numPr>
        <w:rPr>
          <w:rFonts w:ascii="Verdana" w:hAnsi="Verdana" w:cs="Arial"/>
          <w:sz w:val="20"/>
        </w:rPr>
      </w:pPr>
      <w:r w:rsidRPr="00086719">
        <w:rPr>
          <w:rFonts w:ascii="Verdana" w:hAnsi="Verdana" w:cs="Arial"/>
          <w:sz w:val="20"/>
        </w:rPr>
        <w:t>Classification d</w:t>
      </w:r>
      <w:r w:rsidR="00695B41" w:rsidRPr="00086719">
        <w:rPr>
          <w:rFonts w:ascii="Verdana" w:hAnsi="Verdana" w:cs="Arial"/>
          <w:sz w:val="20"/>
        </w:rPr>
        <w:t xml:space="preserve">’incidents </w:t>
      </w:r>
      <w:r w:rsidRPr="00086719">
        <w:rPr>
          <w:rFonts w:ascii="Verdana" w:hAnsi="Verdana" w:cs="Arial"/>
          <w:sz w:val="20"/>
        </w:rPr>
        <w:t>par : Type, Cause, Sévérité.</w:t>
      </w:r>
    </w:p>
    <w:p w:rsidR="00757908" w:rsidRPr="00086719" w:rsidRDefault="00BE18B7" w:rsidP="00757908">
      <w:pPr>
        <w:spacing w:after="0"/>
        <w:rPr>
          <w:rFonts w:cs="Arial"/>
          <w:lang w:val="fr-CA"/>
        </w:rPr>
      </w:pPr>
      <w:r w:rsidRPr="00086719">
        <w:rPr>
          <w:rFonts w:cs="Arial"/>
          <w:lang w:val="fr-CA"/>
        </w:rPr>
        <w:t xml:space="preserve">Il existe plusieurs outils de tests “open source” sur Internet, voici un site </w:t>
      </w:r>
      <w:r w:rsidR="00817F4C" w:rsidRPr="00086719">
        <w:rPr>
          <w:rFonts w:cs="Arial"/>
          <w:lang w:val="fr-CA"/>
        </w:rPr>
        <w:t>W</w:t>
      </w:r>
      <w:r w:rsidRPr="00086719">
        <w:rPr>
          <w:rFonts w:cs="Arial"/>
          <w:lang w:val="fr-CA"/>
        </w:rPr>
        <w:t>eb qui</w:t>
      </w:r>
      <w:r w:rsidR="00817F4C" w:rsidRPr="00086719">
        <w:rPr>
          <w:rFonts w:cs="Arial"/>
          <w:lang w:val="fr-CA"/>
        </w:rPr>
        <w:t xml:space="preserve"> en</w:t>
      </w:r>
      <w:r w:rsidRPr="00086719">
        <w:rPr>
          <w:rFonts w:cs="Arial"/>
          <w:lang w:val="fr-CA"/>
        </w:rPr>
        <w:t xml:space="preserve"> offre quelques-uns : </w:t>
      </w:r>
    </w:p>
    <w:p w:rsidR="00757908" w:rsidRPr="00086719" w:rsidRDefault="00757908" w:rsidP="00757908">
      <w:pPr>
        <w:spacing w:after="0"/>
        <w:rPr>
          <w:rFonts w:cs="Arial"/>
          <w:lang w:val="fr-CA"/>
        </w:rPr>
      </w:pPr>
    </w:p>
    <w:p w:rsidR="00757908" w:rsidRPr="00086719" w:rsidRDefault="00E262B5" w:rsidP="00757908">
      <w:pPr>
        <w:rPr>
          <w:lang w:val="fr-CA"/>
        </w:rPr>
      </w:pPr>
      <w:hyperlink r:id="rId22" w:history="1">
        <w:r w:rsidR="00757908" w:rsidRPr="00086719">
          <w:rPr>
            <w:rStyle w:val="Hyperlink"/>
            <w:lang w:val="fr-CA"/>
          </w:rPr>
          <w:t>http://www.opensourcetesting.org/functional.php</w:t>
        </w:r>
      </w:hyperlink>
    </w:p>
    <w:p w:rsidR="00757908" w:rsidRPr="00086719" w:rsidRDefault="00757908" w:rsidP="00757908">
      <w:pPr>
        <w:rPr>
          <w:lang w:val="fr-CA"/>
        </w:rPr>
      </w:pPr>
    </w:p>
    <w:p w:rsidR="00BE18B7" w:rsidRPr="00086719" w:rsidRDefault="003A1F37" w:rsidP="00BE18B7">
      <w:pPr>
        <w:rPr>
          <w:b/>
          <w:lang w:val="fr-CA"/>
        </w:rPr>
      </w:pPr>
      <w:r>
        <w:rPr>
          <w:b/>
          <w:lang w:val="fr-CA"/>
        </w:rPr>
        <w:t>Livraison du produit</w:t>
      </w:r>
    </w:p>
    <w:p w:rsidR="002A4DE9" w:rsidRPr="00086719" w:rsidRDefault="00BE18B7" w:rsidP="00B536A0">
      <w:pPr>
        <w:pStyle w:val="ListParagraph"/>
        <w:numPr>
          <w:ilvl w:val="0"/>
          <w:numId w:val="30"/>
        </w:numPr>
        <w:rPr>
          <w:rFonts w:ascii="Verdana" w:hAnsi="Verdana"/>
          <w:sz w:val="20"/>
          <w:szCs w:val="20"/>
        </w:rPr>
      </w:pPr>
      <w:r w:rsidRPr="00086719">
        <w:rPr>
          <w:rFonts w:ascii="Verdana" w:hAnsi="Verdana"/>
          <w:sz w:val="20"/>
          <w:szCs w:val="20"/>
        </w:rPr>
        <w:t xml:space="preserve">Outils de </w:t>
      </w:r>
      <w:r w:rsidR="00817F4C" w:rsidRPr="00086719">
        <w:rPr>
          <w:rFonts w:ascii="Verdana" w:hAnsi="Verdana"/>
          <w:sz w:val="20"/>
          <w:szCs w:val="20"/>
        </w:rPr>
        <w:t>c</w:t>
      </w:r>
      <w:r w:rsidRPr="00086719">
        <w:rPr>
          <w:rFonts w:ascii="Verdana" w:hAnsi="Verdana"/>
          <w:sz w:val="20"/>
          <w:szCs w:val="20"/>
        </w:rPr>
        <w:t xml:space="preserve">ontrôle de </w:t>
      </w:r>
      <w:r w:rsidR="00817F4C" w:rsidRPr="00086719">
        <w:rPr>
          <w:rFonts w:ascii="Verdana" w:hAnsi="Verdana"/>
          <w:sz w:val="20"/>
          <w:szCs w:val="20"/>
        </w:rPr>
        <w:t>v</w:t>
      </w:r>
      <w:r w:rsidRPr="00086719">
        <w:rPr>
          <w:rFonts w:ascii="Verdana" w:hAnsi="Verdana"/>
          <w:sz w:val="20"/>
          <w:szCs w:val="20"/>
        </w:rPr>
        <w:t>ersion comme CVS (</w:t>
      </w:r>
      <w:r w:rsidR="002A4DE9" w:rsidRPr="00086719">
        <w:rPr>
          <w:rFonts w:ascii="Verdana" w:hAnsi="Verdana"/>
          <w:sz w:val="20"/>
          <w:szCs w:val="20"/>
        </w:rPr>
        <w:t>Concurrent Versions System) ou SVN (version management).</w:t>
      </w:r>
    </w:p>
    <w:p w:rsidR="00BE18B7" w:rsidRPr="00086719" w:rsidRDefault="002A4DE9" w:rsidP="00B536A0">
      <w:pPr>
        <w:pStyle w:val="ListParagraph"/>
        <w:numPr>
          <w:ilvl w:val="0"/>
          <w:numId w:val="30"/>
        </w:numPr>
        <w:rPr>
          <w:rFonts w:ascii="Verdana" w:hAnsi="Verdana"/>
          <w:sz w:val="20"/>
          <w:szCs w:val="20"/>
        </w:rPr>
      </w:pPr>
      <w:r w:rsidRPr="00086719">
        <w:rPr>
          <w:rFonts w:ascii="Verdana" w:hAnsi="Verdana"/>
          <w:sz w:val="20"/>
          <w:szCs w:val="20"/>
        </w:rPr>
        <w:t xml:space="preserve">Dépôts disponibles en </w:t>
      </w:r>
      <w:r w:rsidR="00817F4C" w:rsidRPr="00086719">
        <w:rPr>
          <w:rFonts w:ascii="Verdana" w:hAnsi="Verdana"/>
          <w:sz w:val="20"/>
          <w:szCs w:val="20"/>
        </w:rPr>
        <w:t>s</w:t>
      </w:r>
      <w:r w:rsidRPr="00086719">
        <w:rPr>
          <w:rFonts w:ascii="Verdana" w:hAnsi="Verdana"/>
          <w:sz w:val="20"/>
          <w:szCs w:val="20"/>
        </w:rPr>
        <w:t>ource libre</w:t>
      </w:r>
      <w:r w:rsidR="00BE18B7" w:rsidRPr="00086719">
        <w:rPr>
          <w:rFonts w:ascii="Verdana" w:hAnsi="Verdana"/>
          <w:sz w:val="20"/>
          <w:szCs w:val="20"/>
        </w:rPr>
        <w:t xml:space="preserve"> : par exemple Google Doc</w:t>
      </w:r>
      <w:r w:rsidRPr="00086719">
        <w:rPr>
          <w:rFonts w:ascii="Verdana" w:hAnsi="Verdana"/>
          <w:sz w:val="20"/>
          <w:szCs w:val="20"/>
        </w:rPr>
        <w:t>.</w:t>
      </w:r>
    </w:p>
    <w:p w:rsidR="00757908" w:rsidRPr="00086719" w:rsidRDefault="00BE18B7" w:rsidP="00B536A0">
      <w:pPr>
        <w:pStyle w:val="ListParagraph"/>
        <w:numPr>
          <w:ilvl w:val="0"/>
          <w:numId w:val="30"/>
        </w:numPr>
        <w:rPr>
          <w:rFonts w:ascii="Verdana" w:hAnsi="Verdana"/>
          <w:sz w:val="20"/>
          <w:szCs w:val="20"/>
        </w:rPr>
      </w:pPr>
      <w:r w:rsidRPr="00086719">
        <w:rPr>
          <w:rFonts w:ascii="Verdana" w:hAnsi="Verdana"/>
          <w:sz w:val="20"/>
          <w:szCs w:val="20"/>
        </w:rPr>
        <w:t xml:space="preserve">Outils de gestion de </w:t>
      </w:r>
      <w:r w:rsidR="000615FC" w:rsidRPr="00086719">
        <w:rPr>
          <w:rFonts w:ascii="Verdana" w:hAnsi="Verdana"/>
          <w:sz w:val="20"/>
          <w:szCs w:val="20"/>
        </w:rPr>
        <w:t>c</w:t>
      </w:r>
      <w:r w:rsidRPr="00086719">
        <w:rPr>
          <w:rFonts w:ascii="Verdana" w:hAnsi="Verdana"/>
          <w:sz w:val="20"/>
          <w:szCs w:val="20"/>
        </w:rPr>
        <w:t>onfiguration</w:t>
      </w:r>
      <w:r w:rsidR="002A4DE9" w:rsidRPr="00086719">
        <w:rPr>
          <w:rFonts w:ascii="Verdana" w:hAnsi="Verdana"/>
          <w:sz w:val="20"/>
          <w:szCs w:val="20"/>
        </w:rPr>
        <w:t>.</w:t>
      </w:r>
    </w:p>
    <w:p w:rsidR="00BE18B7" w:rsidRPr="00086719" w:rsidRDefault="00BE18B7" w:rsidP="00757908">
      <w:pPr>
        <w:rPr>
          <w:b/>
          <w:lang w:val="fr-CA"/>
        </w:rPr>
      </w:pPr>
    </w:p>
    <w:p w:rsidR="00AA6AB7" w:rsidRPr="00086719" w:rsidRDefault="00EB598C" w:rsidP="004A72C2">
      <w:pPr>
        <w:pStyle w:val="Heading1"/>
        <w:rPr>
          <w:lang w:val="fr-CA"/>
        </w:rPr>
      </w:pPr>
      <w:bookmarkStart w:id="71" w:name="_Toc336070594"/>
      <w:r w:rsidRPr="00086719">
        <w:rPr>
          <w:lang w:val="fr-CA"/>
        </w:rPr>
        <w:lastRenderedPageBreak/>
        <w:t>6. Exe</w:t>
      </w:r>
      <w:r w:rsidR="00AA6AB7" w:rsidRPr="00086719">
        <w:rPr>
          <w:lang w:val="fr-CA"/>
        </w:rPr>
        <w:t xml:space="preserve">mple </w:t>
      </w:r>
      <w:r w:rsidRPr="00086719">
        <w:rPr>
          <w:lang w:val="fr-CA"/>
        </w:rPr>
        <w:t>du cycle</w:t>
      </w:r>
      <w:r w:rsidR="003A1F37">
        <w:rPr>
          <w:lang w:val="fr-CA"/>
        </w:rPr>
        <w:t xml:space="preserve"> de vie de la mise en œuvre du</w:t>
      </w:r>
      <w:r w:rsidR="004A72C2" w:rsidRPr="00086719">
        <w:rPr>
          <w:lang w:val="fr-CA"/>
        </w:rPr>
        <w:t xml:space="preserve"> </w:t>
      </w:r>
      <w:r w:rsidRPr="00086719">
        <w:rPr>
          <w:lang w:val="fr-CA"/>
        </w:rPr>
        <w:t>logiciel</w:t>
      </w:r>
      <w:bookmarkEnd w:id="71"/>
    </w:p>
    <w:p w:rsidR="00AA6AB7" w:rsidRPr="00086719" w:rsidRDefault="00AA6AB7" w:rsidP="00AA6AB7">
      <w:pPr>
        <w:rPr>
          <w:lang w:val="fr-CA"/>
        </w:rPr>
      </w:pPr>
    </w:p>
    <w:p w:rsidR="00605AC3" w:rsidRPr="00086719" w:rsidRDefault="005C0516" w:rsidP="00AA6AB7">
      <w:pPr>
        <w:pBdr>
          <w:top w:val="single" w:sz="4" w:space="1" w:color="auto"/>
          <w:left w:val="single" w:sz="4" w:space="4" w:color="auto"/>
          <w:bottom w:val="single" w:sz="4" w:space="1" w:color="auto"/>
          <w:right w:val="single" w:sz="4" w:space="4" w:color="auto"/>
        </w:pBdr>
        <w:shd w:val="clear" w:color="auto" w:fill="CCCCCC"/>
        <w:rPr>
          <w:lang w:val="fr-CA"/>
        </w:rPr>
      </w:pPr>
      <w:r w:rsidRPr="00086719">
        <w:rPr>
          <w:b/>
          <w:i/>
          <w:lang w:val="fr-CA"/>
        </w:rPr>
        <w:t>Avertissement</w:t>
      </w:r>
      <w:r w:rsidR="00AA6AB7" w:rsidRPr="00086719">
        <w:rPr>
          <w:lang w:val="fr-CA"/>
        </w:rPr>
        <w:t xml:space="preserve">: </w:t>
      </w:r>
      <w:r w:rsidR="00605AC3" w:rsidRPr="00086719">
        <w:rPr>
          <w:lang w:val="fr-CA"/>
        </w:rPr>
        <w:t>Cette section fournit quelques représentations graphiques des exemples du cycle de vie de développement des logiciels. Ces exemples sont</w:t>
      </w:r>
      <w:r w:rsidR="00017319" w:rsidRPr="00086719">
        <w:rPr>
          <w:lang w:val="fr-CA"/>
        </w:rPr>
        <w:t xml:space="preserve"> fournis</w:t>
      </w:r>
      <w:r w:rsidR="00605AC3" w:rsidRPr="00086719">
        <w:rPr>
          <w:lang w:val="fr-CA"/>
        </w:rPr>
        <w:t xml:space="preserve"> pour aider le lecteur à l’implémentation de son propre cycle de vie de développement logiciel </w:t>
      </w:r>
      <w:r w:rsidR="00017319" w:rsidRPr="00086719">
        <w:rPr>
          <w:lang w:val="fr-CA"/>
        </w:rPr>
        <w:t>en l’adaptant au</w:t>
      </w:r>
      <w:r w:rsidR="00605AC3" w:rsidRPr="00086719">
        <w:rPr>
          <w:lang w:val="fr-CA"/>
        </w:rPr>
        <w:t xml:space="preserve"> contexte</w:t>
      </w:r>
      <w:r w:rsidR="00017319" w:rsidRPr="00086719">
        <w:rPr>
          <w:lang w:val="fr-CA"/>
        </w:rPr>
        <w:t xml:space="preserve"> de son projet informatique et s</w:t>
      </w:r>
      <w:r w:rsidR="00605AC3" w:rsidRPr="00086719">
        <w:rPr>
          <w:lang w:val="fr-CA"/>
        </w:rPr>
        <w:t>es contraintes.</w:t>
      </w:r>
    </w:p>
    <w:p w:rsidR="00AA6AB7" w:rsidRPr="00086719" w:rsidRDefault="00AA6AB7" w:rsidP="00B536A0">
      <w:pPr>
        <w:pStyle w:val="Heading3"/>
      </w:pPr>
      <w:bookmarkStart w:id="72" w:name="_Toc236631710"/>
    </w:p>
    <w:p w:rsidR="00AA6AB7" w:rsidRPr="00086719" w:rsidRDefault="00BD1D41" w:rsidP="00B536A0">
      <w:pPr>
        <w:pStyle w:val="Heading3"/>
      </w:pPr>
      <w:bookmarkStart w:id="73" w:name="_Toc187834154"/>
      <w:bookmarkStart w:id="74" w:name="_Toc235255882"/>
      <w:bookmarkStart w:id="75" w:name="_Toc235256382"/>
      <w:bookmarkStart w:id="76" w:name="_Toc235256504"/>
      <w:bookmarkStart w:id="77" w:name="_Toc236628724"/>
      <w:bookmarkStart w:id="78" w:name="_Toc336070595"/>
      <w:bookmarkEnd w:id="72"/>
      <w:r w:rsidRPr="00086719">
        <w:t>Exe</w:t>
      </w:r>
      <w:r w:rsidR="00AA6AB7" w:rsidRPr="00086719">
        <w:t xml:space="preserve">mple </w:t>
      </w:r>
      <w:r w:rsidRPr="00086719">
        <w:t xml:space="preserve">du </w:t>
      </w:r>
      <w:r w:rsidR="003A1F37">
        <w:t>cycle de vie de la mise en œuvre du</w:t>
      </w:r>
      <w:r w:rsidRPr="00086719">
        <w:t xml:space="preserve"> logiciel</w:t>
      </w:r>
      <w:bookmarkEnd w:id="73"/>
      <w:bookmarkEnd w:id="74"/>
      <w:bookmarkEnd w:id="75"/>
      <w:bookmarkEnd w:id="76"/>
      <w:bookmarkEnd w:id="77"/>
      <w:bookmarkEnd w:id="78"/>
    </w:p>
    <w:p w:rsidR="00DB04FD" w:rsidRPr="00086719" w:rsidRDefault="00DB04FD" w:rsidP="00AA6AB7">
      <w:pPr>
        <w:rPr>
          <w:lang w:val="fr-CA"/>
        </w:rPr>
      </w:pPr>
      <w:r w:rsidRPr="00086719">
        <w:rPr>
          <w:lang w:val="fr-CA"/>
        </w:rPr>
        <w:t xml:space="preserve">Celui-ci est un exemple qui utilise le </w:t>
      </w:r>
      <w:proofErr w:type="spellStart"/>
      <w:r w:rsidR="00725A0A" w:rsidRPr="00086719">
        <w:rPr>
          <w:lang w:val="fr-CA"/>
        </w:rPr>
        <w:t>patron</w:t>
      </w:r>
      <w:r w:rsidR="000F628F" w:rsidRPr="00086719">
        <w:rPr>
          <w:lang w:val="fr-CA"/>
        </w:rPr>
        <w:t>SPEM</w:t>
      </w:r>
      <w:proofErr w:type="spellEnd"/>
      <w:r w:rsidR="000F628F" w:rsidRPr="00086719">
        <w:rPr>
          <w:lang w:val="fr-CA"/>
        </w:rPr>
        <w:t xml:space="preserve"> de Microsoft Visio (http:</w:t>
      </w:r>
      <w:r w:rsidRPr="00086719">
        <w:rPr>
          <w:lang w:val="fr-CA"/>
        </w:rPr>
        <w:t>// www.pa.icar.cnr.it/cossentino/FIPAmeth/doc</w:t>
      </w:r>
      <w:r w:rsidR="00FF15CB" w:rsidRPr="00086719">
        <w:rPr>
          <w:lang w:val="fr-CA"/>
        </w:rPr>
        <w:t>s/SPEM.vss) pour produire ce</w:t>
      </w:r>
      <w:r w:rsidRPr="00086719">
        <w:rPr>
          <w:lang w:val="fr-CA"/>
        </w:rPr>
        <w:t xml:space="preserve"> diagramme.</w:t>
      </w:r>
    </w:p>
    <w:p w:rsidR="0058731C" w:rsidRPr="00086719" w:rsidRDefault="00E56695" w:rsidP="00BB21C4">
      <w:pPr>
        <w:rPr>
          <w:lang w:val="fr-CA"/>
        </w:rPr>
      </w:pPr>
      <w:r w:rsidRPr="00086719">
        <w:rPr>
          <w:lang w:val="fr-CA"/>
        </w:rPr>
        <w:object w:dxaOrig="16940" w:dyaOrig="11515">
          <v:shape id="_x0000_i1027" type="#_x0000_t75" style="width:459.75pt;height:297.75pt" o:ole="">
            <v:imagedata r:id="rId23" o:title=""/>
          </v:shape>
          <o:OLEObject Type="Embed" ProgID="Visio.Drawing.11" ShapeID="_x0000_i1027" DrawAspect="Content" ObjectID="_1415085017" r:id="rId24"/>
        </w:object>
      </w:r>
      <w:r w:rsidR="00BB21C4" w:rsidRPr="00086719">
        <w:rPr>
          <w:lang w:val="fr-CA"/>
        </w:rPr>
        <w:tab/>
      </w:r>
    </w:p>
    <w:p w:rsidR="00AA6AB7" w:rsidRPr="00086719" w:rsidRDefault="00AA6AB7" w:rsidP="00AA6AB7">
      <w:pPr>
        <w:pStyle w:val="Caption"/>
        <w:jc w:val="center"/>
        <w:rPr>
          <w:lang w:val="fr-CA"/>
        </w:rPr>
      </w:pPr>
      <w:r w:rsidRPr="00086719">
        <w:rPr>
          <w:lang w:val="fr-CA"/>
        </w:rPr>
        <w:t xml:space="preserve">Figure </w:t>
      </w:r>
      <w:r w:rsidR="00955D52" w:rsidRPr="00086719">
        <w:rPr>
          <w:lang w:val="fr-CA"/>
        </w:rPr>
        <w:t xml:space="preserve">3 </w:t>
      </w:r>
      <w:r w:rsidR="008D289B" w:rsidRPr="00086719">
        <w:rPr>
          <w:lang w:val="fr-CA"/>
        </w:rPr>
        <w:t>Ex</w:t>
      </w:r>
      <w:r w:rsidR="003A1F37">
        <w:rPr>
          <w:lang w:val="fr-CA"/>
        </w:rPr>
        <w:t>emple du cycle de vie de la mise en œuvre du logiciel</w:t>
      </w:r>
    </w:p>
    <w:p w:rsidR="00AA6AB7" w:rsidRPr="00086719" w:rsidRDefault="00AA6AB7" w:rsidP="00AA6AB7">
      <w:pPr>
        <w:rPr>
          <w:lang w:val="fr-CA"/>
        </w:rPr>
      </w:pPr>
    </w:p>
    <w:p w:rsidR="00AA6AB7" w:rsidRPr="00086719" w:rsidRDefault="00AA6AB7" w:rsidP="00AA6AB7">
      <w:pPr>
        <w:rPr>
          <w:lang w:val="fr-CA"/>
        </w:rPr>
      </w:pPr>
    </w:p>
    <w:p w:rsidR="008B5A5D" w:rsidRPr="00086719" w:rsidRDefault="008B5A5D" w:rsidP="004A72C2">
      <w:pPr>
        <w:pStyle w:val="Heading1"/>
        <w:rPr>
          <w:lang w:val="fr-CA"/>
        </w:rPr>
      </w:pPr>
      <w:bookmarkStart w:id="79" w:name="_Toc336070596"/>
      <w:r w:rsidRPr="00086719">
        <w:rPr>
          <w:lang w:val="fr-CA"/>
        </w:rPr>
        <w:lastRenderedPageBreak/>
        <w:t xml:space="preserve">7. </w:t>
      </w:r>
      <w:bookmarkEnd w:id="69"/>
      <w:bookmarkEnd w:id="70"/>
      <w:r w:rsidR="004A72C2" w:rsidRPr="00086719">
        <w:rPr>
          <w:lang w:val="fr-CA"/>
        </w:rPr>
        <w:t>Listes de v</w:t>
      </w:r>
      <w:r w:rsidR="006D65DE" w:rsidRPr="00086719">
        <w:rPr>
          <w:lang w:val="fr-CA"/>
        </w:rPr>
        <w:t>érification</w:t>
      </w:r>
      <w:bookmarkEnd w:id="79"/>
    </w:p>
    <w:p w:rsidR="008B5A5D" w:rsidRPr="00086719" w:rsidRDefault="008B5A5D" w:rsidP="008B5A5D">
      <w:pPr>
        <w:rPr>
          <w:lang w:val="fr-CA"/>
        </w:rPr>
      </w:pPr>
    </w:p>
    <w:p w:rsidR="00C67395" w:rsidRPr="00086719" w:rsidRDefault="00C67395" w:rsidP="00C67395">
      <w:pPr>
        <w:pStyle w:val="Heading2"/>
        <w:rPr>
          <w:rFonts w:cs="Times New Roman"/>
          <w:i w:val="0"/>
          <w:iCs w:val="0"/>
          <w:szCs w:val="24"/>
          <w:lang w:val="fr-CA"/>
        </w:rPr>
      </w:pPr>
      <w:bookmarkStart w:id="80" w:name="_Toc336070597"/>
      <w:r w:rsidRPr="00086719">
        <w:rPr>
          <w:rFonts w:cs="Times New Roman"/>
          <w:i w:val="0"/>
          <w:iCs w:val="0"/>
          <w:szCs w:val="24"/>
          <w:lang w:val="fr-CA"/>
        </w:rPr>
        <w:t>7.</w:t>
      </w:r>
      <w:r w:rsidR="00EA43BA" w:rsidRPr="00086719">
        <w:rPr>
          <w:rFonts w:cs="Times New Roman"/>
          <w:i w:val="0"/>
          <w:iCs w:val="0"/>
          <w:szCs w:val="24"/>
          <w:lang w:val="fr-CA"/>
        </w:rPr>
        <w:t>1</w:t>
      </w:r>
      <w:r w:rsidRPr="00086719">
        <w:rPr>
          <w:rFonts w:cs="Times New Roman"/>
          <w:i w:val="0"/>
          <w:iCs w:val="0"/>
          <w:szCs w:val="24"/>
          <w:lang w:val="fr-CA"/>
        </w:rPr>
        <w:t xml:space="preserve"> </w:t>
      </w:r>
      <w:r w:rsidR="004C4E03" w:rsidRPr="00086719">
        <w:rPr>
          <w:rFonts w:cs="Times New Roman"/>
          <w:i w:val="0"/>
          <w:iCs w:val="0"/>
          <w:szCs w:val="24"/>
          <w:lang w:val="fr-CA"/>
        </w:rPr>
        <w:t xml:space="preserve">Liste de </w:t>
      </w:r>
      <w:r w:rsidR="005F5EEC" w:rsidRPr="00086719">
        <w:rPr>
          <w:rFonts w:cs="Times New Roman"/>
          <w:i w:val="0"/>
          <w:iCs w:val="0"/>
          <w:szCs w:val="24"/>
          <w:lang w:val="fr-CA"/>
        </w:rPr>
        <w:t>vérification</w:t>
      </w:r>
      <w:r w:rsidR="003F2C46" w:rsidRPr="00086719">
        <w:rPr>
          <w:rFonts w:cs="Times New Roman"/>
          <w:i w:val="0"/>
          <w:iCs w:val="0"/>
          <w:szCs w:val="24"/>
          <w:lang w:val="fr-CA"/>
        </w:rPr>
        <w:t xml:space="preserve"> des </w:t>
      </w:r>
      <w:r w:rsidR="004C4E03" w:rsidRPr="00086719">
        <w:rPr>
          <w:rFonts w:cs="Times New Roman"/>
          <w:i w:val="0"/>
          <w:iCs w:val="0"/>
          <w:szCs w:val="24"/>
          <w:lang w:val="fr-CA"/>
        </w:rPr>
        <w:t xml:space="preserve">exigences </w:t>
      </w:r>
      <w:r w:rsidR="003A1F37">
        <w:rPr>
          <w:rFonts w:cs="Times New Roman"/>
          <w:i w:val="0"/>
          <w:iCs w:val="0"/>
          <w:szCs w:val="24"/>
          <w:lang w:val="fr-CA"/>
        </w:rPr>
        <w:t xml:space="preserve">du </w:t>
      </w:r>
      <w:r w:rsidR="004C4E03" w:rsidRPr="00086719">
        <w:rPr>
          <w:rFonts w:cs="Times New Roman"/>
          <w:i w:val="0"/>
          <w:iCs w:val="0"/>
          <w:szCs w:val="24"/>
          <w:lang w:val="fr-CA"/>
        </w:rPr>
        <w:t>logiciel</w:t>
      </w:r>
      <w:bookmarkEnd w:id="80"/>
    </w:p>
    <w:p w:rsidR="00677D74" w:rsidRPr="00086719" w:rsidRDefault="00677D74" w:rsidP="00677D74">
      <w:pPr>
        <w:rPr>
          <w:lang w:val="fr-CA"/>
        </w:rPr>
      </w:pPr>
    </w:p>
    <w:p w:rsidR="00677D74" w:rsidRPr="00086719" w:rsidRDefault="005F5EEC" w:rsidP="00677D74">
      <w:pPr>
        <w:rPr>
          <w:lang w:val="fr-CA"/>
        </w:rPr>
      </w:pPr>
      <w:r w:rsidRPr="00086719">
        <w:rPr>
          <w:lang w:val="fr-CA"/>
        </w:rPr>
        <w:t xml:space="preserve">Cette liste pour les exigences logicielles est basée sur </w:t>
      </w:r>
      <w:r w:rsidR="00677D74" w:rsidRPr="00086719">
        <w:rPr>
          <w:lang w:val="fr-CA"/>
        </w:rPr>
        <w:t xml:space="preserve"> </w:t>
      </w:r>
      <w:r w:rsidR="00430455" w:rsidRPr="00086719">
        <w:rPr>
          <w:lang w:val="fr-CA"/>
        </w:rPr>
        <w:t>[MCC 04]</w:t>
      </w:r>
    </w:p>
    <w:p w:rsidR="00D16F9F" w:rsidRPr="00086719" w:rsidRDefault="00D16F9F" w:rsidP="00677D74">
      <w:pPr>
        <w:rPr>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480"/>
      </w:tblGrid>
      <w:tr w:rsidR="00D16F9F" w:rsidRPr="00086719" w:rsidTr="00CD022F">
        <w:tc>
          <w:tcPr>
            <w:tcW w:w="2700" w:type="dxa"/>
          </w:tcPr>
          <w:p w:rsidR="00D16F9F" w:rsidRPr="00086719" w:rsidRDefault="00D16F9F" w:rsidP="002F0F74">
            <w:pPr>
              <w:rPr>
                <w:b/>
                <w:lang w:val="fr-CA"/>
              </w:rPr>
            </w:pPr>
            <w:r w:rsidRPr="00086719">
              <w:rPr>
                <w:b/>
                <w:lang w:val="fr-CA"/>
              </w:rPr>
              <w:t>RS 1 Testable</w:t>
            </w:r>
          </w:p>
        </w:tc>
        <w:tc>
          <w:tcPr>
            <w:tcW w:w="6480" w:type="dxa"/>
          </w:tcPr>
          <w:p w:rsidR="00D16F9F" w:rsidRPr="00086719" w:rsidRDefault="00D16F9F" w:rsidP="002F0F74">
            <w:pPr>
              <w:jc w:val="left"/>
              <w:rPr>
                <w:lang w:val="fr-CA"/>
              </w:rPr>
            </w:pPr>
            <w:r w:rsidRPr="00086719">
              <w:rPr>
                <w:lang w:val="fr-CA"/>
              </w:rPr>
              <w:t>Toutes les exigences sont vérifiables (objectivement)</w:t>
            </w:r>
          </w:p>
        </w:tc>
      </w:tr>
      <w:tr w:rsidR="00D16F9F" w:rsidRPr="00086719" w:rsidTr="00CD022F">
        <w:tc>
          <w:tcPr>
            <w:tcW w:w="2700" w:type="dxa"/>
          </w:tcPr>
          <w:p w:rsidR="00D16F9F" w:rsidRPr="00086719" w:rsidRDefault="00D16F9F" w:rsidP="002F0F74">
            <w:pPr>
              <w:rPr>
                <w:rFonts w:eastAsia="Arial Unicode MS"/>
                <w:b/>
                <w:lang w:val="fr-CA"/>
              </w:rPr>
            </w:pPr>
            <w:r w:rsidRPr="00086719">
              <w:rPr>
                <w:rFonts w:eastAsia="Arial Unicode MS"/>
                <w:b/>
                <w:lang w:val="fr-CA"/>
              </w:rPr>
              <w:t>RS 2 Complet</w:t>
            </w:r>
          </w:p>
        </w:tc>
        <w:tc>
          <w:tcPr>
            <w:tcW w:w="6480" w:type="dxa"/>
          </w:tcPr>
          <w:p w:rsidR="00D16F9F" w:rsidRPr="00086719" w:rsidRDefault="00D16F9F" w:rsidP="002F0F74">
            <w:pPr>
              <w:jc w:val="left"/>
              <w:rPr>
                <w:rFonts w:eastAsia="Arial Unicode MS"/>
                <w:lang w:val="fr-CA"/>
              </w:rPr>
            </w:pPr>
            <w:r w:rsidRPr="00086719">
              <w:rPr>
                <w:lang w:val="fr-CA"/>
              </w:rPr>
              <w:t xml:space="preserve">Est-ce que toutes les exigences sont complètes? </w:t>
            </w:r>
          </w:p>
        </w:tc>
      </w:tr>
      <w:tr w:rsidR="00D16F9F" w:rsidRPr="00086719" w:rsidTr="00CD022F">
        <w:tc>
          <w:tcPr>
            <w:tcW w:w="2700" w:type="dxa"/>
          </w:tcPr>
          <w:p w:rsidR="00D16F9F" w:rsidRPr="00086719" w:rsidRDefault="00D16F9F" w:rsidP="002F0F74">
            <w:pPr>
              <w:rPr>
                <w:b/>
                <w:lang w:val="fr-CA"/>
              </w:rPr>
            </w:pPr>
            <w:r w:rsidRPr="00086719">
              <w:rPr>
                <w:b/>
                <w:lang w:val="fr-CA"/>
              </w:rPr>
              <w:t>RS 3 Correct</w:t>
            </w:r>
          </w:p>
        </w:tc>
        <w:tc>
          <w:tcPr>
            <w:tcW w:w="6480" w:type="dxa"/>
          </w:tcPr>
          <w:p w:rsidR="00D16F9F" w:rsidRPr="00086719" w:rsidRDefault="00D16F9F" w:rsidP="002F0F74">
            <w:pPr>
              <w:jc w:val="left"/>
              <w:rPr>
                <w:lang w:val="fr-CA"/>
              </w:rPr>
            </w:pPr>
            <w:r w:rsidRPr="00086719">
              <w:rPr>
                <w:lang w:val="fr-CA"/>
              </w:rPr>
              <w:t>Les exigences doivent être correctes (par exemple,  exprimer exactement les exigences du client)</w:t>
            </w:r>
          </w:p>
        </w:tc>
      </w:tr>
      <w:tr w:rsidR="00D16F9F" w:rsidRPr="00086719" w:rsidTr="00CD022F">
        <w:tc>
          <w:tcPr>
            <w:tcW w:w="2700" w:type="dxa"/>
          </w:tcPr>
          <w:p w:rsidR="00D16F9F" w:rsidRPr="00086719" w:rsidRDefault="00D16F9F" w:rsidP="002F0F74">
            <w:pPr>
              <w:rPr>
                <w:b/>
                <w:lang w:val="fr-CA"/>
              </w:rPr>
            </w:pPr>
            <w:r w:rsidRPr="00086719">
              <w:rPr>
                <w:b/>
                <w:lang w:val="fr-CA"/>
              </w:rPr>
              <w:t>RS 4 Unique</w:t>
            </w:r>
          </w:p>
        </w:tc>
        <w:tc>
          <w:tcPr>
            <w:tcW w:w="6480" w:type="dxa"/>
          </w:tcPr>
          <w:p w:rsidR="00D16F9F" w:rsidRPr="00086719" w:rsidRDefault="00D16F9F" w:rsidP="002F0F74">
            <w:pPr>
              <w:jc w:val="left"/>
              <w:rPr>
                <w:lang w:val="fr-CA"/>
              </w:rPr>
            </w:pPr>
            <w:r w:rsidRPr="00086719">
              <w:rPr>
                <w:lang w:val="fr-CA"/>
              </w:rPr>
              <w:t>Les exigences doivent être établies seulement une fois.</w:t>
            </w:r>
          </w:p>
        </w:tc>
      </w:tr>
      <w:tr w:rsidR="00D16F9F" w:rsidRPr="00086719" w:rsidTr="00CD022F">
        <w:tc>
          <w:tcPr>
            <w:tcW w:w="2700" w:type="dxa"/>
          </w:tcPr>
          <w:p w:rsidR="00D16F9F" w:rsidRPr="00086719" w:rsidRDefault="00D16F9F" w:rsidP="002F0F74">
            <w:pPr>
              <w:rPr>
                <w:b/>
                <w:lang w:val="fr-CA"/>
              </w:rPr>
            </w:pPr>
            <w:r w:rsidRPr="00086719">
              <w:rPr>
                <w:b/>
                <w:lang w:val="fr-CA"/>
              </w:rPr>
              <w:t>RS 5 Simple</w:t>
            </w:r>
          </w:p>
        </w:tc>
        <w:tc>
          <w:tcPr>
            <w:tcW w:w="6480" w:type="dxa"/>
          </w:tcPr>
          <w:p w:rsidR="00D16F9F" w:rsidRPr="00086719" w:rsidRDefault="00D16F9F" w:rsidP="002F0F74">
            <w:pPr>
              <w:jc w:val="left"/>
              <w:rPr>
                <w:lang w:val="fr-CA"/>
              </w:rPr>
            </w:pPr>
            <w:r w:rsidRPr="00086719">
              <w:rPr>
                <w:lang w:val="fr-CA"/>
              </w:rPr>
              <w:t>Les exigences doivent être détaillées de façon élémentaire</w:t>
            </w:r>
          </w:p>
        </w:tc>
      </w:tr>
      <w:tr w:rsidR="00D16F9F" w:rsidRPr="00086719" w:rsidTr="00CD022F">
        <w:tc>
          <w:tcPr>
            <w:tcW w:w="2700" w:type="dxa"/>
          </w:tcPr>
          <w:p w:rsidR="00D16F9F" w:rsidRPr="00086719" w:rsidRDefault="00D16F9F" w:rsidP="002F0F74">
            <w:pPr>
              <w:rPr>
                <w:b/>
                <w:lang w:val="fr-CA"/>
              </w:rPr>
            </w:pPr>
            <w:r w:rsidRPr="00086719">
              <w:rPr>
                <w:b/>
                <w:lang w:val="fr-CA"/>
              </w:rPr>
              <w:t>RS 6 Scope</w:t>
            </w:r>
          </w:p>
        </w:tc>
        <w:tc>
          <w:tcPr>
            <w:tcW w:w="6480" w:type="dxa"/>
          </w:tcPr>
          <w:p w:rsidR="00D16F9F" w:rsidRPr="00086719" w:rsidRDefault="002F0F74" w:rsidP="002F0F74">
            <w:pPr>
              <w:jc w:val="left"/>
              <w:rPr>
                <w:lang w:val="fr-CA"/>
              </w:rPr>
            </w:pPr>
            <w:r w:rsidRPr="00086719">
              <w:rPr>
                <w:lang w:val="fr-CA"/>
              </w:rPr>
              <w:t>Toutes les exigences font parties de la portée</w:t>
            </w:r>
          </w:p>
        </w:tc>
      </w:tr>
      <w:tr w:rsidR="00D16F9F" w:rsidRPr="00086719" w:rsidTr="00CD022F">
        <w:tc>
          <w:tcPr>
            <w:tcW w:w="2700" w:type="dxa"/>
          </w:tcPr>
          <w:p w:rsidR="00D16F9F" w:rsidRPr="00086719" w:rsidRDefault="00D16F9F" w:rsidP="002F0F74">
            <w:pPr>
              <w:rPr>
                <w:b/>
                <w:lang w:val="fr-CA"/>
              </w:rPr>
            </w:pPr>
            <w:r w:rsidRPr="00086719">
              <w:rPr>
                <w:b/>
                <w:lang w:val="fr-CA"/>
              </w:rPr>
              <w:t>RS 7 Haut Niveau</w:t>
            </w:r>
          </w:p>
        </w:tc>
        <w:tc>
          <w:tcPr>
            <w:tcW w:w="6480" w:type="dxa"/>
          </w:tcPr>
          <w:p w:rsidR="00D16F9F" w:rsidRPr="00086719" w:rsidRDefault="00D16F9F" w:rsidP="002F0F74">
            <w:pPr>
              <w:jc w:val="left"/>
              <w:rPr>
                <w:lang w:val="fr-CA"/>
              </w:rPr>
            </w:pPr>
            <w:r w:rsidRPr="00086719">
              <w:rPr>
                <w:lang w:val="fr-CA"/>
              </w:rPr>
              <w:t xml:space="preserve">Les exigences doivent être  établies en termes  des besoins finaux, sans concevoir les moyens (solutions) </w:t>
            </w:r>
          </w:p>
        </w:tc>
      </w:tr>
      <w:tr w:rsidR="00D16F9F" w:rsidRPr="00086719" w:rsidTr="00CD022F">
        <w:tc>
          <w:tcPr>
            <w:tcW w:w="2700" w:type="dxa"/>
          </w:tcPr>
          <w:p w:rsidR="00D16F9F" w:rsidRPr="00086719" w:rsidRDefault="00D16F9F" w:rsidP="002F0F74">
            <w:pPr>
              <w:rPr>
                <w:b/>
                <w:lang w:val="fr-CA"/>
              </w:rPr>
            </w:pPr>
            <w:r w:rsidRPr="00086719">
              <w:rPr>
                <w:b/>
                <w:lang w:val="fr-CA"/>
              </w:rPr>
              <w:t>RS 8 Sans équivoque</w:t>
            </w:r>
          </w:p>
        </w:tc>
        <w:tc>
          <w:tcPr>
            <w:tcW w:w="6480" w:type="dxa"/>
          </w:tcPr>
          <w:p w:rsidR="00D16F9F" w:rsidRPr="00086719" w:rsidRDefault="00D16F9F" w:rsidP="002F0F74">
            <w:pPr>
              <w:jc w:val="left"/>
              <w:rPr>
                <w:lang w:val="fr-CA"/>
              </w:rPr>
            </w:pPr>
            <w:r w:rsidRPr="00086719">
              <w:rPr>
                <w:lang w:val="fr-CA"/>
              </w:rPr>
              <w:t>Les exigences doivent être formulées en termes qui ne peuvent être interprétées que dans un seul sens.</w:t>
            </w:r>
          </w:p>
        </w:tc>
      </w:tr>
    </w:tbl>
    <w:p w:rsidR="00677D74" w:rsidRPr="00086719" w:rsidRDefault="00677D74" w:rsidP="00677D74">
      <w:pPr>
        <w:rPr>
          <w:lang w:val="fr-CA"/>
        </w:rPr>
      </w:pPr>
    </w:p>
    <w:p w:rsidR="00C67395" w:rsidRPr="00086719" w:rsidRDefault="00C67395" w:rsidP="00C67395">
      <w:pPr>
        <w:pStyle w:val="Heading2"/>
        <w:rPr>
          <w:rFonts w:cs="Times New Roman"/>
          <w:i w:val="0"/>
          <w:iCs w:val="0"/>
          <w:szCs w:val="24"/>
          <w:lang w:val="fr-CA"/>
        </w:rPr>
      </w:pPr>
      <w:bookmarkStart w:id="81" w:name="_Toc336070598"/>
      <w:r w:rsidRPr="00086719">
        <w:rPr>
          <w:rFonts w:cs="Times New Roman"/>
          <w:i w:val="0"/>
          <w:iCs w:val="0"/>
          <w:szCs w:val="24"/>
          <w:lang w:val="fr-CA"/>
        </w:rPr>
        <w:t>7.</w:t>
      </w:r>
      <w:r w:rsidR="00EA43BA" w:rsidRPr="00086719">
        <w:rPr>
          <w:rFonts w:cs="Times New Roman"/>
          <w:i w:val="0"/>
          <w:iCs w:val="0"/>
          <w:szCs w:val="24"/>
          <w:lang w:val="fr-CA"/>
        </w:rPr>
        <w:t>2</w:t>
      </w:r>
      <w:r w:rsidRPr="00086719">
        <w:rPr>
          <w:rFonts w:cs="Times New Roman"/>
          <w:i w:val="0"/>
          <w:iCs w:val="0"/>
          <w:szCs w:val="24"/>
          <w:lang w:val="fr-CA"/>
        </w:rPr>
        <w:t xml:space="preserve"> </w:t>
      </w:r>
      <w:r w:rsidR="00BE1ED2" w:rsidRPr="00086719">
        <w:rPr>
          <w:rFonts w:cs="Times New Roman"/>
          <w:i w:val="0"/>
          <w:iCs w:val="0"/>
          <w:szCs w:val="24"/>
          <w:lang w:val="fr-CA"/>
        </w:rPr>
        <w:t>Liste de vérification pour l’identification de composants logiciels</w:t>
      </w:r>
      <w:bookmarkEnd w:id="81"/>
    </w:p>
    <w:p w:rsidR="00740EC6" w:rsidRPr="00086719" w:rsidRDefault="00740EC6" w:rsidP="00D16F9F">
      <w:pPr>
        <w:rPr>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480"/>
      </w:tblGrid>
      <w:tr w:rsidR="002F0F74" w:rsidRPr="00086719" w:rsidTr="00CD022F">
        <w:tc>
          <w:tcPr>
            <w:tcW w:w="2700" w:type="dxa"/>
          </w:tcPr>
          <w:p w:rsidR="002F0F74" w:rsidRPr="00086719" w:rsidRDefault="002F0F74" w:rsidP="002F0F74">
            <w:pPr>
              <w:rPr>
                <w:b/>
                <w:lang w:val="fr-CA"/>
              </w:rPr>
            </w:pPr>
            <w:r w:rsidRPr="00086719">
              <w:rPr>
                <w:b/>
                <w:lang w:val="fr-CA"/>
              </w:rPr>
              <w:t>RS 1 Testable</w:t>
            </w:r>
          </w:p>
        </w:tc>
        <w:tc>
          <w:tcPr>
            <w:tcW w:w="6480" w:type="dxa"/>
          </w:tcPr>
          <w:p w:rsidR="002F0F74" w:rsidRPr="00086719" w:rsidRDefault="002F0F74" w:rsidP="002F0F74">
            <w:pPr>
              <w:jc w:val="left"/>
              <w:rPr>
                <w:lang w:val="fr-CA"/>
              </w:rPr>
            </w:pPr>
            <w:r w:rsidRPr="00086719">
              <w:rPr>
                <w:lang w:val="fr-CA"/>
              </w:rPr>
              <w:t>Tous les composants sont vérifiables (objectivement)</w:t>
            </w:r>
          </w:p>
        </w:tc>
      </w:tr>
      <w:tr w:rsidR="002F0F74" w:rsidRPr="00086719" w:rsidTr="00CD022F">
        <w:tc>
          <w:tcPr>
            <w:tcW w:w="2700" w:type="dxa"/>
          </w:tcPr>
          <w:p w:rsidR="002F0F74" w:rsidRPr="00086719" w:rsidRDefault="002F0F74" w:rsidP="002F0F74">
            <w:pPr>
              <w:rPr>
                <w:rFonts w:eastAsia="Arial Unicode MS"/>
                <w:b/>
                <w:lang w:val="fr-CA"/>
              </w:rPr>
            </w:pPr>
            <w:r w:rsidRPr="00086719">
              <w:rPr>
                <w:rFonts w:eastAsia="Arial Unicode MS"/>
                <w:b/>
                <w:lang w:val="fr-CA"/>
              </w:rPr>
              <w:t>RS 2 Complet</w:t>
            </w:r>
          </w:p>
        </w:tc>
        <w:tc>
          <w:tcPr>
            <w:tcW w:w="6480" w:type="dxa"/>
          </w:tcPr>
          <w:p w:rsidR="002F0F74" w:rsidRPr="00086719" w:rsidRDefault="002F0F74" w:rsidP="002F0F74">
            <w:pPr>
              <w:jc w:val="left"/>
              <w:rPr>
                <w:rFonts w:eastAsia="Arial Unicode MS"/>
                <w:lang w:val="fr-CA"/>
              </w:rPr>
            </w:pPr>
            <w:r w:rsidRPr="00086719">
              <w:rPr>
                <w:lang w:val="fr-CA"/>
              </w:rPr>
              <w:t xml:space="preserve">Est-ce que tous les composants sont complets? </w:t>
            </w:r>
          </w:p>
        </w:tc>
      </w:tr>
      <w:tr w:rsidR="002F0F74" w:rsidRPr="00086719" w:rsidTr="00CD022F">
        <w:tc>
          <w:tcPr>
            <w:tcW w:w="2700" w:type="dxa"/>
          </w:tcPr>
          <w:p w:rsidR="002F0F74" w:rsidRPr="00086719" w:rsidRDefault="002F0F74" w:rsidP="002F0F74">
            <w:pPr>
              <w:rPr>
                <w:b/>
                <w:lang w:val="fr-CA"/>
              </w:rPr>
            </w:pPr>
            <w:r w:rsidRPr="00086719">
              <w:rPr>
                <w:b/>
                <w:lang w:val="fr-CA"/>
              </w:rPr>
              <w:t>RS 3 Correct</w:t>
            </w:r>
          </w:p>
        </w:tc>
        <w:tc>
          <w:tcPr>
            <w:tcW w:w="6480" w:type="dxa"/>
          </w:tcPr>
          <w:p w:rsidR="002F0F74" w:rsidRPr="00086719" w:rsidRDefault="002F0F74" w:rsidP="002F0F74">
            <w:pPr>
              <w:jc w:val="left"/>
              <w:rPr>
                <w:lang w:val="fr-CA"/>
              </w:rPr>
            </w:pPr>
            <w:r w:rsidRPr="00086719">
              <w:rPr>
                <w:lang w:val="fr-CA"/>
              </w:rPr>
              <w:t>Les composants doivent être corrects (par exemple,  exprimer exactement les exigences du client)</w:t>
            </w:r>
          </w:p>
        </w:tc>
      </w:tr>
      <w:tr w:rsidR="002F0F74" w:rsidRPr="00086719" w:rsidTr="00CD022F">
        <w:tc>
          <w:tcPr>
            <w:tcW w:w="2700" w:type="dxa"/>
          </w:tcPr>
          <w:p w:rsidR="002F0F74" w:rsidRPr="00086719" w:rsidRDefault="002F0F74" w:rsidP="002F0F74">
            <w:pPr>
              <w:rPr>
                <w:b/>
                <w:lang w:val="fr-CA"/>
              </w:rPr>
            </w:pPr>
            <w:r w:rsidRPr="00086719">
              <w:rPr>
                <w:b/>
                <w:lang w:val="fr-CA"/>
              </w:rPr>
              <w:t>RS 4 Unique</w:t>
            </w:r>
          </w:p>
        </w:tc>
        <w:tc>
          <w:tcPr>
            <w:tcW w:w="6480" w:type="dxa"/>
          </w:tcPr>
          <w:p w:rsidR="002F0F74" w:rsidRPr="00086719" w:rsidRDefault="002F0F74" w:rsidP="002F0F74">
            <w:pPr>
              <w:jc w:val="left"/>
              <w:rPr>
                <w:lang w:val="fr-CA"/>
              </w:rPr>
            </w:pPr>
            <w:r w:rsidRPr="00086719">
              <w:rPr>
                <w:lang w:val="fr-CA"/>
              </w:rPr>
              <w:t>Les composants doivent être établis seulement une fois.</w:t>
            </w:r>
          </w:p>
        </w:tc>
      </w:tr>
      <w:tr w:rsidR="002F0F74" w:rsidRPr="00086719" w:rsidTr="00CD022F">
        <w:tc>
          <w:tcPr>
            <w:tcW w:w="2700" w:type="dxa"/>
          </w:tcPr>
          <w:p w:rsidR="002F0F74" w:rsidRPr="00086719" w:rsidRDefault="002F0F74" w:rsidP="002F0F74">
            <w:pPr>
              <w:rPr>
                <w:b/>
                <w:lang w:val="fr-CA"/>
              </w:rPr>
            </w:pPr>
            <w:r w:rsidRPr="00086719">
              <w:rPr>
                <w:b/>
                <w:lang w:val="fr-CA"/>
              </w:rPr>
              <w:t>RS 5 Simple</w:t>
            </w:r>
          </w:p>
        </w:tc>
        <w:tc>
          <w:tcPr>
            <w:tcW w:w="6480" w:type="dxa"/>
          </w:tcPr>
          <w:p w:rsidR="002F0F74" w:rsidRPr="00086719" w:rsidRDefault="002F0F74" w:rsidP="002F0F74">
            <w:pPr>
              <w:jc w:val="left"/>
              <w:rPr>
                <w:lang w:val="fr-CA"/>
              </w:rPr>
            </w:pPr>
            <w:r w:rsidRPr="00086719">
              <w:rPr>
                <w:lang w:val="fr-CA"/>
              </w:rPr>
              <w:t>Les composants doivent être détaillés de façon élémentaire</w:t>
            </w:r>
          </w:p>
        </w:tc>
      </w:tr>
      <w:tr w:rsidR="002F0F74" w:rsidRPr="00086719" w:rsidTr="00CD022F">
        <w:tc>
          <w:tcPr>
            <w:tcW w:w="2700" w:type="dxa"/>
          </w:tcPr>
          <w:p w:rsidR="002F0F74" w:rsidRPr="00086719" w:rsidRDefault="002F0F74" w:rsidP="002F0F74">
            <w:pPr>
              <w:rPr>
                <w:b/>
                <w:lang w:val="fr-CA"/>
              </w:rPr>
            </w:pPr>
            <w:r w:rsidRPr="00086719">
              <w:rPr>
                <w:b/>
                <w:lang w:val="fr-CA"/>
              </w:rPr>
              <w:t>RS 6 Lié</w:t>
            </w:r>
            <w:r w:rsidR="00B814D8" w:rsidRPr="00086719">
              <w:rPr>
                <w:b/>
                <w:lang w:val="fr-CA"/>
              </w:rPr>
              <w:t xml:space="preserve"> (</w:t>
            </w:r>
            <w:proofErr w:type="spellStart"/>
            <w:r w:rsidR="00B814D8" w:rsidRPr="00086719">
              <w:rPr>
                <w:b/>
                <w:i/>
                <w:lang w:val="fr-CA"/>
              </w:rPr>
              <w:t>linked</w:t>
            </w:r>
            <w:proofErr w:type="spellEnd"/>
            <w:r w:rsidR="00B814D8" w:rsidRPr="00086719">
              <w:rPr>
                <w:b/>
                <w:lang w:val="fr-CA"/>
              </w:rPr>
              <w:t>)</w:t>
            </w:r>
          </w:p>
        </w:tc>
        <w:tc>
          <w:tcPr>
            <w:tcW w:w="6480" w:type="dxa"/>
          </w:tcPr>
          <w:p w:rsidR="002F0F74" w:rsidRPr="00086719" w:rsidRDefault="00B814D8" w:rsidP="002F0F74">
            <w:pPr>
              <w:jc w:val="left"/>
              <w:rPr>
                <w:lang w:val="fr-CA"/>
              </w:rPr>
            </w:pPr>
            <w:r w:rsidRPr="00086719">
              <w:rPr>
                <w:lang w:val="fr-CA"/>
              </w:rPr>
              <w:t>Les composant</w:t>
            </w:r>
            <w:r w:rsidR="00A849AF" w:rsidRPr="00086719">
              <w:rPr>
                <w:lang w:val="fr-CA"/>
              </w:rPr>
              <w:t>s</w:t>
            </w:r>
            <w:r w:rsidRPr="00086719">
              <w:rPr>
                <w:lang w:val="fr-CA"/>
              </w:rPr>
              <w:t xml:space="preserve"> sont lié</w:t>
            </w:r>
            <w:r w:rsidR="002F0F74" w:rsidRPr="00086719">
              <w:rPr>
                <w:lang w:val="fr-CA"/>
              </w:rPr>
              <w:t>s</w:t>
            </w:r>
            <w:r w:rsidRPr="00086719">
              <w:rPr>
                <w:lang w:val="fr-CA"/>
              </w:rPr>
              <w:t xml:space="preserve"> aux sous-composants</w:t>
            </w:r>
            <w:r w:rsidR="002F0F74" w:rsidRPr="00086719">
              <w:rPr>
                <w:lang w:val="fr-CA"/>
              </w:rPr>
              <w:t xml:space="preserve"> </w:t>
            </w:r>
          </w:p>
        </w:tc>
      </w:tr>
      <w:tr w:rsidR="002F0F74" w:rsidRPr="00086719" w:rsidTr="00CD022F">
        <w:tc>
          <w:tcPr>
            <w:tcW w:w="2700" w:type="dxa"/>
          </w:tcPr>
          <w:p w:rsidR="002F0F74" w:rsidRPr="00086719" w:rsidRDefault="002F0F74" w:rsidP="002F0F74">
            <w:pPr>
              <w:rPr>
                <w:b/>
                <w:lang w:val="fr-CA"/>
              </w:rPr>
            </w:pPr>
            <w:r w:rsidRPr="00086719">
              <w:rPr>
                <w:b/>
                <w:lang w:val="fr-CA"/>
              </w:rPr>
              <w:t>RS 7 Associé</w:t>
            </w:r>
          </w:p>
        </w:tc>
        <w:tc>
          <w:tcPr>
            <w:tcW w:w="6480" w:type="dxa"/>
          </w:tcPr>
          <w:p w:rsidR="002F0F74" w:rsidRPr="00086719" w:rsidRDefault="002F0F74" w:rsidP="002F0F74">
            <w:pPr>
              <w:jc w:val="left"/>
              <w:rPr>
                <w:lang w:val="fr-CA"/>
              </w:rPr>
            </w:pPr>
            <w:r w:rsidRPr="00086719">
              <w:rPr>
                <w:lang w:val="fr-CA"/>
              </w:rPr>
              <w:t>Les composants doivent être associés  à d’autres composants.</w:t>
            </w:r>
          </w:p>
        </w:tc>
      </w:tr>
      <w:tr w:rsidR="002F0F74" w:rsidRPr="00086719" w:rsidTr="00CD022F">
        <w:tc>
          <w:tcPr>
            <w:tcW w:w="2700" w:type="dxa"/>
          </w:tcPr>
          <w:p w:rsidR="002F0F74" w:rsidRPr="00086719" w:rsidRDefault="002F0F74" w:rsidP="002F0F74">
            <w:pPr>
              <w:rPr>
                <w:b/>
                <w:lang w:val="fr-CA"/>
              </w:rPr>
            </w:pPr>
            <w:r w:rsidRPr="00086719">
              <w:rPr>
                <w:b/>
                <w:lang w:val="fr-CA"/>
              </w:rPr>
              <w:t>RS 8 Sans équivoque</w:t>
            </w:r>
          </w:p>
        </w:tc>
        <w:tc>
          <w:tcPr>
            <w:tcW w:w="6480" w:type="dxa"/>
          </w:tcPr>
          <w:p w:rsidR="002F0F74" w:rsidRPr="00086719" w:rsidRDefault="002F0F74" w:rsidP="002F0F74">
            <w:pPr>
              <w:jc w:val="left"/>
              <w:rPr>
                <w:lang w:val="fr-CA"/>
              </w:rPr>
            </w:pPr>
            <w:r w:rsidRPr="00086719">
              <w:rPr>
                <w:lang w:val="fr-CA"/>
              </w:rPr>
              <w:t>Doit être énoncés dans des termes qui ne peuvent être interprétés que dans un sens seulement.</w:t>
            </w:r>
          </w:p>
        </w:tc>
      </w:tr>
    </w:tbl>
    <w:p w:rsidR="00D16F9F" w:rsidRPr="00086719" w:rsidRDefault="00D16F9F" w:rsidP="00D16F9F">
      <w:pPr>
        <w:rPr>
          <w:lang w:val="fr-CA"/>
        </w:rPr>
      </w:pPr>
    </w:p>
    <w:p w:rsidR="00A849AF" w:rsidRPr="00086719" w:rsidRDefault="00A849AF" w:rsidP="00B85545">
      <w:pPr>
        <w:rPr>
          <w:lang w:val="fr-CA"/>
        </w:rPr>
      </w:pPr>
    </w:p>
    <w:p w:rsidR="00C67395" w:rsidRPr="00086719" w:rsidRDefault="00C67395" w:rsidP="00C67395">
      <w:pPr>
        <w:pStyle w:val="Heading2"/>
        <w:rPr>
          <w:rFonts w:cs="Times New Roman"/>
          <w:i w:val="0"/>
          <w:iCs w:val="0"/>
          <w:szCs w:val="24"/>
          <w:lang w:val="fr-CA"/>
        </w:rPr>
      </w:pPr>
      <w:bookmarkStart w:id="82" w:name="_Toc336070599"/>
      <w:r w:rsidRPr="00086719">
        <w:rPr>
          <w:rFonts w:cs="Times New Roman"/>
          <w:i w:val="0"/>
          <w:iCs w:val="0"/>
          <w:szCs w:val="24"/>
          <w:lang w:val="fr-CA"/>
        </w:rPr>
        <w:t>7.</w:t>
      </w:r>
      <w:r w:rsidR="00EA43BA" w:rsidRPr="00086719">
        <w:rPr>
          <w:rFonts w:cs="Times New Roman"/>
          <w:i w:val="0"/>
          <w:iCs w:val="0"/>
          <w:szCs w:val="24"/>
          <w:lang w:val="fr-CA"/>
        </w:rPr>
        <w:t>3</w:t>
      </w:r>
      <w:r w:rsidRPr="00086719">
        <w:rPr>
          <w:rFonts w:cs="Times New Roman"/>
          <w:i w:val="0"/>
          <w:iCs w:val="0"/>
          <w:szCs w:val="24"/>
          <w:lang w:val="fr-CA"/>
        </w:rPr>
        <w:t xml:space="preserve"> </w:t>
      </w:r>
      <w:r w:rsidR="003672EF" w:rsidRPr="00086719">
        <w:rPr>
          <w:rFonts w:cs="Times New Roman"/>
          <w:i w:val="0"/>
          <w:iCs w:val="0"/>
          <w:szCs w:val="24"/>
          <w:lang w:val="fr-CA"/>
        </w:rPr>
        <w:t>Liste de vérification pour la construction du logiciel</w:t>
      </w:r>
      <w:bookmarkEnd w:id="82"/>
    </w:p>
    <w:p w:rsidR="00DB45EA" w:rsidRPr="00086719" w:rsidRDefault="00DB45EA" w:rsidP="00DB45EA">
      <w:pPr>
        <w:rPr>
          <w:lang w:val="fr-CA"/>
        </w:rPr>
      </w:pPr>
    </w:p>
    <w:p w:rsidR="002E4883" w:rsidRPr="00086719" w:rsidRDefault="004A05C4" w:rsidP="00DB45EA">
      <w:pPr>
        <w:pStyle w:val="Caption"/>
        <w:rPr>
          <w:lang w:val="fr-CA"/>
        </w:rPr>
      </w:pPr>
      <w:bookmarkStart w:id="83" w:name="_Toc244832535"/>
      <w:r w:rsidRPr="00086719">
        <w:rPr>
          <w:lang w:val="fr-CA"/>
        </w:rPr>
        <w:t>Liste de vérification de révision du code</w:t>
      </w:r>
      <w:bookmarkEnd w:id="83"/>
    </w:p>
    <w:p w:rsidR="00A56F43" w:rsidRPr="00086719" w:rsidRDefault="002E4883" w:rsidP="002E4883">
      <w:pPr>
        <w:rPr>
          <w:lang w:val="fr-CA"/>
        </w:rPr>
      </w:pPr>
      <w:r w:rsidRPr="00086719">
        <w:rPr>
          <w:lang w:val="fr-CA"/>
        </w:rPr>
        <w:t>Note:</w:t>
      </w:r>
      <w:r w:rsidR="00FB4F9A" w:rsidRPr="00086719">
        <w:rPr>
          <w:lang w:val="fr-CA"/>
        </w:rPr>
        <w:t xml:space="preserve"> Cette liste de </w:t>
      </w:r>
      <w:r w:rsidR="005E0690" w:rsidRPr="00086719">
        <w:rPr>
          <w:lang w:val="fr-CA"/>
        </w:rPr>
        <w:t>vérification</w:t>
      </w:r>
      <w:r w:rsidR="00FB4F9A" w:rsidRPr="00086719">
        <w:rPr>
          <w:lang w:val="fr-CA"/>
        </w:rPr>
        <w:t xml:space="preserve"> peut être adaptée </w:t>
      </w:r>
      <w:r w:rsidR="005E0690" w:rsidRPr="00086719">
        <w:rPr>
          <w:lang w:val="fr-CA"/>
        </w:rPr>
        <w:t>au langage de programmation que vous utilisez.</w:t>
      </w:r>
    </w:p>
    <w:p w:rsidR="002E4883" w:rsidRPr="00086719" w:rsidRDefault="002E4883" w:rsidP="002E4883">
      <w:pPr>
        <w:rPr>
          <w:sz w:val="16"/>
          <w:lang w:val="fr-CA"/>
        </w:rPr>
      </w:pPr>
      <w:r w:rsidRPr="00086719">
        <w:rPr>
          <w:sz w:val="16"/>
          <w:lang w:val="fr-CA"/>
        </w:rPr>
        <w:tab/>
      </w:r>
    </w:p>
    <w:tbl>
      <w:tblPr>
        <w:tblW w:w="0" w:type="auto"/>
        <w:jc w:val="center"/>
        <w:tblInd w:w="-120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843"/>
        <w:gridCol w:w="7228"/>
      </w:tblGrid>
      <w:tr w:rsidR="002E4883" w:rsidRPr="00086719" w:rsidTr="00A849AF">
        <w:trPr>
          <w:cantSplit/>
          <w:jc w:val="center"/>
        </w:trPr>
        <w:tc>
          <w:tcPr>
            <w:tcW w:w="1843" w:type="dxa"/>
            <w:tcBorders>
              <w:top w:val="single" w:sz="4" w:space="0" w:color="auto"/>
              <w:left w:val="single" w:sz="4" w:space="0" w:color="auto"/>
              <w:bottom w:val="single" w:sz="4" w:space="0" w:color="auto"/>
              <w:right w:val="single" w:sz="4" w:space="0" w:color="auto"/>
            </w:tcBorders>
          </w:tcPr>
          <w:p w:rsidR="002E4883" w:rsidRPr="00086719" w:rsidRDefault="00777A88" w:rsidP="00313327">
            <w:pPr>
              <w:rPr>
                <w:b/>
                <w:lang w:val="fr-CA"/>
              </w:rPr>
            </w:pPr>
            <w:r w:rsidRPr="00086719">
              <w:rPr>
                <w:b/>
                <w:lang w:val="fr-CA"/>
              </w:rPr>
              <w:lastRenderedPageBreak/>
              <w:t>Matière</w:t>
            </w:r>
          </w:p>
        </w:tc>
        <w:tc>
          <w:tcPr>
            <w:tcW w:w="7228" w:type="dxa"/>
            <w:tcBorders>
              <w:top w:val="single" w:sz="4" w:space="0" w:color="auto"/>
              <w:left w:val="single" w:sz="4" w:space="0" w:color="auto"/>
              <w:bottom w:val="single" w:sz="4" w:space="0" w:color="auto"/>
              <w:right w:val="single" w:sz="4" w:space="0" w:color="auto"/>
            </w:tcBorders>
          </w:tcPr>
          <w:p w:rsidR="002E4883" w:rsidRPr="00086719" w:rsidRDefault="002E4883" w:rsidP="00B814D8">
            <w:pPr>
              <w:jc w:val="left"/>
              <w:rPr>
                <w:b/>
                <w:lang w:val="fr-CA"/>
              </w:rPr>
            </w:pPr>
            <w:r w:rsidRPr="00086719">
              <w:rPr>
                <w:b/>
                <w:lang w:val="fr-CA"/>
              </w:rPr>
              <w:t>Description</w:t>
            </w:r>
          </w:p>
        </w:tc>
      </w:tr>
      <w:tr w:rsidR="002E4883" w:rsidRPr="00086719" w:rsidTr="00A849AF">
        <w:trPr>
          <w:cantSplit/>
          <w:jc w:val="center"/>
        </w:trPr>
        <w:tc>
          <w:tcPr>
            <w:tcW w:w="1843" w:type="dxa"/>
            <w:tcBorders>
              <w:top w:val="single" w:sz="4" w:space="0" w:color="auto"/>
              <w:left w:val="single" w:sz="4" w:space="0" w:color="auto"/>
            </w:tcBorders>
          </w:tcPr>
          <w:p w:rsidR="002E4883" w:rsidRPr="00086719" w:rsidRDefault="004A72C2" w:rsidP="00AB57D6">
            <w:pPr>
              <w:rPr>
                <w:b/>
                <w:lang w:val="fr-CA"/>
              </w:rPr>
            </w:pPr>
            <w:r w:rsidRPr="00086719">
              <w:rPr>
                <w:b/>
                <w:lang w:val="fr-CA"/>
              </w:rPr>
              <w:t>Complè</w:t>
            </w:r>
            <w:r w:rsidR="002E4883" w:rsidRPr="00086719">
              <w:rPr>
                <w:b/>
                <w:lang w:val="fr-CA"/>
              </w:rPr>
              <w:t>te</w:t>
            </w:r>
          </w:p>
        </w:tc>
        <w:tc>
          <w:tcPr>
            <w:tcW w:w="7228" w:type="dxa"/>
            <w:tcBorders>
              <w:top w:val="single" w:sz="4" w:space="0" w:color="auto"/>
              <w:right w:val="single" w:sz="4" w:space="0" w:color="auto"/>
            </w:tcBorders>
          </w:tcPr>
          <w:p w:rsidR="002E4883" w:rsidRPr="00086719" w:rsidRDefault="00D601E3" w:rsidP="00B536A0">
            <w:pPr>
              <w:numPr>
                <w:ilvl w:val="0"/>
                <w:numId w:val="18"/>
              </w:numPr>
              <w:spacing w:after="0"/>
              <w:jc w:val="left"/>
              <w:rPr>
                <w:lang w:val="fr-CA"/>
              </w:rPr>
            </w:pPr>
            <w:r w:rsidRPr="00086719">
              <w:rPr>
                <w:lang w:val="fr-CA"/>
              </w:rPr>
              <w:t>Vérifier que toutes les fonctions dans la conception ont été codées et que toutes les fonctions nécessaires et des procédures ont été implémentées.</w:t>
            </w:r>
          </w:p>
        </w:tc>
      </w:tr>
      <w:tr w:rsidR="002E4883" w:rsidRPr="00086719" w:rsidTr="00A849AF">
        <w:trPr>
          <w:cantSplit/>
          <w:jc w:val="center"/>
        </w:trPr>
        <w:tc>
          <w:tcPr>
            <w:tcW w:w="1843" w:type="dxa"/>
            <w:tcBorders>
              <w:left w:val="single" w:sz="4" w:space="0" w:color="auto"/>
            </w:tcBorders>
          </w:tcPr>
          <w:p w:rsidR="002E4883" w:rsidRPr="00086719" w:rsidRDefault="002E4883" w:rsidP="00AB57D6">
            <w:pPr>
              <w:rPr>
                <w:b/>
                <w:lang w:val="fr-CA"/>
              </w:rPr>
            </w:pPr>
            <w:r w:rsidRPr="00086719">
              <w:rPr>
                <w:b/>
                <w:lang w:val="fr-CA"/>
              </w:rPr>
              <w:t>Logi</w:t>
            </w:r>
            <w:r w:rsidR="00313327" w:rsidRPr="00086719">
              <w:rPr>
                <w:b/>
                <w:lang w:val="fr-CA"/>
              </w:rPr>
              <w:t>que</w:t>
            </w:r>
          </w:p>
        </w:tc>
        <w:tc>
          <w:tcPr>
            <w:tcW w:w="7228" w:type="dxa"/>
            <w:tcBorders>
              <w:right w:val="single" w:sz="4" w:space="0" w:color="auto"/>
            </w:tcBorders>
          </w:tcPr>
          <w:p w:rsidR="002E4883" w:rsidRPr="00086719" w:rsidRDefault="00A058C5" w:rsidP="00B536A0">
            <w:pPr>
              <w:numPr>
                <w:ilvl w:val="0"/>
                <w:numId w:val="18"/>
              </w:numPr>
              <w:spacing w:after="0"/>
              <w:jc w:val="left"/>
              <w:rPr>
                <w:lang w:val="fr-CA"/>
              </w:rPr>
            </w:pPr>
            <w:r w:rsidRPr="00086719">
              <w:rPr>
                <w:lang w:val="fr-CA"/>
              </w:rPr>
              <w:t>Véri</w:t>
            </w:r>
            <w:r w:rsidR="00605069" w:rsidRPr="00086719">
              <w:rPr>
                <w:lang w:val="fr-CA"/>
              </w:rPr>
              <w:t>fier que le flux de programme,</w:t>
            </w:r>
            <w:r w:rsidRPr="00086719">
              <w:rPr>
                <w:lang w:val="fr-CA"/>
              </w:rPr>
              <w:t xml:space="preserve"> </w:t>
            </w:r>
            <w:r w:rsidR="00605069" w:rsidRPr="00086719">
              <w:rPr>
                <w:lang w:val="fr-CA"/>
              </w:rPr>
              <w:t xml:space="preserve">les </w:t>
            </w:r>
            <w:r w:rsidRPr="00086719">
              <w:rPr>
                <w:lang w:val="fr-CA"/>
              </w:rPr>
              <w:t>procédure</w:t>
            </w:r>
            <w:r w:rsidR="00605069" w:rsidRPr="00086719">
              <w:rPr>
                <w:lang w:val="fr-CA"/>
              </w:rPr>
              <w:t>s</w:t>
            </w:r>
            <w:r w:rsidRPr="00086719">
              <w:rPr>
                <w:lang w:val="fr-CA"/>
              </w:rPr>
              <w:t xml:space="preserve"> et la logique de fonction</w:t>
            </w:r>
            <w:r w:rsidR="00605069" w:rsidRPr="00086719">
              <w:rPr>
                <w:lang w:val="fr-CA"/>
              </w:rPr>
              <w:t>nement</w:t>
            </w:r>
            <w:r w:rsidRPr="00086719">
              <w:rPr>
                <w:lang w:val="fr-CA"/>
              </w:rPr>
              <w:t xml:space="preserve"> sont </w:t>
            </w:r>
            <w:r w:rsidR="00605069" w:rsidRPr="00086719">
              <w:rPr>
                <w:lang w:val="fr-CA"/>
              </w:rPr>
              <w:t>cohérents la conception</w:t>
            </w:r>
            <w:r w:rsidRPr="00086719">
              <w:rPr>
                <w:lang w:val="fr-CA"/>
              </w:rPr>
              <w:t xml:space="preserve"> détaillé</w:t>
            </w:r>
            <w:r w:rsidR="00605069" w:rsidRPr="00086719">
              <w:rPr>
                <w:lang w:val="fr-CA"/>
              </w:rPr>
              <w:t>e</w:t>
            </w:r>
            <w:r w:rsidRPr="00086719">
              <w:rPr>
                <w:lang w:val="fr-CA"/>
              </w:rPr>
              <w:t>.</w:t>
            </w:r>
          </w:p>
        </w:tc>
      </w:tr>
      <w:tr w:rsidR="002E4883" w:rsidRPr="00086719" w:rsidTr="00A849AF">
        <w:trPr>
          <w:cantSplit/>
          <w:jc w:val="center"/>
        </w:trPr>
        <w:tc>
          <w:tcPr>
            <w:tcW w:w="1843" w:type="dxa"/>
            <w:tcBorders>
              <w:left w:val="single" w:sz="4" w:space="0" w:color="auto"/>
            </w:tcBorders>
          </w:tcPr>
          <w:p w:rsidR="002E4883" w:rsidRPr="00086719" w:rsidRDefault="00313327" w:rsidP="00AB57D6">
            <w:pPr>
              <w:rPr>
                <w:b/>
                <w:lang w:val="fr-CA"/>
              </w:rPr>
            </w:pPr>
            <w:r w:rsidRPr="00086719">
              <w:rPr>
                <w:b/>
                <w:lang w:val="fr-CA"/>
              </w:rPr>
              <w:t>Boucles</w:t>
            </w:r>
          </w:p>
        </w:tc>
        <w:tc>
          <w:tcPr>
            <w:tcW w:w="7228" w:type="dxa"/>
            <w:tcBorders>
              <w:right w:val="single" w:sz="4" w:space="0" w:color="auto"/>
            </w:tcBorders>
          </w:tcPr>
          <w:p w:rsidR="008C44C1" w:rsidRPr="00086719" w:rsidRDefault="008C44C1" w:rsidP="00B536A0">
            <w:pPr>
              <w:numPr>
                <w:ilvl w:val="0"/>
                <w:numId w:val="18"/>
              </w:numPr>
              <w:spacing w:after="0"/>
              <w:jc w:val="left"/>
              <w:rPr>
                <w:lang w:val="fr-CA"/>
              </w:rPr>
            </w:pPr>
            <w:r w:rsidRPr="00086719">
              <w:rPr>
                <w:lang w:val="fr-CA"/>
              </w:rPr>
              <w:t xml:space="preserve">Faire une simulation manuelle de toutes les boucles et les procédures récursives qui n'ont pas été simulées dans </w:t>
            </w:r>
            <w:r w:rsidR="007E776A" w:rsidRPr="00086719">
              <w:rPr>
                <w:lang w:val="fr-CA"/>
              </w:rPr>
              <w:t xml:space="preserve">la revue détaillée du dessin </w:t>
            </w:r>
            <w:r w:rsidRPr="00086719">
              <w:rPr>
                <w:lang w:val="fr-CA"/>
              </w:rPr>
              <w:t>ou l'inspection.</w:t>
            </w:r>
          </w:p>
          <w:p w:rsidR="008C44C1" w:rsidRPr="00086719" w:rsidRDefault="008C44C1" w:rsidP="00B536A0">
            <w:pPr>
              <w:numPr>
                <w:ilvl w:val="0"/>
                <w:numId w:val="18"/>
              </w:numPr>
              <w:spacing w:after="0"/>
              <w:jc w:val="left"/>
              <w:rPr>
                <w:lang w:val="fr-CA"/>
              </w:rPr>
            </w:pPr>
            <w:r w:rsidRPr="00086719">
              <w:rPr>
                <w:lang w:val="fr-CA"/>
              </w:rPr>
              <w:t xml:space="preserve">Assurer que chaque boucle est </w:t>
            </w:r>
            <w:r w:rsidR="007E776A" w:rsidRPr="00086719">
              <w:rPr>
                <w:lang w:val="fr-CA"/>
              </w:rPr>
              <w:t xml:space="preserve">correctement amorcée </w:t>
            </w:r>
            <w:r w:rsidRPr="00086719">
              <w:rPr>
                <w:lang w:val="fr-CA"/>
              </w:rPr>
              <w:t xml:space="preserve"> et terminée.</w:t>
            </w:r>
          </w:p>
          <w:p w:rsidR="002E4883" w:rsidRPr="00086719" w:rsidRDefault="007E776A" w:rsidP="00B536A0">
            <w:pPr>
              <w:numPr>
                <w:ilvl w:val="0"/>
                <w:numId w:val="18"/>
              </w:numPr>
              <w:spacing w:after="0"/>
              <w:jc w:val="left"/>
              <w:rPr>
                <w:lang w:val="fr-CA"/>
              </w:rPr>
            </w:pPr>
            <w:r w:rsidRPr="00086719">
              <w:rPr>
                <w:lang w:val="fr-CA"/>
              </w:rPr>
              <w:t>Vérifier que chaque boucle  exécute le nombre de fois correct</w:t>
            </w:r>
            <w:r w:rsidR="008C44C1" w:rsidRPr="00086719">
              <w:rPr>
                <w:lang w:val="fr-CA"/>
              </w:rPr>
              <w:t>.</w:t>
            </w:r>
          </w:p>
        </w:tc>
      </w:tr>
      <w:tr w:rsidR="002E4883" w:rsidRPr="00086719" w:rsidTr="00A849AF">
        <w:trPr>
          <w:cantSplit/>
          <w:jc w:val="center"/>
        </w:trPr>
        <w:tc>
          <w:tcPr>
            <w:tcW w:w="1843" w:type="dxa"/>
            <w:tcBorders>
              <w:left w:val="single" w:sz="4" w:space="0" w:color="auto"/>
            </w:tcBorders>
          </w:tcPr>
          <w:p w:rsidR="002E4883" w:rsidRPr="00086719" w:rsidRDefault="001663BE" w:rsidP="00AB57D6">
            <w:pPr>
              <w:rPr>
                <w:b/>
                <w:lang w:val="fr-CA"/>
              </w:rPr>
            </w:pPr>
            <w:r w:rsidRPr="00086719">
              <w:rPr>
                <w:b/>
                <w:lang w:val="fr-CA"/>
              </w:rPr>
              <w:t>Appels</w:t>
            </w:r>
          </w:p>
        </w:tc>
        <w:tc>
          <w:tcPr>
            <w:tcW w:w="7228" w:type="dxa"/>
            <w:tcBorders>
              <w:right w:val="single" w:sz="4" w:space="0" w:color="auto"/>
            </w:tcBorders>
          </w:tcPr>
          <w:p w:rsidR="002E4883" w:rsidRPr="00086719" w:rsidRDefault="001663BE" w:rsidP="00B536A0">
            <w:pPr>
              <w:numPr>
                <w:ilvl w:val="0"/>
                <w:numId w:val="18"/>
              </w:numPr>
              <w:spacing w:after="0"/>
              <w:jc w:val="left"/>
              <w:rPr>
                <w:lang w:val="fr-CA"/>
              </w:rPr>
            </w:pPr>
            <w:r w:rsidRPr="00086719">
              <w:rPr>
                <w:lang w:val="fr-CA"/>
              </w:rPr>
              <w:t>Vérifier chaque fonction et l'appel de procédure pour assurer qu'il corresponde exactement à la définition des formats et des types.</w:t>
            </w:r>
          </w:p>
        </w:tc>
      </w:tr>
      <w:tr w:rsidR="002E4883" w:rsidRPr="00086719" w:rsidTr="00A849AF">
        <w:trPr>
          <w:cantSplit/>
          <w:jc w:val="center"/>
        </w:trPr>
        <w:tc>
          <w:tcPr>
            <w:tcW w:w="1843" w:type="dxa"/>
            <w:tcBorders>
              <w:left w:val="single" w:sz="4" w:space="0" w:color="auto"/>
            </w:tcBorders>
          </w:tcPr>
          <w:p w:rsidR="002E4883" w:rsidRPr="00086719" w:rsidRDefault="00313327" w:rsidP="00AB57D6">
            <w:pPr>
              <w:rPr>
                <w:b/>
                <w:lang w:val="fr-CA"/>
              </w:rPr>
            </w:pPr>
            <w:r w:rsidRPr="00086719">
              <w:rPr>
                <w:b/>
                <w:lang w:val="fr-CA"/>
              </w:rPr>
              <w:t>Dé</w:t>
            </w:r>
            <w:r w:rsidR="002E4883" w:rsidRPr="00086719">
              <w:rPr>
                <w:b/>
                <w:lang w:val="fr-CA"/>
              </w:rPr>
              <w:t>clarations</w:t>
            </w:r>
          </w:p>
        </w:tc>
        <w:tc>
          <w:tcPr>
            <w:tcW w:w="7228" w:type="dxa"/>
            <w:tcBorders>
              <w:right w:val="single" w:sz="4" w:space="0" w:color="auto"/>
            </w:tcBorders>
          </w:tcPr>
          <w:p w:rsidR="000327E1" w:rsidRPr="00086719" w:rsidRDefault="000327E1" w:rsidP="00B814D8">
            <w:pPr>
              <w:jc w:val="left"/>
              <w:rPr>
                <w:lang w:val="fr-CA"/>
              </w:rPr>
            </w:pPr>
            <w:r w:rsidRPr="00086719">
              <w:rPr>
                <w:lang w:val="fr-CA"/>
              </w:rPr>
              <w:t xml:space="preserve">Vérifiez que chaque variable et paramètre : </w:t>
            </w:r>
          </w:p>
          <w:p w:rsidR="000327E1" w:rsidRPr="00086719" w:rsidRDefault="000327E1" w:rsidP="00B814D8">
            <w:pPr>
              <w:jc w:val="left"/>
              <w:rPr>
                <w:lang w:val="fr-CA"/>
              </w:rPr>
            </w:pPr>
            <w:r w:rsidRPr="00086719">
              <w:rPr>
                <w:lang w:val="fr-CA"/>
              </w:rPr>
              <w:t xml:space="preserve">- </w:t>
            </w:r>
            <w:r w:rsidRPr="00086719">
              <w:rPr>
                <w:lang w:val="fr-CA"/>
              </w:rPr>
              <w:tab/>
              <w:t xml:space="preserve"> Ont exactement une déclaration.</w:t>
            </w:r>
          </w:p>
          <w:p w:rsidR="000327E1" w:rsidRPr="00086719" w:rsidRDefault="000327E1" w:rsidP="00B814D8">
            <w:pPr>
              <w:jc w:val="left"/>
              <w:rPr>
                <w:lang w:val="fr-CA"/>
              </w:rPr>
            </w:pPr>
            <w:r w:rsidRPr="00086719">
              <w:rPr>
                <w:lang w:val="fr-CA"/>
              </w:rPr>
              <w:t xml:space="preserve">- </w:t>
            </w:r>
            <w:r w:rsidRPr="00086719">
              <w:rPr>
                <w:lang w:val="fr-CA"/>
              </w:rPr>
              <w:tab/>
              <w:t xml:space="preserve"> Sont seulement utilisé dans sa portée déclarée.</w:t>
            </w:r>
          </w:p>
          <w:p w:rsidR="00B94181" w:rsidRPr="00086719" w:rsidRDefault="000327E1" w:rsidP="00B814D8">
            <w:pPr>
              <w:jc w:val="left"/>
              <w:rPr>
                <w:lang w:val="fr-CA"/>
              </w:rPr>
            </w:pPr>
            <w:r w:rsidRPr="00086719">
              <w:rPr>
                <w:lang w:val="fr-CA"/>
              </w:rPr>
              <w:t xml:space="preserve">- </w:t>
            </w:r>
            <w:r w:rsidRPr="00086719">
              <w:rPr>
                <w:lang w:val="fr-CA"/>
              </w:rPr>
              <w:tab/>
              <w:t xml:space="preserve"> Sont orthographié correctement partout où ils sont </w:t>
            </w:r>
            <w:r w:rsidR="00B94181" w:rsidRPr="00086719">
              <w:rPr>
                <w:lang w:val="fr-CA"/>
              </w:rPr>
              <w:t xml:space="preserve"> </w:t>
            </w:r>
          </w:p>
          <w:p w:rsidR="002E4883" w:rsidRPr="00086719" w:rsidRDefault="00B94181" w:rsidP="00B814D8">
            <w:pPr>
              <w:jc w:val="left"/>
              <w:rPr>
                <w:lang w:val="fr-CA"/>
              </w:rPr>
            </w:pPr>
            <w:r w:rsidRPr="00086719">
              <w:rPr>
                <w:lang w:val="fr-CA"/>
              </w:rPr>
              <w:t xml:space="preserve">          </w:t>
            </w:r>
            <w:r w:rsidR="000327E1" w:rsidRPr="00086719">
              <w:rPr>
                <w:lang w:val="fr-CA"/>
              </w:rPr>
              <w:t>utilisés.</w:t>
            </w:r>
          </w:p>
        </w:tc>
      </w:tr>
      <w:tr w:rsidR="002E4883" w:rsidRPr="00086719" w:rsidTr="00A849AF">
        <w:trPr>
          <w:cantSplit/>
          <w:jc w:val="center"/>
        </w:trPr>
        <w:tc>
          <w:tcPr>
            <w:tcW w:w="1843" w:type="dxa"/>
            <w:tcBorders>
              <w:left w:val="single" w:sz="4" w:space="0" w:color="auto"/>
            </w:tcBorders>
          </w:tcPr>
          <w:p w:rsidR="002E4883" w:rsidRPr="00086719" w:rsidRDefault="00313327" w:rsidP="00AB57D6">
            <w:pPr>
              <w:rPr>
                <w:b/>
                <w:lang w:val="fr-CA"/>
              </w:rPr>
            </w:pPr>
            <w:r w:rsidRPr="00086719">
              <w:rPr>
                <w:b/>
                <w:lang w:val="fr-CA"/>
              </w:rPr>
              <w:t>Initialis</w:t>
            </w:r>
            <w:r w:rsidR="002E4883" w:rsidRPr="00086719">
              <w:rPr>
                <w:b/>
                <w:lang w:val="fr-CA"/>
              </w:rPr>
              <w:t>ation</w:t>
            </w:r>
          </w:p>
        </w:tc>
        <w:tc>
          <w:tcPr>
            <w:tcW w:w="7228" w:type="dxa"/>
            <w:tcBorders>
              <w:right w:val="single" w:sz="4" w:space="0" w:color="auto"/>
            </w:tcBorders>
          </w:tcPr>
          <w:p w:rsidR="002E4883" w:rsidRPr="00086719" w:rsidRDefault="00FB160E" w:rsidP="00B814D8">
            <w:pPr>
              <w:spacing w:after="0"/>
              <w:ind w:left="360"/>
              <w:jc w:val="left"/>
              <w:rPr>
                <w:lang w:val="fr-CA"/>
              </w:rPr>
            </w:pPr>
            <w:r w:rsidRPr="00086719">
              <w:rPr>
                <w:lang w:val="fr-CA"/>
              </w:rPr>
              <w:t>Vérifier que chaque variable est initialisée.</w:t>
            </w:r>
          </w:p>
        </w:tc>
      </w:tr>
      <w:tr w:rsidR="002E4883" w:rsidRPr="00086719" w:rsidTr="00A849AF">
        <w:trPr>
          <w:cantSplit/>
          <w:jc w:val="center"/>
        </w:trPr>
        <w:tc>
          <w:tcPr>
            <w:tcW w:w="1843" w:type="dxa"/>
            <w:tcBorders>
              <w:left w:val="single" w:sz="4" w:space="0" w:color="auto"/>
            </w:tcBorders>
          </w:tcPr>
          <w:p w:rsidR="002E4883" w:rsidRPr="00086719" w:rsidRDefault="002E4883" w:rsidP="00AB57D6">
            <w:pPr>
              <w:rPr>
                <w:b/>
                <w:lang w:val="fr-CA"/>
              </w:rPr>
            </w:pPr>
            <w:r w:rsidRPr="00086719">
              <w:rPr>
                <w:b/>
                <w:lang w:val="fr-CA"/>
              </w:rPr>
              <w:t>Limit</w:t>
            </w:r>
            <w:r w:rsidR="00313327" w:rsidRPr="00086719">
              <w:rPr>
                <w:b/>
                <w:lang w:val="fr-CA"/>
              </w:rPr>
              <w:t>e</w:t>
            </w:r>
            <w:r w:rsidRPr="00086719">
              <w:rPr>
                <w:b/>
                <w:lang w:val="fr-CA"/>
              </w:rPr>
              <w:t>s</w:t>
            </w:r>
          </w:p>
        </w:tc>
        <w:tc>
          <w:tcPr>
            <w:tcW w:w="7228" w:type="dxa"/>
            <w:tcBorders>
              <w:right w:val="single" w:sz="4" w:space="0" w:color="auto"/>
            </w:tcBorders>
          </w:tcPr>
          <w:p w:rsidR="002E4883" w:rsidRPr="00086719" w:rsidRDefault="00486279" w:rsidP="00B536A0">
            <w:pPr>
              <w:numPr>
                <w:ilvl w:val="0"/>
                <w:numId w:val="18"/>
              </w:numPr>
              <w:spacing w:after="0"/>
              <w:jc w:val="left"/>
              <w:rPr>
                <w:lang w:val="fr-CA"/>
              </w:rPr>
            </w:pPr>
            <w:r w:rsidRPr="00086719">
              <w:rPr>
                <w:lang w:val="fr-CA"/>
              </w:rPr>
              <w:t>Vérifier toutes les variables, les tableaux et les index pour assurer que leur utilisation n'excède pas les limites déclarées.</w:t>
            </w:r>
          </w:p>
        </w:tc>
      </w:tr>
      <w:tr w:rsidR="002E4883" w:rsidRPr="00086719" w:rsidTr="00A849AF">
        <w:trPr>
          <w:cantSplit/>
          <w:jc w:val="center"/>
        </w:trPr>
        <w:tc>
          <w:tcPr>
            <w:tcW w:w="1843" w:type="dxa"/>
            <w:tcBorders>
              <w:left w:val="single" w:sz="4" w:space="0" w:color="auto"/>
            </w:tcBorders>
          </w:tcPr>
          <w:p w:rsidR="002E4883" w:rsidRPr="00086719" w:rsidRDefault="00D34877" w:rsidP="00AB57D6">
            <w:pPr>
              <w:rPr>
                <w:b/>
                <w:lang w:val="fr-CA"/>
              </w:rPr>
            </w:pPr>
            <w:r w:rsidRPr="00086719">
              <w:rPr>
                <w:b/>
                <w:lang w:val="fr-CA"/>
              </w:rPr>
              <w:t>Début-Fin</w:t>
            </w:r>
          </w:p>
          <w:p w:rsidR="00313327" w:rsidRPr="00086719" w:rsidRDefault="00313327" w:rsidP="00AB57D6">
            <w:pPr>
              <w:rPr>
                <w:b/>
                <w:lang w:val="fr-CA"/>
              </w:rPr>
            </w:pPr>
          </w:p>
        </w:tc>
        <w:tc>
          <w:tcPr>
            <w:tcW w:w="7228" w:type="dxa"/>
            <w:tcBorders>
              <w:right w:val="single" w:sz="4" w:space="0" w:color="auto"/>
            </w:tcBorders>
          </w:tcPr>
          <w:p w:rsidR="002E4883" w:rsidRPr="00086719" w:rsidRDefault="009C5F85" w:rsidP="00B536A0">
            <w:pPr>
              <w:numPr>
                <w:ilvl w:val="0"/>
                <w:numId w:val="18"/>
              </w:numPr>
              <w:spacing w:after="0"/>
              <w:jc w:val="left"/>
              <w:rPr>
                <w:lang w:val="fr-CA"/>
              </w:rPr>
            </w:pPr>
            <w:r w:rsidRPr="00086719">
              <w:rPr>
                <w:lang w:val="fr-CA"/>
              </w:rPr>
              <w:t xml:space="preserve">Vérifier toutes les paires de début-fin ou leurs équivalents, y compris les cas </w:t>
            </w:r>
            <w:r w:rsidR="0014442A" w:rsidRPr="00086719">
              <w:rPr>
                <w:lang w:val="fr-CA"/>
              </w:rPr>
              <w:t xml:space="preserve"> où  ifs emboîtés</w:t>
            </w:r>
            <w:r w:rsidRPr="00086719">
              <w:rPr>
                <w:lang w:val="fr-CA"/>
              </w:rPr>
              <w:t xml:space="preserve"> pourrai</w:t>
            </w:r>
            <w:r w:rsidR="0014442A" w:rsidRPr="00086719">
              <w:rPr>
                <w:lang w:val="fr-CA"/>
              </w:rPr>
              <w:t>en</w:t>
            </w:r>
            <w:r w:rsidRPr="00086719">
              <w:rPr>
                <w:lang w:val="fr-CA"/>
              </w:rPr>
              <w:t>t être mal interprété</w:t>
            </w:r>
            <w:r w:rsidR="0014442A" w:rsidRPr="00086719">
              <w:rPr>
                <w:lang w:val="fr-CA"/>
              </w:rPr>
              <w:t>s</w:t>
            </w:r>
            <w:r w:rsidRPr="00086719">
              <w:rPr>
                <w:lang w:val="fr-CA"/>
              </w:rPr>
              <w:t>.</w:t>
            </w:r>
          </w:p>
        </w:tc>
      </w:tr>
      <w:tr w:rsidR="002E4883" w:rsidRPr="00086719" w:rsidTr="00A849AF">
        <w:trPr>
          <w:cantSplit/>
          <w:jc w:val="center"/>
        </w:trPr>
        <w:tc>
          <w:tcPr>
            <w:tcW w:w="1843" w:type="dxa"/>
            <w:tcBorders>
              <w:left w:val="single" w:sz="4" w:space="0" w:color="auto"/>
            </w:tcBorders>
          </w:tcPr>
          <w:p w:rsidR="002E4883" w:rsidRPr="00086719" w:rsidRDefault="00B814D8" w:rsidP="00AB57D6">
            <w:pPr>
              <w:rPr>
                <w:b/>
                <w:lang w:val="fr-CA"/>
              </w:rPr>
            </w:pPr>
            <w:r w:rsidRPr="00086719">
              <w:rPr>
                <w:b/>
                <w:lang w:val="fr-CA"/>
              </w:rPr>
              <w:t>Boolée</w:t>
            </w:r>
            <w:r w:rsidR="002E4883" w:rsidRPr="00086719">
              <w:rPr>
                <w:b/>
                <w:lang w:val="fr-CA"/>
              </w:rPr>
              <w:t>n</w:t>
            </w:r>
          </w:p>
        </w:tc>
        <w:tc>
          <w:tcPr>
            <w:tcW w:w="7228" w:type="dxa"/>
            <w:tcBorders>
              <w:right w:val="single" w:sz="4" w:space="0" w:color="auto"/>
            </w:tcBorders>
          </w:tcPr>
          <w:p w:rsidR="002E4883" w:rsidRPr="00086719" w:rsidRDefault="00B814D8" w:rsidP="00B536A0">
            <w:pPr>
              <w:numPr>
                <w:ilvl w:val="0"/>
                <w:numId w:val="18"/>
              </w:numPr>
              <w:spacing w:after="0"/>
              <w:jc w:val="left"/>
              <w:rPr>
                <w:lang w:val="fr-CA"/>
              </w:rPr>
            </w:pPr>
            <w:r w:rsidRPr="00086719">
              <w:rPr>
                <w:lang w:val="fr-CA"/>
              </w:rPr>
              <w:t>Vérifier les conditions b</w:t>
            </w:r>
            <w:r w:rsidR="002976B4" w:rsidRPr="00086719">
              <w:rPr>
                <w:lang w:val="fr-CA"/>
              </w:rPr>
              <w:t>ooléennes</w:t>
            </w:r>
            <w:r w:rsidR="009C5F85" w:rsidRPr="00086719">
              <w:rPr>
                <w:lang w:val="fr-CA"/>
              </w:rPr>
              <w:t>.</w:t>
            </w:r>
          </w:p>
        </w:tc>
      </w:tr>
      <w:tr w:rsidR="002E4883" w:rsidRPr="00086719" w:rsidTr="00A849AF">
        <w:trPr>
          <w:cantSplit/>
          <w:jc w:val="center"/>
        </w:trPr>
        <w:tc>
          <w:tcPr>
            <w:tcW w:w="1843" w:type="dxa"/>
            <w:tcBorders>
              <w:left w:val="single" w:sz="4" w:space="0" w:color="auto"/>
            </w:tcBorders>
          </w:tcPr>
          <w:p w:rsidR="002E4883" w:rsidRPr="00086719" w:rsidRDefault="002E4883" w:rsidP="00AB57D6">
            <w:pPr>
              <w:rPr>
                <w:b/>
                <w:lang w:val="fr-CA"/>
              </w:rPr>
            </w:pPr>
            <w:r w:rsidRPr="00086719">
              <w:rPr>
                <w:b/>
                <w:lang w:val="fr-CA"/>
              </w:rPr>
              <w:t>Format</w:t>
            </w:r>
          </w:p>
        </w:tc>
        <w:tc>
          <w:tcPr>
            <w:tcW w:w="7228" w:type="dxa"/>
            <w:tcBorders>
              <w:right w:val="single" w:sz="4" w:space="0" w:color="auto"/>
            </w:tcBorders>
          </w:tcPr>
          <w:p w:rsidR="002E4883" w:rsidRPr="00086719" w:rsidRDefault="00F4279E" w:rsidP="00B536A0">
            <w:pPr>
              <w:numPr>
                <w:ilvl w:val="0"/>
                <w:numId w:val="18"/>
              </w:numPr>
              <w:spacing w:after="0"/>
              <w:jc w:val="left"/>
              <w:rPr>
                <w:lang w:val="fr-CA"/>
              </w:rPr>
            </w:pPr>
            <w:r w:rsidRPr="00086719">
              <w:rPr>
                <w:lang w:val="fr-CA"/>
              </w:rPr>
              <w:t>Vérifier le format d'instruction, l'orthographe et la ponctuation de chaque ligne de programme.</w:t>
            </w:r>
          </w:p>
        </w:tc>
      </w:tr>
      <w:tr w:rsidR="002E4883" w:rsidRPr="00086719" w:rsidTr="00A849AF">
        <w:trPr>
          <w:cantSplit/>
          <w:jc w:val="center"/>
        </w:trPr>
        <w:tc>
          <w:tcPr>
            <w:tcW w:w="1843" w:type="dxa"/>
            <w:tcBorders>
              <w:left w:val="single" w:sz="4" w:space="0" w:color="auto"/>
            </w:tcBorders>
          </w:tcPr>
          <w:p w:rsidR="002E4883" w:rsidRPr="00086719" w:rsidRDefault="00227FE0" w:rsidP="00AB57D6">
            <w:pPr>
              <w:rPr>
                <w:b/>
                <w:lang w:val="fr-CA"/>
              </w:rPr>
            </w:pPr>
            <w:r w:rsidRPr="00086719">
              <w:rPr>
                <w:b/>
                <w:lang w:val="fr-CA"/>
              </w:rPr>
              <w:t>Indicateurs</w:t>
            </w:r>
          </w:p>
        </w:tc>
        <w:tc>
          <w:tcPr>
            <w:tcW w:w="7228" w:type="dxa"/>
            <w:tcBorders>
              <w:right w:val="single" w:sz="4" w:space="0" w:color="auto"/>
            </w:tcBorders>
          </w:tcPr>
          <w:p w:rsidR="002E4883" w:rsidRPr="00086719" w:rsidRDefault="00227FE0" w:rsidP="00B536A0">
            <w:pPr>
              <w:numPr>
                <w:ilvl w:val="0"/>
                <w:numId w:val="18"/>
              </w:numPr>
              <w:spacing w:after="0"/>
              <w:jc w:val="left"/>
              <w:rPr>
                <w:lang w:val="fr-CA"/>
              </w:rPr>
            </w:pPr>
            <w:r w:rsidRPr="00086719">
              <w:rPr>
                <w:lang w:val="fr-CA"/>
              </w:rPr>
              <w:t xml:space="preserve">Vérifier </w:t>
            </w:r>
            <w:r w:rsidR="00660324" w:rsidRPr="00086719">
              <w:rPr>
                <w:lang w:val="fr-CA"/>
              </w:rPr>
              <w:t>que</w:t>
            </w:r>
            <w:r w:rsidRPr="00086719">
              <w:rPr>
                <w:lang w:val="fr-CA"/>
              </w:rPr>
              <w:t xml:space="preserve"> tous les indicateurs sont correctement utilisés.</w:t>
            </w:r>
          </w:p>
        </w:tc>
      </w:tr>
      <w:tr w:rsidR="002E4883" w:rsidRPr="00086719" w:rsidTr="00A849AF">
        <w:trPr>
          <w:cantSplit/>
          <w:jc w:val="center"/>
        </w:trPr>
        <w:tc>
          <w:tcPr>
            <w:tcW w:w="1843" w:type="dxa"/>
            <w:tcBorders>
              <w:left w:val="single" w:sz="4" w:space="0" w:color="auto"/>
            </w:tcBorders>
          </w:tcPr>
          <w:p w:rsidR="002E4883" w:rsidRPr="00086719" w:rsidRDefault="002E4883" w:rsidP="00AB57D6">
            <w:pPr>
              <w:rPr>
                <w:b/>
                <w:lang w:val="fr-CA"/>
              </w:rPr>
            </w:pPr>
            <w:r w:rsidRPr="00086719">
              <w:rPr>
                <w:b/>
                <w:lang w:val="fr-CA"/>
              </w:rPr>
              <w:t>Input-output</w:t>
            </w:r>
          </w:p>
        </w:tc>
        <w:tc>
          <w:tcPr>
            <w:tcW w:w="7228" w:type="dxa"/>
            <w:tcBorders>
              <w:right w:val="single" w:sz="4" w:space="0" w:color="auto"/>
            </w:tcBorders>
          </w:tcPr>
          <w:p w:rsidR="002E4883" w:rsidRPr="00086719" w:rsidRDefault="009C3238" w:rsidP="00B536A0">
            <w:pPr>
              <w:numPr>
                <w:ilvl w:val="0"/>
                <w:numId w:val="18"/>
              </w:numPr>
              <w:spacing w:after="0"/>
              <w:jc w:val="left"/>
              <w:rPr>
                <w:lang w:val="fr-CA"/>
              </w:rPr>
            </w:pPr>
            <w:r w:rsidRPr="00086719">
              <w:rPr>
                <w:lang w:val="fr-CA"/>
              </w:rPr>
              <w:t>Vérifier  tous les formats input-output</w:t>
            </w:r>
            <w:r w:rsidR="002E4883" w:rsidRPr="00086719">
              <w:rPr>
                <w:lang w:val="fr-CA"/>
              </w:rPr>
              <w:t>.</w:t>
            </w:r>
          </w:p>
        </w:tc>
      </w:tr>
      <w:tr w:rsidR="002E4883" w:rsidRPr="00086719" w:rsidTr="00A849AF">
        <w:trPr>
          <w:cantSplit/>
          <w:jc w:val="center"/>
        </w:trPr>
        <w:tc>
          <w:tcPr>
            <w:tcW w:w="1843" w:type="dxa"/>
            <w:tcBorders>
              <w:left w:val="single" w:sz="4" w:space="0" w:color="auto"/>
            </w:tcBorders>
          </w:tcPr>
          <w:p w:rsidR="002E4883" w:rsidRPr="00086719" w:rsidRDefault="001837D2" w:rsidP="00AB57D6">
            <w:pPr>
              <w:rPr>
                <w:b/>
                <w:lang w:val="fr-CA"/>
              </w:rPr>
            </w:pPr>
            <w:r w:rsidRPr="00086719">
              <w:rPr>
                <w:b/>
                <w:lang w:val="fr-CA"/>
              </w:rPr>
              <w:t>Orthographe</w:t>
            </w:r>
          </w:p>
        </w:tc>
        <w:tc>
          <w:tcPr>
            <w:tcW w:w="7228" w:type="dxa"/>
            <w:tcBorders>
              <w:right w:val="single" w:sz="4" w:space="0" w:color="auto"/>
            </w:tcBorders>
          </w:tcPr>
          <w:p w:rsidR="002E4883" w:rsidRPr="00086719" w:rsidRDefault="001837D2" w:rsidP="00B536A0">
            <w:pPr>
              <w:numPr>
                <w:ilvl w:val="0"/>
                <w:numId w:val="18"/>
              </w:numPr>
              <w:spacing w:after="0"/>
              <w:jc w:val="left"/>
              <w:rPr>
                <w:lang w:val="fr-CA"/>
              </w:rPr>
            </w:pPr>
            <w:r w:rsidRPr="00086719">
              <w:rPr>
                <w:lang w:val="fr-CA"/>
              </w:rPr>
              <w:t>Vérifier que chaque variable, paramètre et index est correctement orthographié</w:t>
            </w:r>
          </w:p>
        </w:tc>
      </w:tr>
      <w:tr w:rsidR="002E4883" w:rsidRPr="00086719" w:rsidTr="00A849AF">
        <w:trPr>
          <w:cantSplit/>
          <w:jc w:val="center"/>
        </w:trPr>
        <w:tc>
          <w:tcPr>
            <w:tcW w:w="1843" w:type="dxa"/>
            <w:tcBorders>
              <w:left w:val="single" w:sz="4" w:space="0" w:color="auto"/>
              <w:bottom w:val="single" w:sz="4" w:space="0" w:color="auto"/>
              <w:right w:val="single" w:sz="4" w:space="0" w:color="auto"/>
            </w:tcBorders>
          </w:tcPr>
          <w:p w:rsidR="002E4883" w:rsidRPr="00086719" w:rsidRDefault="002E4883" w:rsidP="00AB57D6">
            <w:pPr>
              <w:rPr>
                <w:b/>
                <w:lang w:val="fr-CA"/>
              </w:rPr>
            </w:pPr>
            <w:r w:rsidRPr="00086719">
              <w:rPr>
                <w:b/>
                <w:lang w:val="fr-CA"/>
              </w:rPr>
              <w:t>Comment</w:t>
            </w:r>
            <w:r w:rsidR="001F5080" w:rsidRPr="00086719">
              <w:rPr>
                <w:b/>
                <w:lang w:val="fr-CA"/>
              </w:rPr>
              <w:t>aire</w:t>
            </w:r>
            <w:r w:rsidRPr="00086719">
              <w:rPr>
                <w:b/>
                <w:lang w:val="fr-CA"/>
              </w:rPr>
              <w:t>s</w:t>
            </w:r>
          </w:p>
        </w:tc>
        <w:tc>
          <w:tcPr>
            <w:tcW w:w="7228" w:type="dxa"/>
            <w:tcBorders>
              <w:left w:val="single" w:sz="4" w:space="0" w:color="auto"/>
              <w:bottom w:val="single" w:sz="4" w:space="0" w:color="auto"/>
              <w:right w:val="single" w:sz="4" w:space="0" w:color="auto"/>
            </w:tcBorders>
          </w:tcPr>
          <w:p w:rsidR="002E4883" w:rsidRPr="00086719" w:rsidRDefault="001F5080" w:rsidP="00B536A0">
            <w:pPr>
              <w:numPr>
                <w:ilvl w:val="0"/>
                <w:numId w:val="18"/>
              </w:numPr>
              <w:spacing w:after="0"/>
              <w:jc w:val="left"/>
              <w:rPr>
                <w:lang w:val="fr-CA"/>
              </w:rPr>
            </w:pPr>
            <w:r w:rsidRPr="00086719">
              <w:rPr>
                <w:lang w:val="fr-CA"/>
              </w:rPr>
              <w:t>Assurer que les commentaires sont précis et selon la norme.</w:t>
            </w:r>
          </w:p>
        </w:tc>
      </w:tr>
    </w:tbl>
    <w:p w:rsidR="009F0EAF" w:rsidRPr="00086719" w:rsidRDefault="009F0EAF" w:rsidP="00894B5F">
      <w:pPr>
        <w:pStyle w:val="Caption"/>
        <w:rPr>
          <w:b w:val="0"/>
          <w:bCs w:val="0"/>
          <w:lang w:val="fr-CA"/>
        </w:rPr>
      </w:pPr>
    </w:p>
    <w:p w:rsidR="009F0EAF" w:rsidRPr="00086719" w:rsidRDefault="00B814D8" w:rsidP="00894B5F">
      <w:pPr>
        <w:pStyle w:val="Caption"/>
        <w:rPr>
          <w:b w:val="0"/>
          <w:lang w:val="fr-CA"/>
        </w:rPr>
      </w:pPr>
      <w:r w:rsidRPr="00086719">
        <w:rPr>
          <w:b w:val="0"/>
          <w:bCs w:val="0"/>
          <w:lang w:val="fr-CA"/>
        </w:rPr>
        <w:t>Cette</w:t>
      </w:r>
      <w:r w:rsidRPr="00086719">
        <w:rPr>
          <w:b w:val="0"/>
          <w:lang w:val="fr-CA"/>
        </w:rPr>
        <w:t xml:space="preserve"> information provient du site de la société</w:t>
      </w:r>
      <w:r w:rsidR="009F0EAF" w:rsidRPr="00086719">
        <w:rPr>
          <w:b w:val="0"/>
          <w:lang w:val="fr-CA"/>
        </w:rPr>
        <w:t xml:space="preserve"> </w:t>
      </w:r>
      <w:proofErr w:type="spellStart"/>
      <w:r w:rsidR="009F0EAF" w:rsidRPr="00086719">
        <w:rPr>
          <w:b w:val="0"/>
          <w:lang w:val="fr-CA"/>
        </w:rPr>
        <w:t>Construx</w:t>
      </w:r>
      <w:proofErr w:type="spellEnd"/>
      <w:r w:rsidRPr="00086719">
        <w:rPr>
          <w:b w:val="0"/>
          <w:lang w:val="fr-CA"/>
        </w:rPr>
        <w:t>:</w:t>
      </w:r>
    </w:p>
    <w:p w:rsidR="00A56F43" w:rsidRPr="00086719" w:rsidRDefault="00E262B5" w:rsidP="00A849AF">
      <w:pPr>
        <w:pStyle w:val="Caption"/>
        <w:rPr>
          <w:i/>
          <w:iCs/>
          <w:szCs w:val="24"/>
          <w:lang w:val="fr-CA"/>
        </w:rPr>
      </w:pPr>
      <w:hyperlink r:id="rId25" w:history="1">
        <w:r w:rsidR="0015710E" w:rsidRPr="00086719">
          <w:rPr>
            <w:rStyle w:val="Hyperlink"/>
            <w:lang w:val="fr-CA"/>
          </w:rPr>
          <w:t>http://www.construx.com/Page.aspx?nid=208</w:t>
        </w:r>
      </w:hyperlink>
    </w:p>
    <w:p w:rsidR="003A1F37" w:rsidRDefault="003A1F37" w:rsidP="00C67395">
      <w:pPr>
        <w:pStyle w:val="Heading2"/>
        <w:rPr>
          <w:rFonts w:cs="Times New Roman"/>
          <w:i w:val="0"/>
          <w:iCs w:val="0"/>
          <w:szCs w:val="24"/>
          <w:lang w:val="fr-CA"/>
        </w:rPr>
      </w:pPr>
    </w:p>
    <w:p w:rsidR="00C67395" w:rsidRPr="00086719" w:rsidRDefault="00C67395" w:rsidP="003A1F37">
      <w:pPr>
        <w:pStyle w:val="Heading2"/>
        <w:rPr>
          <w:rFonts w:cs="Times New Roman"/>
          <w:i w:val="0"/>
          <w:iCs w:val="0"/>
          <w:szCs w:val="24"/>
          <w:lang w:val="fr-CA"/>
        </w:rPr>
      </w:pPr>
      <w:bookmarkStart w:id="84" w:name="_Toc336070600"/>
      <w:r w:rsidRPr="00086719">
        <w:rPr>
          <w:rFonts w:cs="Times New Roman"/>
          <w:i w:val="0"/>
          <w:iCs w:val="0"/>
          <w:szCs w:val="24"/>
          <w:lang w:val="fr-CA"/>
        </w:rPr>
        <w:t>7.</w:t>
      </w:r>
      <w:r w:rsidR="00430455">
        <w:rPr>
          <w:rFonts w:cs="Times New Roman"/>
          <w:i w:val="0"/>
          <w:iCs w:val="0"/>
          <w:szCs w:val="24"/>
          <w:lang w:val="fr-CA"/>
        </w:rPr>
        <w:t>4</w:t>
      </w:r>
      <w:r w:rsidRPr="00086719">
        <w:rPr>
          <w:rFonts w:cs="Times New Roman"/>
          <w:i w:val="0"/>
          <w:iCs w:val="0"/>
          <w:szCs w:val="24"/>
          <w:lang w:val="fr-CA"/>
        </w:rPr>
        <w:t xml:space="preserve"> </w:t>
      </w:r>
      <w:r w:rsidR="004A72C2" w:rsidRPr="00086719">
        <w:rPr>
          <w:rFonts w:cs="Times New Roman"/>
          <w:i w:val="0"/>
          <w:iCs w:val="0"/>
          <w:szCs w:val="24"/>
          <w:lang w:val="fr-CA"/>
        </w:rPr>
        <w:t>Liste de v</w:t>
      </w:r>
      <w:r w:rsidR="00DB3073" w:rsidRPr="00086719">
        <w:rPr>
          <w:rFonts w:cs="Times New Roman"/>
          <w:i w:val="0"/>
          <w:iCs w:val="0"/>
          <w:szCs w:val="24"/>
          <w:lang w:val="fr-CA"/>
        </w:rPr>
        <w:t>érification pour la livraison du produit final.</w:t>
      </w:r>
      <w:bookmarkEnd w:id="84"/>
    </w:p>
    <w:p w:rsidR="00997F4B" w:rsidRPr="00086719" w:rsidRDefault="00997F4B" w:rsidP="008B5A5D">
      <w:pPr>
        <w:rPr>
          <w:lang w:val="fr-CA"/>
        </w:rPr>
      </w:pPr>
    </w:p>
    <w:p w:rsidR="00997F4B" w:rsidRPr="00086719" w:rsidRDefault="00B01561" w:rsidP="002E4883">
      <w:pPr>
        <w:pStyle w:val="Caption"/>
        <w:rPr>
          <w:lang w:val="fr-CA"/>
        </w:rPr>
      </w:pPr>
      <w:bookmarkStart w:id="85" w:name="_Toc236628726"/>
      <w:r w:rsidRPr="00086719">
        <w:rPr>
          <w:lang w:val="fr-CA"/>
        </w:rPr>
        <w:t>Caractéristiques des c</w:t>
      </w:r>
      <w:r w:rsidR="00F90B88" w:rsidRPr="00086719">
        <w:rPr>
          <w:lang w:val="fr-CA"/>
        </w:rPr>
        <w:t>ritères d’acceptation d’une TPO</w:t>
      </w:r>
      <w:bookmarkEnd w:id="85"/>
    </w:p>
    <w:p w:rsidR="000C3B42" w:rsidRPr="00086719" w:rsidRDefault="00665CDB" w:rsidP="00B536A0">
      <w:pPr>
        <w:numPr>
          <w:ilvl w:val="0"/>
          <w:numId w:val="16"/>
        </w:numPr>
        <w:tabs>
          <w:tab w:val="left" w:pos="990"/>
          <w:tab w:val="left" w:pos="1440"/>
          <w:tab w:val="left" w:pos="1713"/>
          <w:tab w:val="left" w:pos="9360"/>
        </w:tabs>
        <w:spacing w:before="120" w:after="120"/>
        <w:rPr>
          <w:lang w:val="fr-CA"/>
        </w:rPr>
      </w:pPr>
      <w:r w:rsidRPr="00086719">
        <w:rPr>
          <w:lang w:val="fr-CA"/>
        </w:rPr>
        <w:t>L</w:t>
      </w:r>
      <w:r w:rsidR="000C3B42" w:rsidRPr="00086719">
        <w:rPr>
          <w:lang w:val="fr-CA"/>
        </w:rPr>
        <w:t>e</w:t>
      </w:r>
      <w:r w:rsidRPr="00086719">
        <w:rPr>
          <w:lang w:val="fr-CA"/>
        </w:rPr>
        <w:t>s</w:t>
      </w:r>
      <w:r w:rsidR="000C3B42" w:rsidRPr="00086719">
        <w:rPr>
          <w:lang w:val="fr-CA"/>
        </w:rPr>
        <w:t xml:space="preserve"> </w:t>
      </w:r>
      <w:r w:rsidR="00B01561" w:rsidRPr="00086719">
        <w:rPr>
          <w:lang w:val="fr-CA"/>
        </w:rPr>
        <w:t>p</w:t>
      </w:r>
      <w:r w:rsidR="00C523FD" w:rsidRPr="00086719">
        <w:rPr>
          <w:lang w:val="fr-CA"/>
        </w:rPr>
        <w:t>r</w:t>
      </w:r>
      <w:r w:rsidR="00B01561" w:rsidRPr="00086719">
        <w:rPr>
          <w:lang w:val="fr-CA"/>
        </w:rPr>
        <w:t>oduits</w:t>
      </w:r>
      <w:r w:rsidRPr="00086719">
        <w:rPr>
          <w:lang w:val="fr-CA"/>
        </w:rPr>
        <w:t xml:space="preserve"> sont</w:t>
      </w:r>
      <w:r w:rsidR="000C3B42" w:rsidRPr="00086719">
        <w:rPr>
          <w:lang w:val="fr-CA"/>
        </w:rPr>
        <w:t xml:space="preserve"> </w:t>
      </w:r>
      <w:r w:rsidR="00B97B88" w:rsidRPr="00086719">
        <w:rPr>
          <w:lang w:val="fr-CA"/>
        </w:rPr>
        <w:t>étiquetés</w:t>
      </w:r>
      <w:r w:rsidR="000C3B42" w:rsidRPr="00086719">
        <w:rPr>
          <w:lang w:val="fr-CA"/>
        </w:rPr>
        <w:t xml:space="preserve"> correctement, montrant </w:t>
      </w:r>
      <w:r w:rsidR="00B01561" w:rsidRPr="00086719">
        <w:rPr>
          <w:lang w:val="fr-CA"/>
        </w:rPr>
        <w:t>le</w:t>
      </w:r>
      <w:r w:rsidR="000C3B42" w:rsidRPr="00086719">
        <w:rPr>
          <w:lang w:val="fr-CA"/>
        </w:rPr>
        <w:t xml:space="preserve"> nom, la date de sortie et le numéro de version correct.</w:t>
      </w:r>
    </w:p>
    <w:p w:rsidR="000C3B42" w:rsidRPr="00086719" w:rsidRDefault="000C3B42" w:rsidP="00B536A0">
      <w:pPr>
        <w:numPr>
          <w:ilvl w:val="0"/>
          <w:numId w:val="16"/>
        </w:numPr>
        <w:tabs>
          <w:tab w:val="left" w:pos="990"/>
          <w:tab w:val="left" w:pos="1440"/>
          <w:tab w:val="left" w:pos="1713"/>
          <w:tab w:val="left" w:pos="9360"/>
        </w:tabs>
        <w:spacing w:before="120" w:after="120"/>
        <w:rPr>
          <w:lang w:val="fr-CA"/>
        </w:rPr>
      </w:pPr>
      <w:r w:rsidRPr="00086719">
        <w:rPr>
          <w:lang w:val="fr-CA"/>
        </w:rPr>
        <w:t xml:space="preserve">L'étiquetage du </w:t>
      </w:r>
      <w:r w:rsidR="00B01561" w:rsidRPr="00086719">
        <w:rPr>
          <w:lang w:val="fr-CA"/>
        </w:rPr>
        <w:t>p</w:t>
      </w:r>
      <w:r w:rsidRPr="00086719">
        <w:rPr>
          <w:lang w:val="fr-CA"/>
        </w:rPr>
        <w:t>roduit, y compris l'emplacement de livraison et le personnel d'acceptation de produit (si applicable</w:t>
      </w:r>
      <w:r w:rsidR="007547D3" w:rsidRPr="00086719">
        <w:rPr>
          <w:lang w:val="fr-CA"/>
        </w:rPr>
        <w:t xml:space="preserve">), </w:t>
      </w:r>
      <w:r w:rsidR="002B19AF" w:rsidRPr="00086719">
        <w:rPr>
          <w:lang w:val="fr-CA"/>
        </w:rPr>
        <w:t>a été</w:t>
      </w:r>
      <w:r w:rsidR="007547D3" w:rsidRPr="00086719">
        <w:rPr>
          <w:lang w:val="fr-CA"/>
        </w:rPr>
        <w:t xml:space="preserve"> établi</w:t>
      </w:r>
      <w:r w:rsidR="002B19AF" w:rsidRPr="00086719">
        <w:rPr>
          <w:lang w:val="fr-CA"/>
        </w:rPr>
        <w:t xml:space="preserve"> auparavant</w:t>
      </w:r>
      <w:r w:rsidRPr="00086719">
        <w:rPr>
          <w:lang w:val="fr-CA"/>
        </w:rPr>
        <w:t>.</w:t>
      </w:r>
    </w:p>
    <w:p w:rsidR="000C3B42" w:rsidRPr="00086719" w:rsidRDefault="000C3B42" w:rsidP="00B536A0">
      <w:pPr>
        <w:numPr>
          <w:ilvl w:val="0"/>
          <w:numId w:val="16"/>
        </w:numPr>
        <w:tabs>
          <w:tab w:val="left" w:pos="990"/>
          <w:tab w:val="left" w:pos="1440"/>
          <w:tab w:val="left" w:pos="1713"/>
          <w:tab w:val="left" w:pos="9360"/>
        </w:tabs>
        <w:spacing w:before="120" w:after="120"/>
        <w:rPr>
          <w:lang w:val="fr-CA"/>
        </w:rPr>
      </w:pPr>
      <w:r w:rsidRPr="00086719">
        <w:rPr>
          <w:lang w:val="fr-CA"/>
        </w:rPr>
        <w:lastRenderedPageBreak/>
        <w:t xml:space="preserve">Le </w:t>
      </w:r>
      <w:r w:rsidR="00734D07" w:rsidRPr="00086719">
        <w:rPr>
          <w:lang w:val="fr-CA"/>
        </w:rPr>
        <w:t xml:space="preserve">produit </w:t>
      </w:r>
      <w:r w:rsidRPr="00086719">
        <w:rPr>
          <w:lang w:val="fr-CA"/>
        </w:rPr>
        <w:t>logiciel du dépôt</w:t>
      </w:r>
      <w:r w:rsidR="00734D07" w:rsidRPr="00086719">
        <w:rPr>
          <w:lang w:val="fr-CA"/>
        </w:rPr>
        <w:t xml:space="preserve"> d’information du projet est</w:t>
      </w:r>
      <w:r w:rsidRPr="00086719">
        <w:rPr>
          <w:lang w:val="fr-CA"/>
        </w:rPr>
        <w:t xml:space="preserve"> conform</w:t>
      </w:r>
      <w:r w:rsidR="00734D07" w:rsidRPr="00086719">
        <w:rPr>
          <w:lang w:val="fr-CA"/>
        </w:rPr>
        <w:t>e</w:t>
      </w:r>
      <w:r w:rsidRPr="00086719">
        <w:rPr>
          <w:lang w:val="fr-CA"/>
        </w:rPr>
        <w:t xml:space="preserve"> aux instructi</w:t>
      </w:r>
      <w:r w:rsidR="00734D07" w:rsidRPr="00086719">
        <w:rPr>
          <w:lang w:val="fr-CA"/>
        </w:rPr>
        <w:t>ons de livraison.</w:t>
      </w:r>
      <w:r w:rsidRPr="00086719">
        <w:rPr>
          <w:lang w:val="fr-CA"/>
        </w:rPr>
        <w:t xml:space="preserve"> </w:t>
      </w:r>
    </w:p>
    <w:p w:rsidR="000C3B42" w:rsidRPr="00086719" w:rsidRDefault="000C3B42" w:rsidP="00B536A0">
      <w:pPr>
        <w:numPr>
          <w:ilvl w:val="0"/>
          <w:numId w:val="16"/>
        </w:numPr>
        <w:tabs>
          <w:tab w:val="left" w:pos="990"/>
          <w:tab w:val="left" w:pos="1440"/>
          <w:tab w:val="left" w:pos="1713"/>
          <w:tab w:val="left" w:pos="9360"/>
        </w:tabs>
        <w:spacing w:before="120" w:after="120"/>
        <w:rPr>
          <w:lang w:val="fr-CA"/>
        </w:rPr>
      </w:pPr>
      <w:r w:rsidRPr="00086719">
        <w:rPr>
          <w:lang w:val="fr-CA"/>
        </w:rPr>
        <w:t>Le logiciel à être livré est la d</w:t>
      </w:r>
      <w:r w:rsidR="002B7FEB" w:rsidRPr="00086719">
        <w:rPr>
          <w:lang w:val="fr-CA"/>
        </w:rPr>
        <w:t>ernière version du logiciel qui se trouve au</w:t>
      </w:r>
      <w:r w:rsidRPr="00086719">
        <w:rPr>
          <w:lang w:val="fr-CA"/>
        </w:rPr>
        <w:t xml:space="preserve"> dépôt </w:t>
      </w:r>
      <w:r w:rsidR="00C51FE6" w:rsidRPr="00086719">
        <w:rPr>
          <w:lang w:val="fr-CA"/>
        </w:rPr>
        <w:t>d’information du projet.</w:t>
      </w:r>
      <w:r w:rsidRPr="00086719">
        <w:rPr>
          <w:lang w:val="fr-CA"/>
        </w:rPr>
        <w:t xml:space="preserve"> </w:t>
      </w:r>
    </w:p>
    <w:p w:rsidR="000C3B42" w:rsidRPr="00086719" w:rsidRDefault="002B7FEB" w:rsidP="00B536A0">
      <w:pPr>
        <w:numPr>
          <w:ilvl w:val="0"/>
          <w:numId w:val="16"/>
        </w:numPr>
        <w:tabs>
          <w:tab w:val="left" w:pos="990"/>
          <w:tab w:val="left" w:pos="1440"/>
          <w:tab w:val="left" w:pos="1713"/>
          <w:tab w:val="left" w:pos="9360"/>
        </w:tabs>
        <w:spacing w:before="120" w:after="120"/>
        <w:rPr>
          <w:lang w:val="fr-CA"/>
        </w:rPr>
      </w:pPr>
      <w:r w:rsidRPr="00086719">
        <w:rPr>
          <w:lang w:val="fr-CA"/>
        </w:rPr>
        <w:t>Le document de description de v</w:t>
      </w:r>
      <w:r w:rsidR="000C3B42" w:rsidRPr="00086719">
        <w:rPr>
          <w:lang w:val="fr-CA"/>
        </w:rPr>
        <w:t>ersion a été inspecté.</w:t>
      </w:r>
    </w:p>
    <w:p w:rsidR="000C3B42" w:rsidRPr="00086719" w:rsidRDefault="002B7FEB" w:rsidP="00B536A0">
      <w:pPr>
        <w:numPr>
          <w:ilvl w:val="0"/>
          <w:numId w:val="16"/>
        </w:numPr>
        <w:tabs>
          <w:tab w:val="left" w:pos="990"/>
          <w:tab w:val="left" w:pos="1440"/>
          <w:tab w:val="left" w:pos="1713"/>
          <w:tab w:val="left" w:pos="9360"/>
        </w:tabs>
        <w:spacing w:before="120" w:after="120"/>
        <w:rPr>
          <w:lang w:val="fr-CA"/>
        </w:rPr>
      </w:pPr>
      <w:r w:rsidRPr="00086719">
        <w:rPr>
          <w:lang w:val="fr-CA"/>
        </w:rPr>
        <w:t>Le document de description de v</w:t>
      </w:r>
      <w:r w:rsidR="000C3B42" w:rsidRPr="00086719">
        <w:rPr>
          <w:lang w:val="fr-CA"/>
        </w:rPr>
        <w:t>ersion est inclus avec les médias de soutien.</w:t>
      </w:r>
    </w:p>
    <w:p w:rsidR="003574C2" w:rsidRPr="00086719" w:rsidRDefault="003574C2" w:rsidP="00B536A0">
      <w:pPr>
        <w:numPr>
          <w:ilvl w:val="0"/>
          <w:numId w:val="16"/>
        </w:numPr>
        <w:tabs>
          <w:tab w:val="left" w:pos="990"/>
          <w:tab w:val="left" w:pos="1440"/>
          <w:tab w:val="left" w:pos="1713"/>
          <w:tab w:val="left" w:pos="9360"/>
        </w:tabs>
        <w:spacing w:before="120" w:after="120"/>
        <w:rPr>
          <w:lang w:val="fr-CA"/>
        </w:rPr>
      </w:pPr>
      <w:r w:rsidRPr="00086719">
        <w:rPr>
          <w:lang w:val="fr-CA"/>
        </w:rPr>
        <w:t>Tous les tests ont été exécutés avec succès</w:t>
      </w:r>
      <w:r w:rsidR="00D00CF3" w:rsidRPr="00086719">
        <w:rPr>
          <w:lang w:val="fr-CA"/>
        </w:rPr>
        <w:t>.</w:t>
      </w:r>
    </w:p>
    <w:p w:rsidR="003574C2" w:rsidRPr="00086719" w:rsidRDefault="003574C2" w:rsidP="00B536A0">
      <w:pPr>
        <w:numPr>
          <w:ilvl w:val="0"/>
          <w:numId w:val="16"/>
        </w:numPr>
        <w:tabs>
          <w:tab w:val="left" w:pos="990"/>
          <w:tab w:val="left" w:pos="1440"/>
          <w:tab w:val="left" w:pos="1713"/>
          <w:tab w:val="left" w:pos="9360"/>
        </w:tabs>
        <w:spacing w:before="120" w:after="120"/>
        <w:rPr>
          <w:lang w:val="fr-CA"/>
        </w:rPr>
      </w:pPr>
      <w:r w:rsidRPr="00086719">
        <w:rPr>
          <w:lang w:val="fr-CA"/>
        </w:rPr>
        <w:t>Toutes les erreurs ont été corrigées</w:t>
      </w:r>
      <w:r w:rsidR="00D00CF3" w:rsidRPr="00086719">
        <w:rPr>
          <w:lang w:val="fr-CA"/>
        </w:rPr>
        <w:t>.</w:t>
      </w:r>
    </w:p>
    <w:p w:rsidR="003574C2" w:rsidRPr="00086719" w:rsidRDefault="00D00CF3" w:rsidP="00B536A0">
      <w:pPr>
        <w:numPr>
          <w:ilvl w:val="0"/>
          <w:numId w:val="16"/>
        </w:numPr>
        <w:tabs>
          <w:tab w:val="left" w:pos="990"/>
          <w:tab w:val="left" w:pos="1440"/>
          <w:tab w:val="left" w:pos="1713"/>
          <w:tab w:val="left" w:pos="9360"/>
        </w:tabs>
        <w:spacing w:before="120" w:after="120"/>
        <w:rPr>
          <w:lang w:val="fr-CA"/>
        </w:rPr>
      </w:pPr>
      <w:r w:rsidRPr="00086719">
        <w:rPr>
          <w:lang w:val="fr-CA"/>
        </w:rPr>
        <w:t>Toute la documentation a</w:t>
      </w:r>
      <w:r w:rsidR="003574C2" w:rsidRPr="00086719">
        <w:rPr>
          <w:lang w:val="fr-CA"/>
        </w:rPr>
        <w:t xml:space="preserve"> </w:t>
      </w:r>
      <w:r w:rsidRPr="00086719">
        <w:rPr>
          <w:lang w:val="fr-CA"/>
        </w:rPr>
        <w:t>été mise</w:t>
      </w:r>
      <w:r w:rsidR="003574C2" w:rsidRPr="00086719">
        <w:rPr>
          <w:lang w:val="fr-CA"/>
        </w:rPr>
        <w:t xml:space="preserve"> à jour</w:t>
      </w:r>
      <w:r w:rsidRPr="00086719">
        <w:rPr>
          <w:lang w:val="fr-CA"/>
        </w:rPr>
        <w:t>.</w:t>
      </w:r>
    </w:p>
    <w:p w:rsidR="003574C2" w:rsidRPr="00086719" w:rsidRDefault="00D00CF3" w:rsidP="00B536A0">
      <w:pPr>
        <w:numPr>
          <w:ilvl w:val="0"/>
          <w:numId w:val="16"/>
        </w:numPr>
        <w:tabs>
          <w:tab w:val="left" w:pos="990"/>
          <w:tab w:val="left" w:pos="1440"/>
          <w:tab w:val="left" w:pos="1713"/>
          <w:tab w:val="left" w:pos="9360"/>
        </w:tabs>
        <w:spacing w:before="120" w:after="120"/>
        <w:rPr>
          <w:lang w:val="fr-CA"/>
        </w:rPr>
      </w:pPr>
      <w:r w:rsidRPr="00086719">
        <w:rPr>
          <w:lang w:val="fr-CA"/>
        </w:rPr>
        <w:t>Le manuel de l'u</w:t>
      </w:r>
      <w:r w:rsidR="003574C2" w:rsidRPr="00086719">
        <w:rPr>
          <w:lang w:val="fr-CA"/>
        </w:rPr>
        <w:t>tilisateur a été inspecté.</w:t>
      </w:r>
    </w:p>
    <w:p w:rsidR="00D00CF3" w:rsidRPr="00086719" w:rsidRDefault="00D00CF3" w:rsidP="00B536A0">
      <w:pPr>
        <w:numPr>
          <w:ilvl w:val="0"/>
          <w:numId w:val="16"/>
        </w:numPr>
        <w:tabs>
          <w:tab w:val="left" w:pos="990"/>
          <w:tab w:val="left" w:pos="1440"/>
          <w:tab w:val="left" w:pos="1713"/>
          <w:tab w:val="left" w:pos="9360"/>
        </w:tabs>
        <w:spacing w:before="120" w:after="120"/>
        <w:rPr>
          <w:lang w:val="fr-CA"/>
        </w:rPr>
      </w:pPr>
      <w:r w:rsidRPr="00086719">
        <w:rPr>
          <w:lang w:val="fr-CA"/>
        </w:rPr>
        <w:t xml:space="preserve">Le </w:t>
      </w:r>
      <w:r w:rsidR="00B01561" w:rsidRPr="00086719">
        <w:rPr>
          <w:lang w:val="fr-CA"/>
        </w:rPr>
        <w:t>m</w:t>
      </w:r>
      <w:r w:rsidRPr="00086719">
        <w:rPr>
          <w:lang w:val="fr-CA"/>
        </w:rPr>
        <w:t>anuel de l'</w:t>
      </w:r>
      <w:r w:rsidR="00B01561" w:rsidRPr="00086719">
        <w:rPr>
          <w:lang w:val="fr-CA"/>
        </w:rPr>
        <w:t>u</w:t>
      </w:r>
      <w:r w:rsidRPr="00086719">
        <w:rPr>
          <w:lang w:val="fr-CA"/>
        </w:rPr>
        <w:t>tilisateur est inclus avec les médias de soutien.</w:t>
      </w:r>
    </w:p>
    <w:p w:rsidR="00D00CF3" w:rsidRPr="00086719" w:rsidRDefault="00D00CF3" w:rsidP="00B536A0">
      <w:pPr>
        <w:numPr>
          <w:ilvl w:val="0"/>
          <w:numId w:val="16"/>
        </w:numPr>
        <w:tabs>
          <w:tab w:val="left" w:pos="990"/>
          <w:tab w:val="left" w:pos="1440"/>
          <w:tab w:val="left" w:pos="1713"/>
          <w:tab w:val="left" w:pos="9360"/>
        </w:tabs>
        <w:spacing w:before="120" w:after="120"/>
        <w:rPr>
          <w:lang w:val="fr-CA"/>
        </w:rPr>
      </w:pPr>
      <w:r w:rsidRPr="00086719">
        <w:rPr>
          <w:lang w:val="fr-CA"/>
        </w:rPr>
        <w:t xml:space="preserve">Tous les sujets </w:t>
      </w:r>
      <w:r w:rsidR="00864E8A" w:rsidRPr="00086719">
        <w:rPr>
          <w:lang w:val="fr-CA"/>
        </w:rPr>
        <w:t xml:space="preserve">dans les instructions de </w:t>
      </w:r>
      <w:r w:rsidR="00B01561" w:rsidRPr="00086719">
        <w:rPr>
          <w:lang w:val="fr-CA"/>
        </w:rPr>
        <w:t>l</w:t>
      </w:r>
      <w:r w:rsidR="00864E8A" w:rsidRPr="00086719">
        <w:rPr>
          <w:lang w:val="fr-CA"/>
        </w:rPr>
        <w:t xml:space="preserve">ivraison </w:t>
      </w:r>
      <w:r w:rsidRPr="00086719">
        <w:rPr>
          <w:lang w:val="fr-CA"/>
        </w:rPr>
        <w:t>approuvées ont été couverts</w:t>
      </w:r>
      <w:r w:rsidR="00864E8A" w:rsidRPr="00086719">
        <w:rPr>
          <w:lang w:val="fr-CA"/>
        </w:rPr>
        <w:t>.</w:t>
      </w:r>
    </w:p>
    <w:p w:rsidR="00D00CF3" w:rsidRPr="00086719" w:rsidRDefault="00CA3880" w:rsidP="00B536A0">
      <w:pPr>
        <w:numPr>
          <w:ilvl w:val="0"/>
          <w:numId w:val="16"/>
        </w:numPr>
        <w:tabs>
          <w:tab w:val="left" w:pos="990"/>
          <w:tab w:val="left" w:pos="1440"/>
          <w:tab w:val="left" w:pos="1713"/>
          <w:tab w:val="left" w:pos="9360"/>
        </w:tabs>
        <w:spacing w:before="120" w:after="120"/>
        <w:rPr>
          <w:lang w:val="fr-CA"/>
        </w:rPr>
      </w:pPr>
      <w:r w:rsidRPr="00086719">
        <w:rPr>
          <w:lang w:val="fr-CA"/>
        </w:rPr>
        <w:t xml:space="preserve">Le </w:t>
      </w:r>
      <w:r w:rsidR="00B01561" w:rsidRPr="00086719">
        <w:rPr>
          <w:lang w:val="fr-CA"/>
        </w:rPr>
        <w:t>f</w:t>
      </w:r>
      <w:r w:rsidRPr="00086719">
        <w:rPr>
          <w:lang w:val="fr-CA"/>
        </w:rPr>
        <w:t>ormulaire de registre d</w:t>
      </w:r>
      <w:r w:rsidR="00D00CF3" w:rsidRPr="00086719">
        <w:rPr>
          <w:lang w:val="fr-CA"/>
        </w:rPr>
        <w:t xml:space="preserve">'acceptation a été mise à jour et </w:t>
      </w:r>
      <w:r w:rsidR="00B01561" w:rsidRPr="00086719">
        <w:rPr>
          <w:lang w:val="fr-CA"/>
        </w:rPr>
        <w:t xml:space="preserve">est </w:t>
      </w:r>
      <w:r w:rsidR="00D00CF3" w:rsidRPr="00086719">
        <w:rPr>
          <w:lang w:val="fr-CA"/>
        </w:rPr>
        <w:t>prêt pour la signature</w:t>
      </w:r>
      <w:r w:rsidRPr="00086719">
        <w:rPr>
          <w:lang w:val="fr-CA"/>
        </w:rPr>
        <w:t>.</w:t>
      </w:r>
    </w:p>
    <w:p w:rsidR="00D00CF3" w:rsidRPr="00086719" w:rsidRDefault="00D00CF3" w:rsidP="00B536A0">
      <w:pPr>
        <w:numPr>
          <w:ilvl w:val="0"/>
          <w:numId w:val="16"/>
        </w:numPr>
        <w:tabs>
          <w:tab w:val="left" w:pos="990"/>
          <w:tab w:val="left" w:pos="1440"/>
          <w:tab w:val="left" w:pos="1713"/>
          <w:tab w:val="left" w:pos="9360"/>
        </w:tabs>
        <w:spacing w:before="120" w:after="120"/>
        <w:rPr>
          <w:lang w:val="fr-CA"/>
        </w:rPr>
      </w:pPr>
      <w:r w:rsidRPr="00086719">
        <w:rPr>
          <w:lang w:val="fr-CA"/>
        </w:rPr>
        <w:t>Les informations nécessaires pour</w:t>
      </w:r>
      <w:r w:rsidR="007440B1" w:rsidRPr="00086719">
        <w:rPr>
          <w:lang w:val="fr-CA"/>
        </w:rPr>
        <w:t xml:space="preserve"> la livraison (par exemple</w:t>
      </w:r>
      <w:r w:rsidR="00B01561" w:rsidRPr="00086719">
        <w:rPr>
          <w:lang w:val="fr-CA"/>
        </w:rPr>
        <w:t>,</w:t>
      </w:r>
      <w:r w:rsidR="007440B1" w:rsidRPr="00086719">
        <w:rPr>
          <w:lang w:val="fr-CA"/>
        </w:rPr>
        <w:t xml:space="preserve"> </w:t>
      </w:r>
      <w:r w:rsidR="00B01561" w:rsidRPr="00086719">
        <w:rPr>
          <w:lang w:val="fr-CA"/>
        </w:rPr>
        <w:t>l</w:t>
      </w:r>
      <w:r w:rsidR="007440B1" w:rsidRPr="00086719">
        <w:rPr>
          <w:lang w:val="fr-CA"/>
        </w:rPr>
        <w:t>'adresse</w:t>
      </w:r>
      <w:r w:rsidRPr="00086719">
        <w:rPr>
          <w:lang w:val="fr-CA"/>
        </w:rPr>
        <w:t>, le</w:t>
      </w:r>
      <w:r w:rsidR="00843ABF" w:rsidRPr="00086719">
        <w:rPr>
          <w:lang w:val="fr-CA"/>
        </w:rPr>
        <w:t xml:space="preserve"> nom du</w:t>
      </w:r>
      <w:r w:rsidRPr="00086719">
        <w:rPr>
          <w:lang w:val="fr-CA"/>
        </w:rPr>
        <w:t xml:space="preserve"> client</w:t>
      </w:r>
      <w:r w:rsidR="00843ABF" w:rsidRPr="00086719">
        <w:rPr>
          <w:lang w:val="fr-CA"/>
        </w:rPr>
        <w:t>) ont</w:t>
      </w:r>
      <w:r w:rsidRPr="00086719">
        <w:rPr>
          <w:lang w:val="fr-CA"/>
        </w:rPr>
        <w:t xml:space="preserve"> été vérifiée</w:t>
      </w:r>
      <w:r w:rsidR="00843ABF" w:rsidRPr="00086719">
        <w:rPr>
          <w:lang w:val="fr-CA"/>
        </w:rPr>
        <w:t>s</w:t>
      </w:r>
      <w:r w:rsidRPr="00086719">
        <w:rPr>
          <w:lang w:val="fr-CA"/>
        </w:rPr>
        <w:t xml:space="preserve"> av</w:t>
      </w:r>
      <w:r w:rsidR="007440B1" w:rsidRPr="00086719">
        <w:rPr>
          <w:lang w:val="fr-CA"/>
        </w:rPr>
        <w:t>ant la livraison.</w:t>
      </w:r>
    </w:p>
    <w:p w:rsidR="00D00CF3" w:rsidRPr="00086719" w:rsidRDefault="00D00CF3" w:rsidP="00B536A0">
      <w:pPr>
        <w:numPr>
          <w:ilvl w:val="0"/>
          <w:numId w:val="16"/>
        </w:numPr>
        <w:tabs>
          <w:tab w:val="left" w:pos="990"/>
          <w:tab w:val="left" w:pos="1440"/>
          <w:tab w:val="left" w:pos="1713"/>
          <w:tab w:val="left" w:pos="9360"/>
        </w:tabs>
        <w:spacing w:before="120" w:after="120"/>
        <w:rPr>
          <w:lang w:val="fr-CA"/>
        </w:rPr>
      </w:pPr>
      <w:r w:rsidRPr="00086719">
        <w:rPr>
          <w:lang w:val="fr-CA"/>
        </w:rPr>
        <w:t>Votre client a été</w:t>
      </w:r>
      <w:r w:rsidR="007440B1" w:rsidRPr="00086719">
        <w:rPr>
          <w:lang w:val="fr-CA"/>
        </w:rPr>
        <w:t xml:space="preserve"> informé quand une livraison </w:t>
      </w:r>
      <w:r w:rsidRPr="00086719">
        <w:rPr>
          <w:lang w:val="fr-CA"/>
        </w:rPr>
        <w:t>sera exécutée</w:t>
      </w:r>
      <w:r w:rsidR="00843ABF" w:rsidRPr="00086719">
        <w:rPr>
          <w:lang w:val="fr-CA"/>
        </w:rPr>
        <w:t>.</w:t>
      </w:r>
    </w:p>
    <w:p w:rsidR="00D00CF3" w:rsidRPr="00086719" w:rsidRDefault="00843ABF" w:rsidP="00B536A0">
      <w:pPr>
        <w:numPr>
          <w:ilvl w:val="0"/>
          <w:numId w:val="16"/>
        </w:numPr>
        <w:tabs>
          <w:tab w:val="left" w:pos="990"/>
          <w:tab w:val="left" w:pos="1440"/>
          <w:tab w:val="left" w:pos="1713"/>
          <w:tab w:val="left" w:pos="9360"/>
        </w:tabs>
        <w:spacing w:before="120" w:after="120"/>
        <w:rPr>
          <w:lang w:val="fr-CA"/>
        </w:rPr>
      </w:pPr>
      <w:r w:rsidRPr="00086719">
        <w:rPr>
          <w:lang w:val="fr-CA"/>
        </w:rPr>
        <w:t xml:space="preserve">Le client vous a informé que </w:t>
      </w:r>
      <w:r w:rsidR="00D00CF3" w:rsidRPr="00086719">
        <w:rPr>
          <w:lang w:val="fr-CA"/>
        </w:rPr>
        <w:t>ses préparatifs</w:t>
      </w:r>
      <w:r w:rsidR="007440B1" w:rsidRPr="00086719">
        <w:rPr>
          <w:lang w:val="fr-CA"/>
        </w:rPr>
        <w:t xml:space="preserve"> de la livraison ont été complétés.</w:t>
      </w:r>
    </w:p>
    <w:p w:rsidR="00997F4B" w:rsidRPr="00086719" w:rsidRDefault="00997F4B" w:rsidP="00997F4B">
      <w:pPr>
        <w:rPr>
          <w:lang w:val="fr-CA"/>
        </w:rPr>
      </w:pPr>
    </w:p>
    <w:p w:rsidR="00997F4B" w:rsidRPr="00086719" w:rsidRDefault="00B01561" w:rsidP="00A849AF">
      <w:pPr>
        <w:pStyle w:val="Caption"/>
        <w:rPr>
          <w:lang w:val="fr-CA"/>
        </w:rPr>
      </w:pPr>
      <w:bookmarkStart w:id="86" w:name="_Toc236628727"/>
      <w:r w:rsidRPr="00086719">
        <w:rPr>
          <w:lang w:val="fr-CA"/>
        </w:rPr>
        <w:t>Caractéristiques des c</w:t>
      </w:r>
      <w:r w:rsidR="0049339E" w:rsidRPr="00086719">
        <w:rPr>
          <w:lang w:val="fr-CA"/>
        </w:rPr>
        <w:t>ritères d’acceptation du client</w:t>
      </w:r>
      <w:bookmarkEnd w:id="86"/>
    </w:p>
    <w:p w:rsidR="008A2C09" w:rsidRPr="00086719" w:rsidRDefault="00D74D68" w:rsidP="00B536A0">
      <w:pPr>
        <w:numPr>
          <w:ilvl w:val="0"/>
          <w:numId w:val="17"/>
        </w:numPr>
        <w:rPr>
          <w:lang w:val="fr-CA"/>
        </w:rPr>
      </w:pPr>
      <w:r w:rsidRPr="00086719">
        <w:rPr>
          <w:lang w:val="fr-CA"/>
        </w:rPr>
        <w:t>Vérifier que les composants logiciels l</w:t>
      </w:r>
      <w:r w:rsidR="008A2C09" w:rsidRPr="00086719">
        <w:rPr>
          <w:lang w:val="fr-CA"/>
        </w:rPr>
        <w:t>ivré</w:t>
      </w:r>
      <w:r w:rsidRPr="00086719">
        <w:rPr>
          <w:lang w:val="fr-CA"/>
        </w:rPr>
        <w:t>s</w:t>
      </w:r>
      <w:r w:rsidR="008A2C09" w:rsidRPr="00086719">
        <w:rPr>
          <w:lang w:val="fr-CA"/>
        </w:rPr>
        <w:t xml:space="preserve"> </w:t>
      </w:r>
      <w:r w:rsidR="00B01561" w:rsidRPr="00086719">
        <w:rPr>
          <w:lang w:val="fr-CA"/>
        </w:rPr>
        <w:t xml:space="preserve">suivent </w:t>
      </w:r>
      <w:r w:rsidR="008A2C09" w:rsidRPr="00086719">
        <w:rPr>
          <w:lang w:val="fr-CA"/>
        </w:rPr>
        <w:t xml:space="preserve">les </w:t>
      </w:r>
      <w:r w:rsidR="00B01561" w:rsidRPr="00086719">
        <w:rPr>
          <w:lang w:val="fr-CA"/>
        </w:rPr>
        <w:t>i</w:t>
      </w:r>
      <w:r w:rsidR="008A2C09" w:rsidRPr="00086719">
        <w:rPr>
          <w:lang w:val="fr-CA"/>
        </w:rPr>
        <w:t>nstructi</w:t>
      </w:r>
      <w:r w:rsidRPr="00086719">
        <w:rPr>
          <w:lang w:val="fr-CA"/>
        </w:rPr>
        <w:t xml:space="preserve">ons de </w:t>
      </w:r>
      <w:r w:rsidR="00B01561" w:rsidRPr="00086719">
        <w:rPr>
          <w:lang w:val="fr-CA"/>
        </w:rPr>
        <w:t>l</w:t>
      </w:r>
      <w:r w:rsidRPr="00086719">
        <w:rPr>
          <w:lang w:val="fr-CA"/>
        </w:rPr>
        <w:t>ivraison</w:t>
      </w:r>
      <w:r w:rsidR="00DC51D0" w:rsidRPr="00086719">
        <w:rPr>
          <w:lang w:val="fr-CA"/>
        </w:rPr>
        <w:t>.</w:t>
      </w:r>
    </w:p>
    <w:p w:rsidR="008A2C09" w:rsidRPr="00086719" w:rsidRDefault="00DC51D0" w:rsidP="00B536A0">
      <w:pPr>
        <w:numPr>
          <w:ilvl w:val="0"/>
          <w:numId w:val="17"/>
        </w:numPr>
        <w:rPr>
          <w:lang w:val="fr-CA"/>
        </w:rPr>
      </w:pPr>
      <w:r w:rsidRPr="00086719">
        <w:rPr>
          <w:lang w:val="fr-CA"/>
        </w:rPr>
        <w:t>Vérifier que les composants logiciels livrés accomplissent les exigences initiales.</w:t>
      </w:r>
    </w:p>
    <w:p w:rsidR="008A2C09" w:rsidRPr="00086719" w:rsidRDefault="001931FE" w:rsidP="00B536A0">
      <w:pPr>
        <w:numPr>
          <w:ilvl w:val="0"/>
          <w:numId w:val="17"/>
        </w:numPr>
        <w:rPr>
          <w:lang w:val="fr-CA"/>
        </w:rPr>
      </w:pPr>
      <w:r w:rsidRPr="00086719">
        <w:rPr>
          <w:lang w:val="fr-CA"/>
        </w:rPr>
        <w:t>Vérifier que l</w:t>
      </w:r>
      <w:r w:rsidR="00DC51D0" w:rsidRPr="00086719">
        <w:rPr>
          <w:lang w:val="fr-CA"/>
        </w:rPr>
        <w:t>a documentation attendue</w:t>
      </w:r>
      <w:r w:rsidRPr="00086719">
        <w:rPr>
          <w:lang w:val="fr-CA"/>
        </w:rPr>
        <w:t>, l</w:t>
      </w:r>
      <w:r w:rsidR="00DC51D0" w:rsidRPr="00086719">
        <w:rPr>
          <w:lang w:val="fr-CA"/>
        </w:rPr>
        <w:t>es rapports</w:t>
      </w:r>
      <w:r w:rsidR="00DF0BDD" w:rsidRPr="00086719">
        <w:rPr>
          <w:lang w:val="fr-CA"/>
        </w:rPr>
        <w:t xml:space="preserve"> de test,</w:t>
      </w:r>
      <w:r w:rsidRPr="00086719">
        <w:rPr>
          <w:lang w:val="fr-CA"/>
        </w:rPr>
        <w:t xml:space="preserve"> l’information</w:t>
      </w:r>
      <w:r w:rsidR="00DF0BDD" w:rsidRPr="00086719">
        <w:rPr>
          <w:lang w:val="fr-CA"/>
        </w:rPr>
        <w:t xml:space="preserve"> de dessin</w:t>
      </w:r>
      <w:r w:rsidRPr="00086719">
        <w:rPr>
          <w:lang w:val="fr-CA"/>
        </w:rPr>
        <w:t xml:space="preserve"> et </w:t>
      </w:r>
      <w:r w:rsidR="00EF5E34" w:rsidRPr="00086719">
        <w:rPr>
          <w:lang w:val="fr-CA"/>
        </w:rPr>
        <w:t xml:space="preserve">la </w:t>
      </w:r>
      <w:r w:rsidRPr="00086719">
        <w:rPr>
          <w:lang w:val="fr-CA"/>
        </w:rPr>
        <w:t>conception et le matériel de formation ont</w:t>
      </w:r>
      <w:r w:rsidR="008A2C09" w:rsidRPr="00086719">
        <w:rPr>
          <w:lang w:val="fr-CA"/>
        </w:rPr>
        <w:t xml:space="preserve"> été livré</w:t>
      </w:r>
      <w:r w:rsidRPr="00086719">
        <w:rPr>
          <w:lang w:val="fr-CA"/>
        </w:rPr>
        <w:t>s.</w:t>
      </w:r>
      <w:r w:rsidR="008A2C09" w:rsidRPr="00086719">
        <w:rPr>
          <w:lang w:val="fr-CA"/>
        </w:rPr>
        <w:t xml:space="preserve"> </w:t>
      </w:r>
    </w:p>
    <w:p w:rsidR="008A2C09" w:rsidRPr="00086719" w:rsidRDefault="001931FE" w:rsidP="00B536A0">
      <w:pPr>
        <w:numPr>
          <w:ilvl w:val="0"/>
          <w:numId w:val="17"/>
        </w:numPr>
        <w:rPr>
          <w:lang w:val="fr-CA"/>
        </w:rPr>
      </w:pPr>
      <w:r w:rsidRPr="00086719">
        <w:rPr>
          <w:lang w:val="fr-CA"/>
        </w:rPr>
        <w:t>Vérifier que le</w:t>
      </w:r>
      <w:r w:rsidR="00B46A10" w:rsidRPr="00086719">
        <w:rPr>
          <w:lang w:val="fr-CA"/>
        </w:rPr>
        <w:t>s</w:t>
      </w:r>
      <w:r w:rsidRPr="00086719">
        <w:rPr>
          <w:lang w:val="fr-CA"/>
        </w:rPr>
        <w:t xml:space="preserve"> c</w:t>
      </w:r>
      <w:r w:rsidR="008A2C09" w:rsidRPr="00086719">
        <w:rPr>
          <w:lang w:val="fr-CA"/>
        </w:rPr>
        <w:t xml:space="preserve">omposants logiciels </w:t>
      </w:r>
      <w:r w:rsidR="00200CE6" w:rsidRPr="00086719">
        <w:rPr>
          <w:lang w:val="fr-CA"/>
        </w:rPr>
        <w:t>l</w:t>
      </w:r>
      <w:r w:rsidRPr="00086719">
        <w:rPr>
          <w:lang w:val="fr-CA"/>
        </w:rPr>
        <w:t xml:space="preserve">ivrés </w:t>
      </w:r>
      <w:r w:rsidR="008A2C09" w:rsidRPr="00086719">
        <w:rPr>
          <w:lang w:val="fr-CA"/>
        </w:rPr>
        <w:t>opèrent</w:t>
      </w:r>
      <w:r w:rsidR="00200CE6" w:rsidRPr="00086719">
        <w:rPr>
          <w:lang w:val="fr-CA"/>
        </w:rPr>
        <w:t xml:space="preserve"> </w:t>
      </w:r>
      <w:r w:rsidR="008A2C09" w:rsidRPr="00086719">
        <w:rPr>
          <w:lang w:val="fr-CA"/>
        </w:rPr>
        <w:t>dans son environnement destiné (tant technique qu'organisat</w:t>
      </w:r>
      <w:r w:rsidR="00B46A10" w:rsidRPr="00086719">
        <w:rPr>
          <w:lang w:val="fr-CA"/>
        </w:rPr>
        <w:t>ionnel) et sont</w:t>
      </w:r>
      <w:r w:rsidR="00200CE6" w:rsidRPr="00086719">
        <w:rPr>
          <w:lang w:val="fr-CA"/>
        </w:rPr>
        <w:t xml:space="preserve"> acceptable</w:t>
      </w:r>
      <w:r w:rsidR="00B46A10" w:rsidRPr="00086719">
        <w:rPr>
          <w:lang w:val="fr-CA"/>
        </w:rPr>
        <w:t>s</w:t>
      </w:r>
      <w:r w:rsidR="00200CE6" w:rsidRPr="00086719">
        <w:rPr>
          <w:lang w:val="fr-CA"/>
        </w:rPr>
        <w:t xml:space="preserve"> pour l</w:t>
      </w:r>
      <w:r w:rsidR="008A2C09" w:rsidRPr="00086719">
        <w:rPr>
          <w:lang w:val="fr-CA"/>
        </w:rPr>
        <w:t>es utilisateurs</w:t>
      </w:r>
      <w:r w:rsidR="00200CE6" w:rsidRPr="00086719">
        <w:rPr>
          <w:lang w:val="fr-CA"/>
        </w:rPr>
        <w:t>.</w:t>
      </w:r>
    </w:p>
    <w:p w:rsidR="00FD60AD" w:rsidRPr="00086719" w:rsidRDefault="000773F7" w:rsidP="00B536A0">
      <w:pPr>
        <w:numPr>
          <w:ilvl w:val="0"/>
          <w:numId w:val="17"/>
        </w:numPr>
        <w:rPr>
          <w:lang w:val="fr-CA"/>
        </w:rPr>
      </w:pPr>
      <w:r w:rsidRPr="00086719">
        <w:rPr>
          <w:lang w:val="fr-CA"/>
        </w:rPr>
        <w:t xml:space="preserve">Vérifier que le formulaire d’acceptation a été </w:t>
      </w:r>
      <w:r w:rsidR="0054125A" w:rsidRPr="00086719">
        <w:rPr>
          <w:lang w:val="fr-CA"/>
        </w:rPr>
        <w:t>révisé</w:t>
      </w:r>
      <w:r w:rsidRPr="00086719">
        <w:rPr>
          <w:lang w:val="fr-CA"/>
        </w:rPr>
        <w:t xml:space="preserve"> et signé.</w:t>
      </w:r>
      <w:r w:rsidR="00997F4B" w:rsidRPr="00086719">
        <w:rPr>
          <w:lang w:val="fr-CA"/>
        </w:rPr>
        <w:t xml:space="preserve"> </w:t>
      </w:r>
    </w:p>
    <w:p w:rsidR="008B5A5D" w:rsidRPr="00086719" w:rsidRDefault="00FD60AD" w:rsidP="00FD60AD">
      <w:pPr>
        <w:spacing w:after="0"/>
        <w:jc w:val="left"/>
        <w:rPr>
          <w:lang w:val="fr-CA"/>
        </w:rPr>
      </w:pPr>
      <w:r w:rsidRPr="00086719">
        <w:rPr>
          <w:lang w:val="fr-CA"/>
        </w:rPr>
        <w:br w:type="page"/>
      </w:r>
    </w:p>
    <w:p w:rsidR="008B5A5D" w:rsidRPr="00086719" w:rsidRDefault="007227C1" w:rsidP="004A72C2">
      <w:pPr>
        <w:pStyle w:val="Heading1"/>
        <w:rPr>
          <w:lang w:val="fr-CA"/>
        </w:rPr>
      </w:pPr>
      <w:bookmarkStart w:id="87" w:name="_Toc266201731"/>
      <w:bookmarkStart w:id="88" w:name="_Toc336070601"/>
      <w:bookmarkStart w:id="89" w:name="_Toc184804491"/>
      <w:bookmarkStart w:id="90" w:name="_Toc184192010"/>
      <w:r w:rsidRPr="00086719">
        <w:rPr>
          <w:lang w:val="fr-CA"/>
        </w:rPr>
        <w:lastRenderedPageBreak/>
        <w:t>8</w:t>
      </w:r>
      <w:r w:rsidR="009728C3" w:rsidRPr="00086719">
        <w:rPr>
          <w:lang w:val="fr-CA"/>
        </w:rPr>
        <w:t>. Réfé</w:t>
      </w:r>
      <w:r w:rsidR="008B5A5D" w:rsidRPr="00086719">
        <w:rPr>
          <w:lang w:val="fr-CA"/>
        </w:rPr>
        <w:t>rences</w:t>
      </w:r>
      <w:bookmarkEnd w:id="87"/>
      <w:bookmarkEnd w:id="88"/>
    </w:p>
    <w:p w:rsidR="008B5A5D" w:rsidRPr="00086719" w:rsidRDefault="008B5A5D" w:rsidP="008B5A5D">
      <w:pPr>
        <w:rPr>
          <w:lang w:val="fr-C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954"/>
      </w:tblGrid>
      <w:tr w:rsidR="00A95C05" w:rsidRPr="00086719" w:rsidTr="000F628F">
        <w:trPr>
          <w:trHeight w:val="327"/>
          <w:jc w:val="center"/>
        </w:trPr>
        <w:tc>
          <w:tcPr>
            <w:tcW w:w="2694" w:type="dxa"/>
            <w:shd w:val="clear" w:color="auto" w:fill="E6E6E6"/>
          </w:tcPr>
          <w:p w:rsidR="00A95C05" w:rsidRPr="00086719" w:rsidRDefault="00D16A86" w:rsidP="00960F6B">
            <w:pPr>
              <w:rPr>
                <w:b/>
                <w:lang w:val="fr-CA"/>
              </w:rPr>
            </w:pPr>
            <w:r w:rsidRPr="00086719">
              <w:rPr>
                <w:b/>
                <w:lang w:val="fr-CA"/>
              </w:rPr>
              <w:t>Nom</w:t>
            </w:r>
          </w:p>
        </w:tc>
        <w:tc>
          <w:tcPr>
            <w:tcW w:w="6761" w:type="dxa"/>
            <w:shd w:val="clear" w:color="auto" w:fill="E6E6E6"/>
          </w:tcPr>
          <w:p w:rsidR="00A95C05" w:rsidRPr="00086719" w:rsidRDefault="00924B05" w:rsidP="00960F6B">
            <w:pPr>
              <w:rPr>
                <w:b/>
                <w:lang w:val="fr-CA"/>
              </w:rPr>
            </w:pPr>
            <w:r w:rsidRPr="00086719">
              <w:rPr>
                <w:b/>
                <w:lang w:val="fr-CA"/>
              </w:rPr>
              <w:t>Réfé</w:t>
            </w:r>
            <w:r w:rsidR="00A95C05" w:rsidRPr="00086719">
              <w:rPr>
                <w:b/>
                <w:lang w:val="fr-CA"/>
              </w:rPr>
              <w:t>rence</w:t>
            </w:r>
          </w:p>
        </w:tc>
      </w:tr>
      <w:tr w:rsidR="00A95C05" w:rsidRPr="00086719" w:rsidTr="000F628F">
        <w:trPr>
          <w:trHeight w:val="585"/>
          <w:jc w:val="center"/>
        </w:trPr>
        <w:tc>
          <w:tcPr>
            <w:tcW w:w="2694" w:type="dxa"/>
          </w:tcPr>
          <w:p w:rsidR="00A95C05" w:rsidRPr="00086719" w:rsidRDefault="00A849AF" w:rsidP="00960F6B">
            <w:pPr>
              <w:rPr>
                <w:lang w:val="fr-CA"/>
              </w:rPr>
            </w:pPr>
            <w:r w:rsidRPr="00086719">
              <w:rPr>
                <w:lang w:val="fr-CA"/>
              </w:rPr>
              <w:t>[MCC 04</w:t>
            </w:r>
            <w:r w:rsidR="00A95C05" w:rsidRPr="00086719">
              <w:rPr>
                <w:lang w:val="fr-CA"/>
              </w:rPr>
              <w:t>]</w:t>
            </w:r>
          </w:p>
        </w:tc>
        <w:tc>
          <w:tcPr>
            <w:tcW w:w="6761" w:type="dxa"/>
          </w:tcPr>
          <w:p w:rsidR="00A95C05" w:rsidRPr="00086719" w:rsidRDefault="00A95C05" w:rsidP="00A22117">
            <w:pPr>
              <w:jc w:val="left"/>
              <w:rPr>
                <w:lang w:val="fr-CA"/>
              </w:rPr>
            </w:pPr>
            <w:r w:rsidRPr="00086719">
              <w:rPr>
                <w:lang w:val="fr-CA"/>
              </w:rPr>
              <w:t xml:space="preserve">Steve McConnell, Code Complete, Second Edition, </w:t>
            </w:r>
            <w:r w:rsidRPr="00086719">
              <w:rPr>
                <w:rFonts w:cs="Arial"/>
                <w:color w:val="000000"/>
                <w:lang w:val="fr-CA"/>
              </w:rPr>
              <w:t xml:space="preserve">Redmond, Wa.: Microsoft </w:t>
            </w:r>
            <w:proofErr w:type="spellStart"/>
            <w:r w:rsidRPr="00086719">
              <w:rPr>
                <w:rFonts w:cs="Arial"/>
                <w:color w:val="000000"/>
                <w:lang w:val="fr-CA"/>
              </w:rPr>
              <w:t>Press</w:t>
            </w:r>
            <w:proofErr w:type="spellEnd"/>
            <w:r w:rsidRPr="00086719">
              <w:rPr>
                <w:rFonts w:cs="Arial"/>
                <w:color w:val="000000"/>
                <w:lang w:val="fr-CA"/>
              </w:rPr>
              <w:t xml:space="preserve">, </w:t>
            </w:r>
            <w:r w:rsidR="005C6F37" w:rsidRPr="00086719">
              <w:rPr>
                <w:rStyle w:val="Emphasis"/>
                <w:rFonts w:cs="Arial"/>
                <w:i w:val="0"/>
                <w:color w:val="000000"/>
                <w:lang w:val="fr-CA"/>
              </w:rPr>
              <w:t>2004</w:t>
            </w:r>
            <w:r w:rsidR="005C6F37" w:rsidRPr="00086719">
              <w:rPr>
                <w:rFonts w:cs="Arial"/>
                <w:color w:val="000000"/>
                <w:lang w:val="fr-CA"/>
              </w:rPr>
              <w:t>.</w:t>
            </w:r>
          </w:p>
        </w:tc>
      </w:tr>
      <w:tr w:rsidR="00A95C05" w:rsidRPr="00086719" w:rsidTr="000F628F">
        <w:trPr>
          <w:trHeight w:val="585"/>
          <w:jc w:val="center"/>
        </w:trPr>
        <w:tc>
          <w:tcPr>
            <w:tcW w:w="2694" w:type="dxa"/>
          </w:tcPr>
          <w:p w:rsidR="00A95C05" w:rsidRPr="00086719" w:rsidRDefault="003A1F37" w:rsidP="00960F6B">
            <w:pPr>
              <w:rPr>
                <w:lang w:val="fr-CA"/>
              </w:rPr>
            </w:pPr>
            <w:r>
              <w:rPr>
                <w:lang w:val="fr-CA"/>
              </w:rPr>
              <w:t>[IEEE 1012-2012</w:t>
            </w:r>
            <w:r w:rsidR="00A95C05" w:rsidRPr="00086719">
              <w:rPr>
                <w:lang w:val="fr-CA"/>
              </w:rPr>
              <w:t>]</w:t>
            </w:r>
          </w:p>
        </w:tc>
        <w:tc>
          <w:tcPr>
            <w:tcW w:w="6761" w:type="dxa"/>
          </w:tcPr>
          <w:p w:rsidR="00A95C05" w:rsidRPr="00086719" w:rsidRDefault="00E262B5" w:rsidP="00A22117">
            <w:pPr>
              <w:jc w:val="left"/>
              <w:rPr>
                <w:lang w:val="fr-CA"/>
              </w:rPr>
            </w:pPr>
            <w:hyperlink r:id="rId26" w:tgtFrame="_blank" w:history="1">
              <w:r w:rsidR="003A1F37">
                <w:rPr>
                  <w:rStyle w:val="Hyperlink"/>
                  <w:iCs/>
                  <w:color w:val="auto"/>
                  <w:sz w:val="20"/>
                  <w:u w:val="none"/>
                  <w:lang w:val="fr-CA"/>
                </w:rPr>
                <w:t>IEEE 1012-2012</w:t>
              </w:r>
              <w:r w:rsidR="00A95C05" w:rsidRPr="00086719">
                <w:rPr>
                  <w:rStyle w:val="Hyperlink"/>
                  <w:iCs/>
                  <w:color w:val="auto"/>
                  <w:sz w:val="20"/>
                  <w:u w:val="none"/>
                  <w:lang w:val="fr-CA"/>
                </w:rPr>
                <w:t xml:space="preserve"> IEEE Standard for </w:t>
              </w:r>
              <w:r w:rsidR="003A1F37">
                <w:rPr>
                  <w:rStyle w:val="Hyperlink"/>
                  <w:iCs/>
                  <w:color w:val="auto"/>
                  <w:sz w:val="20"/>
                  <w:u w:val="none"/>
                  <w:lang w:val="fr-CA"/>
                </w:rPr>
                <w:t xml:space="preserve">System and </w:t>
              </w:r>
              <w:r w:rsidR="00A95C05" w:rsidRPr="00086719">
                <w:rPr>
                  <w:rStyle w:val="Hyperlink"/>
                  <w:iCs/>
                  <w:color w:val="auto"/>
                  <w:sz w:val="20"/>
                  <w:u w:val="none"/>
                  <w:lang w:val="fr-CA"/>
                </w:rPr>
                <w:t xml:space="preserve">Software </w:t>
              </w:r>
              <w:proofErr w:type="spellStart"/>
              <w:r w:rsidR="00A95C05" w:rsidRPr="00086719">
                <w:rPr>
                  <w:rStyle w:val="Hyperlink"/>
                  <w:iCs/>
                  <w:color w:val="auto"/>
                  <w:sz w:val="20"/>
                  <w:u w:val="none"/>
                  <w:lang w:val="fr-CA"/>
                </w:rPr>
                <w:t>Verification</w:t>
              </w:r>
              <w:proofErr w:type="spellEnd"/>
              <w:r w:rsidR="00A95C05" w:rsidRPr="00086719">
                <w:rPr>
                  <w:rStyle w:val="Hyperlink"/>
                  <w:iCs/>
                  <w:color w:val="auto"/>
                  <w:sz w:val="20"/>
                  <w:u w:val="none"/>
                  <w:lang w:val="fr-CA"/>
                </w:rPr>
                <w:t xml:space="preserve"> and Validation</w:t>
              </w:r>
            </w:hyperlink>
          </w:p>
        </w:tc>
      </w:tr>
      <w:tr w:rsidR="00A95C05" w:rsidRPr="00086719" w:rsidTr="000F628F">
        <w:trPr>
          <w:trHeight w:val="585"/>
          <w:jc w:val="center"/>
        </w:trPr>
        <w:tc>
          <w:tcPr>
            <w:tcW w:w="2694" w:type="dxa"/>
          </w:tcPr>
          <w:p w:rsidR="00A95C05" w:rsidRPr="00086719" w:rsidRDefault="00A95C05" w:rsidP="00960F6B">
            <w:pPr>
              <w:rPr>
                <w:lang w:val="fr-CA"/>
              </w:rPr>
            </w:pPr>
            <w:r w:rsidRPr="00086719">
              <w:rPr>
                <w:lang w:val="fr-CA"/>
              </w:rPr>
              <w:t>[ISO/IEC 12207]</w:t>
            </w:r>
            <w:r w:rsidRPr="00086719">
              <w:rPr>
                <w:lang w:val="fr-CA"/>
              </w:rPr>
              <w:tab/>
            </w:r>
          </w:p>
        </w:tc>
        <w:tc>
          <w:tcPr>
            <w:tcW w:w="6761" w:type="dxa"/>
          </w:tcPr>
          <w:p w:rsidR="00A95C05" w:rsidRPr="00086719" w:rsidRDefault="00A95C05" w:rsidP="00A22117">
            <w:pPr>
              <w:jc w:val="left"/>
              <w:rPr>
                <w:lang w:val="fr-CA"/>
              </w:rPr>
            </w:pPr>
            <w:r w:rsidRPr="00086719">
              <w:rPr>
                <w:lang w:val="fr-CA"/>
              </w:rPr>
              <w:t xml:space="preserve">ISO/IEC 12207:2008 Systems and software engineering – Software life cycle </w:t>
            </w:r>
            <w:proofErr w:type="spellStart"/>
            <w:r w:rsidRPr="00086719">
              <w:rPr>
                <w:lang w:val="fr-CA"/>
              </w:rPr>
              <w:t>processes</w:t>
            </w:r>
            <w:proofErr w:type="spellEnd"/>
            <w:r w:rsidRPr="00086719">
              <w:rPr>
                <w:lang w:val="fr-CA"/>
              </w:rPr>
              <w:t>.</w:t>
            </w:r>
          </w:p>
        </w:tc>
      </w:tr>
      <w:tr w:rsidR="00955D52" w:rsidRPr="00086719" w:rsidTr="000F628F">
        <w:trPr>
          <w:trHeight w:val="585"/>
          <w:jc w:val="center"/>
        </w:trPr>
        <w:tc>
          <w:tcPr>
            <w:tcW w:w="2694" w:type="dxa"/>
          </w:tcPr>
          <w:p w:rsidR="00955D52" w:rsidRPr="00086719" w:rsidRDefault="00955D52" w:rsidP="00960F6B">
            <w:pPr>
              <w:rPr>
                <w:lang w:val="fr-CA"/>
              </w:rPr>
            </w:pPr>
            <w:r w:rsidRPr="00086719">
              <w:rPr>
                <w:lang w:val="fr-CA"/>
              </w:rPr>
              <w:t>[ISO/IEC 15289]</w:t>
            </w:r>
          </w:p>
        </w:tc>
        <w:tc>
          <w:tcPr>
            <w:tcW w:w="6761" w:type="dxa"/>
          </w:tcPr>
          <w:p w:rsidR="00955D52" w:rsidRPr="00086719" w:rsidRDefault="00FD7095" w:rsidP="00A22117">
            <w:pPr>
              <w:jc w:val="left"/>
              <w:rPr>
                <w:lang w:val="fr-CA"/>
              </w:rPr>
            </w:pPr>
            <w:r w:rsidRPr="00086719">
              <w:rPr>
                <w:lang w:val="fr-CA"/>
              </w:rPr>
              <w:t>ISO/IEC 15289:2011</w:t>
            </w:r>
            <w:r w:rsidR="00955D52" w:rsidRPr="00086719">
              <w:rPr>
                <w:lang w:val="fr-CA"/>
              </w:rPr>
              <w:t xml:space="preserve"> Systems and software engineering - Content of </w:t>
            </w:r>
            <w:proofErr w:type="spellStart"/>
            <w:r w:rsidR="00955D52" w:rsidRPr="00086719">
              <w:rPr>
                <w:lang w:val="fr-CA"/>
              </w:rPr>
              <w:t>systems</w:t>
            </w:r>
            <w:proofErr w:type="spellEnd"/>
            <w:r w:rsidR="00955D52" w:rsidRPr="00086719">
              <w:rPr>
                <w:lang w:val="fr-CA"/>
              </w:rPr>
              <w:t xml:space="preserve"> and software life cycle </w:t>
            </w:r>
            <w:proofErr w:type="spellStart"/>
            <w:r w:rsidR="00955D52" w:rsidRPr="00086719">
              <w:rPr>
                <w:lang w:val="fr-CA"/>
              </w:rPr>
              <w:t>process</w:t>
            </w:r>
            <w:proofErr w:type="spellEnd"/>
            <w:r w:rsidR="00955D52" w:rsidRPr="00086719">
              <w:rPr>
                <w:lang w:val="fr-CA"/>
              </w:rPr>
              <w:t xml:space="preserve"> information </w:t>
            </w:r>
            <w:proofErr w:type="spellStart"/>
            <w:r w:rsidR="00955D52" w:rsidRPr="00086719">
              <w:rPr>
                <w:lang w:val="fr-CA"/>
              </w:rPr>
              <w:t>products</w:t>
            </w:r>
            <w:proofErr w:type="spellEnd"/>
            <w:r w:rsidR="00955D52" w:rsidRPr="00086719">
              <w:rPr>
                <w:lang w:val="fr-CA"/>
              </w:rPr>
              <w:t xml:space="preserve"> (Documentation)</w:t>
            </w:r>
          </w:p>
        </w:tc>
      </w:tr>
      <w:tr w:rsidR="00955D52" w:rsidRPr="00086719" w:rsidTr="000F628F">
        <w:trPr>
          <w:trHeight w:val="585"/>
          <w:jc w:val="center"/>
        </w:trPr>
        <w:tc>
          <w:tcPr>
            <w:tcW w:w="2694" w:type="dxa"/>
          </w:tcPr>
          <w:p w:rsidR="00955D52" w:rsidRPr="00086719" w:rsidRDefault="00955D52" w:rsidP="00960F6B">
            <w:pPr>
              <w:rPr>
                <w:lang w:val="fr-CA"/>
              </w:rPr>
            </w:pPr>
            <w:r w:rsidRPr="00086719">
              <w:rPr>
                <w:rFonts w:cs="Arial"/>
                <w:lang w:val="fr-CA"/>
              </w:rPr>
              <w:t>[ISO/IEC 29110-5-1-1]</w:t>
            </w:r>
          </w:p>
        </w:tc>
        <w:tc>
          <w:tcPr>
            <w:tcW w:w="6761" w:type="dxa"/>
          </w:tcPr>
          <w:p w:rsidR="00955D52" w:rsidRPr="00086719" w:rsidRDefault="006E613E" w:rsidP="00A22117">
            <w:pPr>
              <w:jc w:val="left"/>
              <w:rPr>
                <w:lang w:val="fr-CA"/>
              </w:rPr>
            </w:pPr>
            <w:r w:rsidRPr="00086719">
              <w:rPr>
                <w:lang w:val="fr-CA"/>
              </w:rPr>
              <w:t>ISO/IEC TR</w:t>
            </w:r>
            <w:r w:rsidR="00955D52" w:rsidRPr="00086719">
              <w:rPr>
                <w:lang w:val="fr-CA"/>
              </w:rPr>
              <w:t xml:space="preserve"> </w:t>
            </w:r>
            <w:r w:rsidR="00955D52" w:rsidRPr="00086719">
              <w:rPr>
                <w:rFonts w:cs="Arial"/>
                <w:lang w:val="fr-CA"/>
              </w:rPr>
              <w:t>29110-5-1</w:t>
            </w:r>
            <w:r w:rsidR="007B777B" w:rsidRPr="00086719">
              <w:rPr>
                <w:rFonts w:cs="Arial"/>
                <w:lang w:val="fr-CA"/>
              </w:rPr>
              <w:t>-1</w:t>
            </w:r>
            <w:r w:rsidR="007B777B" w:rsidRPr="00086719">
              <w:rPr>
                <w:lang w:val="fr-CA"/>
              </w:rPr>
              <w:t>:201</w:t>
            </w:r>
            <w:r w:rsidR="00FD60AD" w:rsidRPr="00086719">
              <w:rPr>
                <w:lang w:val="fr-CA"/>
              </w:rPr>
              <w:t>2</w:t>
            </w:r>
            <w:r w:rsidR="00955D52" w:rsidRPr="00086719">
              <w:rPr>
                <w:lang w:val="fr-CA"/>
              </w:rPr>
              <w:t xml:space="preserve">, </w:t>
            </w:r>
            <w:r w:rsidR="00CB3546">
              <w:rPr>
                <w:lang w:val="fr-CA"/>
              </w:rPr>
              <w:t xml:space="preserve">Ingénierie du logiciel </w:t>
            </w:r>
            <w:r w:rsidR="00CB3546" w:rsidRPr="00CB3546">
              <w:rPr>
                <w:lang w:val="fr-CA"/>
              </w:rPr>
              <w:t>- Profils de cycle de vie pour très petits organismes (TPO)</w:t>
            </w:r>
            <w:r w:rsidR="00CB3546">
              <w:rPr>
                <w:lang w:val="fr-CA"/>
              </w:rPr>
              <w:t xml:space="preserve"> </w:t>
            </w:r>
            <w:r w:rsidR="00CB3546" w:rsidRPr="00CB3546">
              <w:rPr>
                <w:lang w:val="fr-CA"/>
              </w:rPr>
              <w:t xml:space="preserve">- Partie 5-1-1: </w:t>
            </w:r>
            <w:r w:rsidR="000460FA" w:rsidRPr="000460FA">
              <w:rPr>
                <w:lang w:val="fr-CA"/>
              </w:rPr>
              <w:t>Guide de gestion et d'ingénierie:</w:t>
            </w:r>
            <w:r w:rsidR="00CB3546" w:rsidRPr="00CB3546">
              <w:rPr>
                <w:lang w:val="fr-CA"/>
              </w:rPr>
              <w:t>: Groupe de profil générique: Profil d'entrée</w:t>
            </w:r>
          </w:p>
          <w:p w:rsidR="00A22117" w:rsidRPr="00086719" w:rsidRDefault="00CB3546" w:rsidP="00A22117">
            <w:pPr>
              <w:spacing w:after="0"/>
              <w:rPr>
                <w:lang w:val="fr-CA"/>
              </w:rPr>
            </w:pPr>
            <w:r>
              <w:rPr>
                <w:lang w:val="fr-CA"/>
              </w:rPr>
              <w:t>Ce document est</w:t>
            </w:r>
            <w:r w:rsidR="00A22117" w:rsidRPr="00086719">
              <w:rPr>
                <w:lang w:val="fr-CA"/>
              </w:rPr>
              <w:t xml:space="preserve"> disponible gratuitement sur </w:t>
            </w:r>
            <w:proofErr w:type="gramStart"/>
            <w:r w:rsidR="00A22117" w:rsidRPr="00086719">
              <w:rPr>
                <w:lang w:val="fr-CA"/>
              </w:rPr>
              <w:t>le</w:t>
            </w:r>
            <w:proofErr w:type="gramEnd"/>
            <w:r w:rsidR="00A22117" w:rsidRPr="00086719">
              <w:rPr>
                <w:lang w:val="fr-CA"/>
              </w:rPr>
              <w:t xml:space="preserve"> suite suivant:</w:t>
            </w:r>
          </w:p>
          <w:p w:rsidR="00A22117" w:rsidRPr="00086719" w:rsidRDefault="00E262B5" w:rsidP="00A22117">
            <w:pPr>
              <w:jc w:val="left"/>
              <w:rPr>
                <w:lang w:val="fr-CA"/>
              </w:rPr>
            </w:pPr>
            <w:hyperlink r:id="rId27" w:history="1">
              <w:r w:rsidR="00A22117" w:rsidRPr="00086719">
                <w:rPr>
                  <w:rStyle w:val="Hyperlink"/>
                  <w:sz w:val="20"/>
                  <w:lang w:val="fr-CA"/>
                </w:rPr>
                <w:t>http://standards.iso.org/ittf/PubliclyAvailableStandards/index.html</w:t>
              </w:r>
            </w:hyperlink>
          </w:p>
        </w:tc>
      </w:tr>
      <w:tr w:rsidR="00955D52" w:rsidRPr="00086719" w:rsidTr="000F628F">
        <w:trPr>
          <w:trHeight w:val="314"/>
          <w:jc w:val="center"/>
        </w:trPr>
        <w:tc>
          <w:tcPr>
            <w:tcW w:w="2694" w:type="dxa"/>
          </w:tcPr>
          <w:p w:rsidR="00955D52" w:rsidRPr="00086719" w:rsidRDefault="00955D52" w:rsidP="00960F6B">
            <w:pPr>
              <w:rPr>
                <w:lang w:val="fr-CA"/>
              </w:rPr>
            </w:pPr>
            <w:r w:rsidRPr="00086719">
              <w:rPr>
                <w:lang w:val="fr-CA"/>
              </w:rPr>
              <w:t>[ISO/IEC</w:t>
            </w:r>
            <w:r w:rsidR="00EA525D" w:rsidRPr="00086719">
              <w:rPr>
                <w:lang w:val="fr-CA"/>
              </w:rPr>
              <w:t>/IEEE</w:t>
            </w:r>
            <w:r w:rsidRPr="00086719">
              <w:rPr>
                <w:lang w:val="fr-CA"/>
              </w:rPr>
              <w:t xml:space="preserve"> 24765]</w:t>
            </w:r>
          </w:p>
        </w:tc>
        <w:tc>
          <w:tcPr>
            <w:tcW w:w="6761" w:type="dxa"/>
          </w:tcPr>
          <w:p w:rsidR="00955D52" w:rsidRPr="00086719" w:rsidRDefault="00955D52" w:rsidP="00A22117">
            <w:pPr>
              <w:jc w:val="left"/>
              <w:rPr>
                <w:rStyle w:val="source1"/>
                <w:rFonts w:eastAsia="MS Mincho"/>
                <w:i w:val="0"/>
                <w:sz w:val="20"/>
                <w:szCs w:val="20"/>
                <w:lang w:val="fr-CA"/>
              </w:rPr>
            </w:pPr>
            <w:r w:rsidRPr="00086719">
              <w:rPr>
                <w:rStyle w:val="source1"/>
                <w:rFonts w:eastAsia="MS Mincho"/>
                <w:i w:val="0"/>
                <w:sz w:val="20"/>
                <w:szCs w:val="20"/>
                <w:lang w:val="fr-CA"/>
              </w:rPr>
              <w:t>ISO/IEC</w:t>
            </w:r>
            <w:r w:rsidR="00FD7095" w:rsidRPr="00086719">
              <w:rPr>
                <w:rStyle w:val="source1"/>
                <w:rFonts w:eastAsia="MS Mincho"/>
                <w:i w:val="0"/>
                <w:sz w:val="20"/>
                <w:szCs w:val="20"/>
                <w:lang w:val="fr-CA"/>
              </w:rPr>
              <w:t>/IEEE</w:t>
            </w:r>
            <w:r w:rsidRPr="00086719">
              <w:rPr>
                <w:rStyle w:val="source1"/>
                <w:rFonts w:eastAsia="MS Mincho"/>
                <w:i w:val="0"/>
                <w:sz w:val="20"/>
                <w:szCs w:val="20"/>
                <w:lang w:val="fr-CA"/>
              </w:rPr>
              <w:t xml:space="preserve"> 24765</w:t>
            </w:r>
            <w:r w:rsidR="00A22117" w:rsidRPr="00086719">
              <w:rPr>
                <w:rStyle w:val="source1"/>
                <w:rFonts w:eastAsia="MS Mincho"/>
                <w:i w:val="0"/>
                <w:sz w:val="20"/>
                <w:szCs w:val="20"/>
                <w:lang w:val="fr-CA"/>
              </w:rPr>
              <w:t>:201</w:t>
            </w:r>
            <w:r w:rsidR="00EA525D" w:rsidRPr="00086719">
              <w:rPr>
                <w:rStyle w:val="source1"/>
                <w:rFonts w:eastAsia="MS Mincho"/>
                <w:i w:val="0"/>
                <w:sz w:val="20"/>
                <w:szCs w:val="20"/>
                <w:lang w:val="fr-CA"/>
              </w:rPr>
              <w:t>0</w:t>
            </w:r>
            <w:r w:rsidRPr="00086719">
              <w:rPr>
                <w:rStyle w:val="source1"/>
                <w:rFonts w:eastAsia="MS Mincho"/>
                <w:i w:val="0"/>
                <w:sz w:val="20"/>
                <w:szCs w:val="20"/>
                <w:lang w:val="fr-CA"/>
              </w:rPr>
              <w:t xml:space="preserve"> Systems and software engineering </w:t>
            </w:r>
            <w:proofErr w:type="spellStart"/>
            <w:r w:rsidRPr="00086719">
              <w:rPr>
                <w:rStyle w:val="source1"/>
                <w:rFonts w:eastAsia="MS Mincho"/>
                <w:i w:val="0"/>
                <w:sz w:val="20"/>
                <w:szCs w:val="20"/>
                <w:lang w:val="fr-CA"/>
              </w:rPr>
              <w:t>vocabulary</w:t>
            </w:r>
            <w:proofErr w:type="spellEnd"/>
            <w:r w:rsidR="00A22117" w:rsidRPr="00086719">
              <w:rPr>
                <w:rStyle w:val="source1"/>
                <w:rFonts w:eastAsia="MS Mincho"/>
                <w:i w:val="0"/>
                <w:sz w:val="20"/>
                <w:szCs w:val="20"/>
                <w:lang w:val="fr-CA"/>
              </w:rPr>
              <w:t>.</w:t>
            </w:r>
          </w:p>
          <w:p w:rsidR="00A22117" w:rsidRPr="00086719" w:rsidRDefault="00A22117" w:rsidP="00A22117">
            <w:pPr>
              <w:jc w:val="left"/>
              <w:rPr>
                <w:i/>
                <w:lang w:val="fr-CA"/>
              </w:rPr>
            </w:pPr>
            <w:r w:rsidRPr="00086719">
              <w:rPr>
                <w:lang w:val="fr-CA"/>
              </w:rPr>
              <w:t>Une ver</w:t>
            </w:r>
            <w:r w:rsidR="00FD7095" w:rsidRPr="00086719">
              <w:rPr>
                <w:lang w:val="fr-CA"/>
              </w:rPr>
              <w:t>sion électronique du vocabulaire</w:t>
            </w:r>
            <w:r w:rsidRPr="00086719">
              <w:rPr>
                <w:lang w:val="fr-CA"/>
              </w:rPr>
              <w:t xml:space="preserve"> est disponible à: </w:t>
            </w:r>
            <w:hyperlink r:id="rId28" w:history="1">
              <w:r w:rsidRPr="00086719">
                <w:rPr>
                  <w:rStyle w:val="Hyperlink"/>
                  <w:sz w:val="20"/>
                  <w:lang w:val="fr-CA"/>
                </w:rPr>
                <w:t>http://pascal.computer.org/sev_display/index.action</w:t>
              </w:r>
            </w:hyperlink>
          </w:p>
        </w:tc>
      </w:tr>
      <w:tr w:rsidR="00AB7516" w:rsidRPr="00086719" w:rsidTr="000F628F">
        <w:trPr>
          <w:trHeight w:val="458"/>
          <w:jc w:val="center"/>
        </w:trPr>
        <w:tc>
          <w:tcPr>
            <w:tcW w:w="2694" w:type="dxa"/>
          </w:tcPr>
          <w:p w:rsidR="00AB7516" w:rsidRPr="00086719" w:rsidRDefault="00AB7516" w:rsidP="00960F6B">
            <w:pPr>
              <w:rPr>
                <w:lang w:val="fr-CA"/>
              </w:rPr>
            </w:pPr>
            <w:r w:rsidRPr="00086719">
              <w:rPr>
                <w:rStyle w:val="term1"/>
                <w:b w:val="0"/>
                <w:sz w:val="20"/>
                <w:szCs w:val="20"/>
                <w:lang w:val="fr-CA"/>
              </w:rPr>
              <w:t>[IEEE 1233-1998]</w:t>
            </w:r>
          </w:p>
        </w:tc>
        <w:tc>
          <w:tcPr>
            <w:tcW w:w="6761" w:type="dxa"/>
          </w:tcPr>
          <w:p w:rsidR="00AB7516" w:rsidRPr="00086719" w:rsidRDefault="00AB7516" w:rsidP="00A22117">
            <w:pPr>
              <w:jc w:val="left"/>
              <w:rPr>
                <w:rStyle w:val="source1"/>
                <w:rFonts w:eastAsia="MS Mincho"/>
                <w:i w:val="0"/>
                <w:sz w:val="20"/>
                <w:szCs w:val="20"/>
                <w:lang w:val="fr-CA"/>
              </w:rPr>
            </w:pPr>
            <w:r w:rsidRPr="00086719">
              <w:rPr>
                <w:rStyle w:val="term1"/>
                <w:b w:val="0"/>
                <w:sz w:val="20"/>
                <w:szCs w:val="20"/>
                <w:lang w:val="fr-CA"/>
              </w:rPr>
              <w:t>IEEE</w:t>
            </w:r>
            <w:r w:rsidR="00F53D81" w:rsidRPr="00086719">
              <w:rPr>
                <w:rStyle w:val="term1"/>
                <w:b w:val="0"/>
                <w:sz w:val="20"/>
                <w:szCs w:val="20"/>
                <w:lang w:val="fr-CA"/>
              </w:rPr>
              <w:t xml:space="preserve"> 1233-1998</w:t>
            </w:r>
            <w:r w:rsidRPr="00086719">
              <w:rPr>
                <w:rStyle w:val="term1"/>
                <w:b w:val="0"/>
                <w:sz w:val="20"/>
                <w:szCs w:val="20"/>
                <w:lang w:val="fr-CA"/>
              </w:rPr>
              <w:t xml:space="preserve"> Guide for </w:t>
            </w:r>
            <w:proofErr w:type="spellStart"/>
            <w:r w:rsidRPr="00086719">
              <w:rPr>
                <w:rStyle w:val="term1"/>
                <w:b w:val="0"/>
                <w:sz w:val="20"/>
                <w:szCs w:val="20"/>
                <w:lang w:val="fr-CA"/>
              </w:rPr>
              <w:t>Developing</w:t>
            </w:r>
            <w:proofErr w:type="spellEnd"/>
            <w:r w:rsidRPr="00086719">
              <w:rPr>
                <w:rStyle w:val="term1"/>
                <w:b w:val="0"/>
                <w:sz w:val="20"/>
                <w:szCs w:val="20"/>
                <w:lang w:val="fr-CA"/>
              </w:rPr>
              <w:t xml:space="preserve"> System </w:t>
            </w:r>
            <w:proofErr w:type="spellStart"/>
            <w:r w:rsidRPr="00086719">
              <w:rPr>
                <w:rStyle w:val="term1"/>
                <w:b w:val="0"/>
                <w:sz w:val="20"/>
                <w:szCs w:val="20"/>
                <w:lang w:val="fr-CA"/>
              </w:rPr>
              <w:t>Requirements</w:t>
            </w:r>
            <w:proofErr w:type="spellEnd"/>
            <w:r w:rsidRPr="00086719">
              <w:rPr>
                <w:rStyle w:val="term1"/>
                <w:b w:val="0"/>
                <w:sz w:val="20"/>
                <w:szCs w:val="20"/>
                <w:lang w:val="fr-CA"/>
              </w:rPr>
              <w:t xml:space="preserve"> </w:t>
            </w:r>
            <w:proofErr w:type="spellStart"/>
            <w:r w:rsidRPr="00086719">
              <w:rPr>
                <w:rStyle w:val="term1"/>
                <w:b w:val="0"/>
                <w:sz w:val="20"/>
                <w:szCs w:val="20"/>
                <w:lang w:val="fr-CA"/>
              </w:rPr>
              <w:t>Specifications</w:t>
            </w:r>
            <w:proofErr w:type="spellEnd"/>
            <w:r w:rsidR="00B814D8" w:rsidRPr="00086719">
              <w:rPr>
                <w:rStyle w:val="term1"/>
                <w:b w:val="0"/>
                <w:sz w:val="20"/>
                <w:szCs w:val="20"/>
                <w:lang w:val="fr-CA"/>
              </w:rPr>
              <w:t>.</w:t>
            </w:r>
          </w:p>
        </w:tc>
      </w:tr>
    </w:tbl>
    <w:p w:rsidR="008B5A5D" w:rsidRPr="00086719" w:rsidRDefault="008B5A5D" w:rsidP="008B5A5D">
      <w:pPr>
        <w:rPr>
          <w:lang w:val="fr-CA"/>
        </w:rPr>
      </w:pPr>
    </w:p>
    <w:p w:rsidR="008B5A5D" w:rsidRPr="00086719" w:rsidRDefault="007227C1" w:rsidP="004A72C2">
      <w:pPr>
        <w:pStyle w:val="Heading1"/>
        <w:rPr>
          <w:lang w:val="fr-CA"/>
        </w:rPr>
      </w:pPr>
      <w:bookmarkStart w:id="91" w:name="_Toc336070602"/>
      <w:bookmarkStart w:id="92" w:name="_Toc266201732"/>
      <w:bookmarkEnd w:id="89"/>
      <w:r w:rsidRPr="00086719">
        <w:rPr>
          <w:lang w:val="fr-CA"/>
        </w:rPr>
        <w:lastRenderedPageBreak/>
        <w:t>9</w:t>
      </w:r>
      <w:r w:rsidR="008B5A5D" w:rsidRPr="00086719">
        <w:rPr>
          <w:lang w:val="fr-CA"/>
        </w:rPr>
        <w:t xml:space="preserve">. </w:t>
      </w:r>
      <w:r w:rsidR="007565F6" w:rsidRPr="00086719">
        <w:rPr>
          <w:lang w:val="fr-CA"/>
        </w:rPr>
        <w:t>Formulaire d’é</w:t>
      </w:r>
      <w:r w:rsidR="008B5A5D" w:rsidRPr="00086719">
        <w:rPr>
          <w:lang w:val="fr-CA"/>
        </w:rPr>
        <w:t>valuation</w:t>
      </w:r>
      <w:bookmarkEnd w:id="91"/>
      <w:r w:rsidR="008B5A5D" w:rsidRPr="00086719">
        <w:rPr>
          <w:lang w:val="fr-CA"/>
        </w:rPr>
        <w:t xml:space="preserve"> </w:t>
      </w:r>
      <w:bookmarkEnd w:id="90"/>
      <w:bookmarkEnd w:id="92"/>
    </w:p>
    <w:p w:rsidR="008B5A5D" w:rsidRPr="00086719" w:rsidRDefault="008B5A5D" w:rsidP="008B5A5D">
      <w:pPr>
        <w:widowControl w:val="0"/>
        <w:rPr>
          <w:b/>
          <w:snapToGrid w:val="0"/>
          <w:lang w:val="fr-CA"/>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9"/>
      </w:tblGrid>
      <w:tr w:rsidR="008B5A5D" w:rsidRPr="00086719" w:rsidTr="000F628F">
        <w:trPr>
          <w:trHeight w:val="941"/>
        </w:trPr>
        <w:tc>
          <w:tcPr>
            <w:tcW w:w="9819" w:type="dxa"/>
          </w:tcPr>
          <w:p w:rsidR="008B5A5D" w:rsidRPr="00086719" w:rsidRDefault="00116D5D" w:rsidP="00960F6B">
            <w:pPr>
              <w:widowControl w:val="0"/>
              <w:jc w:val="center"/>
              <w:rPr>
                <w:b/>
                <w:snapToGrid w:val="0"/>
                <w:lang w:val="fr-CA"/>
              </w:rPr>
            </w:pPr>
            <w:r w:rsidRPr="00086719">
              <w:rPr>
                <w:b/>
                <w:snapToGrid w:val="0"/>
                <w:lang w:val="fr-CA"/>
              </w:rPr>
              <w:t>Trousse de déploiement</w:t>
            </w:r>
            <w:r w:rsidR="00B814D8" w:rsidRPr="00086719">
              <w:rPr>
                <w:b/>
                <w:snapToGrid w:val="0"/>
                <w:lang w:val="fr-CA"/>
              </w:rPr>
              <w:t xml:space="preserve"> - </w:t>
            </w:r>
            <w:r w:rsidR="00AE0C69" w:rsidRPr="00086719">
              <w:rPr>
                <w:b/>
                <w:snapToGrid w:val="0"/>
                <w:lang w:val="fr-CA"/>
              </w:rPr>
              <w:t>Implémentation</w:t>
            </w:r>
            <w:r w:rsidRPr="00086719">
              <w:rPr>
                <w:b/>
                <w:snapToGrid w:val="0"/>
                <w:lang w:val="fr-CA"/>
              </w:rPr>
              <w:t xml:space="preserve"> L</w:t>
            </w:r>
            <w:r w:rsidR="006526AA" w:rsidRPr="00086719">
              <w:rPr>
                <w:b/>
                <w:snapToGrid w:val="0"/>
                <w:lang w:val="fr-CA"/>
              </w:rPr>
              <w:t>ogicielle –  Profil d’entrée</w:t>
            </w:r>
            <w:r w:rsidR="00C74FDB" w:rsidRPr="00086719">
              <w:rPr>
                <w:b/>
                <w:snapToGrid w:val="0"/>
                <w:lang w:val="fr-CA"/>
              </w:rPr>
              <w:t xml:space="preserve"> V </w:t>
            </w:r>
            <w:r w:rsidR="00EA43BA" w:rsidRPr="00086719">
              <w:rPr>
                <w:b/>
                <w:snapToGrid w:val="0"/>
                <w:lang w:val="fr-CA"/>
              </w:rPr>
              <w:t>0</w:t>
            </w:r>
            <w:r w:rsidR="006526AA" w:rsidRPr="00086719">
              <w:rPr>
                <w:b/>
                <w:snapToGrid w:val="0"/>
                <w:lang w:val="fr-CA"/>
              </w:rPr>
              <w:t>.</w:t>
            </w:r>
            <w:r w:rsidR="00FD60AD" w:rsidRPr="00086719">
              <w:rPr>
                <w:b/>
                <w:snapToGrid w:val="0"/>
                <w:lang w:val="fr-CA"/>
              </w:rPr>
              <w:t>4</w:t>
            </w:r>
          </w:p>
          <w:p w:rsidR="00A228C5" w:rsidRPr="00086719" w:rsidRDefault="00B508CA">
            <w:pPr>
              <w:widowControl w:val="0"/>
              <w:ind w:left="180"/>
              <w:rPr>
                <w:snapToGrid w:val="0"/>
                <w:lang w:val="fr-CA"/>
              </w:rPr>
            </w:pPr>
            <w:r w:rsidRPr="00086719">
              <w:rPr>
                <w:snapToGrid w:val="0"/>
                <w:lang w:val="fr-CA"/>
              </w:rPr>
              <w:t xml:space="preserve">Vos </w:t>
            </w:r>
            <w:r w:rsidR="00B00102" w:rsidRPr="00086719">
              <w:rPr>
                <w:snapToGrid w:val="0"/>
                <w:lang w:val="fr-CA"/>
              </w:rPr>
              <w:t>commentaires</w:t>
            </w:r>
            <w:r w:rsidR="00871D8C" w:rsidRPr="00086719">
              <w:rPr>
                <w:snapToGrid w:val="0"/>
                <w:lang w:val="fr-CA"/>
              </w:rPr>
              <w:t xml:space="preserve"> nous</w:t>
            </w:r>
            <w:r w:rsidR="00AE0C69" w:rsidRPr="00086719">
              <w:rPr>
                <w:snapToGrid w:val="0"/>
                <w:lang w:val="fr-CA"/>
              </w:rPr>
              <w:t xml:space="preserve"> permettront</w:t>
            </w:r>
            <w:r w:rsidR="00871D8C" w:rsidRPr="00086719">
              <w:rPr>
                <w:snapToGrid w:val="0"/>
                <w:lang w:val="fr-CA"/>
              </w:rPr>
              <w:t xml:space="preserve"> d'améliorer cette trousse de déploiement; vos  suggestions sont </w:t>
            </w:r>
            <w:r w:rsidR="001E4EFF" w:rsidRPr="00086719">
              <w:rPr>
                <w:snapToGrid w:val="0"/>
                <w:lang w:val="fr-CA"/>
              </w:rPr>
              <w:t xml:space="preserve">les </w:t>
            </w:r>
            <w:r w:rsidR="00680558" w:rsidRPr="00086719">
              <w:rPr>
                <w:snapToGrid w:val="0"/>
                <w:lang w:val="fr-CA"/>
              </w:rPr>
              <w:t>bienvenues</w:t>
            </w:r>
            <w:r w:rsidR="00871D8C" w:rsidRPr="00086719">
              <w:rPr>
                <w:snapToGrid w:val="0"/>
                <w:lang w:val="fr-CA"/>
              </w:rPr>
              <w:t>.</w:t>
            </w:r>
          </w:p>
        </w:tc>
      </w:tr>
      <w:tr w:rsidR="008B5A5D" w:rsidRPr="00086719" w:rsidTr="000F628F">
        <w:trPr>
          <w:trHeight w:val="705"/>
        </w:trPr>
        <w:tc>
          <w:tcPr>
            <w:tcW w:w="9819" w:type="dxa"/>
          </w:tcPr>
          <w:p w:rsidR="00F32749" w:rsidRPr="00086719" w:rsidRDefault="00F32749" w:rsidP="00B536A0">
            <w:pPr>
              <w:pStyle w:val="ListParagraph"/>
              <w:numPr>
                <w:ilvl w:val="0"/>
                <w:numId w:val="28"/>
              </w:numPr>
              <w:autoSpaceDE w:val="0"/>
              <w:autoSpaceDN w:val="0"/>
              <w:adjustRightInd w:val="0"/>
              <w:rPr>
                <w:rFonts w:ascii="Verdana" w:hAnsi="Verdana"/>
                <w:b/>
                <w:bCs/>
                <w:sz w:val="20"/>
                <w:szCs w:val="20"/>
              </w:rPr>
            </w:pPr>
            <w:r w:rsidRPr="00086719">
              <w:rPr>
                <w:rFonts w:ascii="Verdana" w:hAnsi="Verdana"/>
                <w:b/>
                <w:bCs/>
                <w:sz w:val="20"/>
                <w:szCs w:val="20"/>
              </w:rPr>
              <w:t xml:space="preserve">Est-ce que le contenu de cette trousse de déploiement vous satisfait? </w:t>
            </w:r>
          </w:p>
          <w:p w:rsidR="008B5A5D" w:rsidRPr="00086719" w:rsidRDefault="008B5A5D" w:rsidP="0066520A">
            <w:pPr>
              <w:pStyle w:val="ListParagraph"/>
              <w:autoSpaceDE w:val="0"/>
              <w:autoSpaceDN w:val="0"/>
              <w:adjustRightInd w:val="0"/>
              <w:rPr>
                <w:rFonts w:ascii="Verdana" w:hAnsi="Verdana"/>
                <w:b/>
                <w:snapToGrid w:val="0"/>
              </w:rPr>
            </w:pPr>
            <w:r w:rsidRPr="00086719">
              <w:rPr>
                <w:rFonts w:ascii="Verdana" w:hAnsi="Verdana" w:cs="Verdana"/>
                <w:sz w:val="16"/>
                <w:szCs w:val="16"/>
              </w:rPr>
              <w:t xml:space="preserve"> </w:t>
            </w:r>
            <w:r w:rsidR="0066520A" w:rsidRPr="00086719">
              <w:rPr>
                <w:rFonts w:ascii="Verdana" w:hAnsi="Verdana" w:cs="Verdana"/>
                <w:sz w:val="16"/>
                <w:szCs w:val="16"/>
              </w:rPr>
              <w:t>Très satisfait</w:t>
            </w:r>
            <w:r w:rsidRPr="00086719">
              <w:rPr>
                <w:rFonts w:ascii="Verdana" w:hAnsi="Verdana"/>
                <w:i/>
                <w:iCs/>
                <w:sz w:val="16"/>
                <w:szCs w:val="16"/>
              </w:rPr>
              <w:t xml:space="preserve">     </w:t>
            </w:r>
            <w:r w:rsidRPr="00086719">
              <w:rPr>
                <w:rFonts w:ascii="Verdana" w:hAnsi="Verdana" w:cs="Verdana"/>
                <w:sz w:val="16"/>
                <w:szCs w:val="16"/>
              </w:rPr>
              <w:t xml:space="preserve"> </w:t>
            </w:r>
            <w:r w:rsidR="0066520A" w:rsidRPr="00086719">
              <w:rPr>
                <w:rFonts w:ascii="Verdana" w:hAnsi="Verdana"/>
                <w:i/>
                <w:iCs/>
                <w:sz w:val="16"/>
                <w:szCs w:val="16"/>
              </w:rPr>
              <w:t>Satisfait</w:t>
            </w:r>
            <w:r w:rsidRPr="00086719">
              <w:rPr>
                <w:rFonts w:ascii="Verdana" w:hAnsi="Verdana"/>
                <w:i/>
                <w:iCs/>
                <w:sz w:val="16"/>
                <w:szCs w:val="16"/>
              </w:rPr>
              <w:t xml:space="preserve">     </w:t>
            </w:r>
            <w:r w:rsidRPr="00086719">
              <w:rPr>
                <w:rFonts w:ascii="Verdana" w:hAnsi="Verdana" w:cs="Verdana"/>
                <w:sz w:val="16"/>
                <w:szCs w:val="16"/>
              </w:rPr>
              <w:t xml:space="preserve"> </w:t>
            </w:r>
            <w:r w:rsidR="0066520A" w:rsidRPr="00086719">
              <w:rPr>
                <w:rFonts w:ascii="Verdana" w:hAnsi="Verdana"/>
                <w:i/>
                <w:iCs/>
                <w:sz w:val="16"/>
                <w:szCs w:val="16"/>
              </w:rPr>
              <w:t>Ni Satisfait ni insatisfait</w:t>
            </w:r>
            <w:r w:rsidRPr="00086719">
              <w:rPr>
                <w:rFonts w:ascii="Verdana" w:hAnsi="Verdana"/>
                <w:i/>
                <w:iCs/>
                <w:sz w:val="16"/>
                <w:szCs w:val="16"/>
              </w:rPr>
              <w:t xml:space="preserve">      </w:t>
            </w:r>
            <w:r w:rsidRPr="00086719">
              <w:rPr>
                <w:rFonts w:ascii="Verdana" w:hAnsi="Verdana" w:cs="Verdana"/>
                <w:sz w:val="16"/>
                <w:szCs w:val="16"/>
              </w:rPr>
              <w:t xml:space="preserve"> </w:t>
            </w:r>
            <w:r w:rsidR="0066520A" w:rsidRPr="00086719">
              <w:rPr>
                <w:rFonts w:ascii="Verdana" w:hAnsi="Verdana" w:cs="Verdana"/>
                <w:sz w:val="16"/>
                <w:szCs w:val="16"/>
              </w:rPr>
              <w:t>In</w:t>
            </w:r>
            <w:r w:rsidR="0066520A" w:rsidRPr="00086719">
              <w:rPr>
                <w:rFonts w:ascii="Verdana" w:hAnsi="Verdana"/>
                <w:i/>
                <w:iCs/>
                <w:sz w:val="16"/>
                <w:szCs w:val="16"/>
              </w:rPr>
              <w:t>satisfait</w:t>
            </w:r>
            <w:r w:rsidRPr="00086719">
              <w:rPr>
                <w:rFonts w:ascii="Verdana" w:hAnsi="Verdana"/>
                <w:i/>
                <w:iCs/>
                <w:sz w:val="16"/>
                <w:szCs w:val="16"/>
              </w:rPr>
              <w:t xml:space="preserve">      </w:t>
            </w:r>
            <w:r w:rsidRPr="00086719">
              <w:rPr>
                <w:rFonts w:ascii="Verdana" w:hAnsi="Verdana" w:cs="Verdana"/>
                <w:sz w:val="16"/>
                <w:szCs w:val="16"/>
              </w:rPr>
              <w:t xml:space="preserve"> </w:t>
            </w:r>
            <w:r w:rsidR="0066520A" w:rsidRPr="00086719">
              <w:rPr>
                <w:rFonts w:ascii="Verdana" w:hAnsi="Verdana"/>
                <w:i/>
                <w:iCs/>
                <w:sz w:val="16"/>
                <w:szCs w:val="16"/>
              </w:rPr>
              <w:t>Très</w:t>
            </w:r>
            <w:r w:rsidRPr="00086719">
              <w:rPr>
                <w:rFonts w:ascii="Verdana" w:hAnsi="Verdana"/>
                <w:i/>
                <w:iCs/>
                <w:sz w:val="16"/>
                <w:szCs w:val="16"/>
              </w:rPr>
              <w:t xml:space="preserve"> </w:t>
            </w:r>
            <w:r w:rsidR="0066520A" w:rsidRPr="00086719">
              <w:rPr>
                <w:rFonts w:ascii="Verdana" w:hAnsi="Verdana" w:cs="Verdana"/>
                <w:sz w:val="16"/>
                <w:szCs w:val="16"/>
              </w:rPr>
              <w:t>In</w:t>
            </w:r>
            <w:r w:rsidR="0066520A" w:rsidRPr="00086719">
              <w:rPr>
                <w:rFonts w:ascii="Verdana" w:hAnsi="Verdana"/>
                <w:i/>
                <w:iCs/>
                <w:sz w:val="16"/>
                <w:szCs w:val="16"/>
              </w:rPr>
              <w:t>satisfait</w:t>
            </w:r>
          </w:p>
        </w:tc>
      </w:tr>
      <w:tr w:rsidR="008B5A5D" w:rsidRPr="00086719" w:rsidTr="000F628F">
        <w:trPr>
          <w:trHeight w:val="755"/>
        </w:trPr>
        <w:tc>
          <w:tcPr>
            <w:tcW w:w="9819" w:type="dxa"/>
          </w:tcPr>
          <w:p w:rsidR="00152C52" w:rsidRPr="00086719" w:rsidRDefault="004F66DE" w:rsidP="00B536A0">
            <w:pPr>
              <w:pStyle w:val="ListParagraph"/>
              <w:numPr>
                <w:ilvl w:val="0"/>
                <w:numId w:val="28"/>
              </w:numPr>
              <w:autoSpaceDE w:val="0"/>
              <w:autoSpaceDN w:val="0"/>
              <w:adjustRightInd w:val="0"/>
              <w:rPr>
                <w:rFonts w:ascii="Verdana" w:hAnsi="Verdana"/>
                <w:b/>
                <w:bCs/>
                <w:sz w:val="20"/>
                <w:szCs w:val="20"/>
              </w:rPr>
            </w:pPr>
            <w:r w:rsidRPr="00086719">
              <w:rPr>
                <w:rFonts w:ascii="Verdana" w:hAnsi="Verdana"/>
                <w:b/>
                <w:bCs/>
                <w:sz w:val="20"/>
                <w:szCs w:val="20"/>
              </w:rPr>
              <w:t>Par rapport à la SÉQUENCE</w:t>
            </w:r>
            <w:r w:rsidR="00521DCB" w:rsidRPr="00086719">
              <w:rPr>
                <w:rFonts w:ascii="Verdana" w:hAnsi="Verdana"/>
                <w:b/>
                <w:bCs/>
                <w:sz w:val="20"/>
                <w:szCs w:val="20"/>
              </w:rPr>
              <w:t xml:space="preserve"> dans la</w:t>
            </w:r>
            <w:r w:rsidR="00152C52" w:rsidRPr="00086719">
              <w:rPr>
                <w:rFonts w:ascii="Verdana" w:hAnsi="Verdana"/>
                <w:b/>
                <w:bCs/>
                <w:sz w:val="20"/>
                <w:szCs w:val="20"/>
              </w:rPr>
              <w:t>quel</w:t>
            </w:r>
            <w:r w:rsidRPr="00086719">
              <w:rPr>
                <w:rFonts w:ascii="Verdana" w:hAnsi="Verdana"/>
                <w:b/>
                <w:bCs/>
                <w:sz w:val="20"/>
                <w:szCs w:val="20"/>
              </w:rPr>
              <w:t>le</w:t>
            </w:r>
            <w:r w:rsidR="00152C52" w:rsidRPr="00086719">
              <w:rPr>
                <w:rFonts w:ascii="Verdana" w:hAnsi="Verdana"/>
                <w:b/>
                <w:bCs/>
                <w:sz w:val="20"/>
                <w:szCs w:val="20"/>
              </w:rPr>
              <w:t xml:space="preserve"> les sujet</w:t>
            </w:r>
            <w:r w:rsidRPr="00086719">
              <w:rPr>
                <w:rFonts w:ascii="Verdana" w:hAnsi="Verdana"/>
                <w:b/>
                <w:bCs/>
                <w:sz w:val="20"/>
                <w:szCs w:val="20"/>
              </w:rPr>
              <w:t>s sont discutés, vous êtes</w:t>
            </w:r>
            <w:r w:rsidR="00152C52" w:rsidRPr="00086719">
              <w:rPr>
                <w:rFonts w:ascii="Verdana" w:hAnsi="Verdana"/>
                <w:b/>
                <w:bCs/>
                <w:sz w:val="20"/>
                <w:szCs w:val="20"/>
              </w:rPr>
              <w:t xml:space="preserve"> ?</w:t>
            </w:r>
          </w:p>
          <w:p w:rsidR="008B5A5D" w:rsidRPr="00086719" w:rsidRDefault="008B5A5D" w:rsidP="00E62678">
            <w:pPr>
              <w:pStyle w:val="ListParagraph"/>
              <w:autoSpaceDE w:val="0"/>
              <w:autoSpaceDN w:val="0"/>
              <w:adjustRightInd w:val="0"/>
              <w:rPr>
                <w:rFonts w:ascii="Verdana" w:hAnsi="Verdana"/>
                <w:b/>
                <w:bCs/>
                <w:sz w:val="20"/>
                <w:szCs w:val="20"/>
              </w:rPr>
            </w:pPr>
            <w:r w:rsidRPr="00086719">
              <w:rPr>
                <w:rFonts w:ascii="Verdana" w:hAnsi="Verdana"/>
                <w:b/>
                <w:bCs/>
                <w:sz w:val="20"/>
                <w:szCs w:val="20"/>
              </w:rPr>
              <w:t xml:space="preserve"> </w:t>
            </w:r>
            <w:r w:rsidRPr="00086719">
              <w:rPr>
                <w:rFonts w:ascii="Verdana" w:hAnsi="Verdana" w:cs="Verdana"/>
                <w:sz w:val="16"/>
                <w:szCs w:val="16"/>
              </w:rPr>
              <w:t xml:space="preserve"> </w:t>
            </w:r>
            <w:r w:rsidR="00152C52" w:rsidRPr="00086719">
              <w:rPr>
                <w:rFonts w:ascii="Verdana" w:hAnsi="Verdana" w:cs="Verdana"/>
                <w:sz w:val="16"/>
                <w:szCs w:val="16"/>
              </w:rPr>
              <w:t xml:space="preserve"> Très satisfait     </w:t>
            </w:r>
            <w:r w:rsidR="00152C52" w:rsidRPr="00086719">
              <w:rPr>
                <w:rFonts w:ascii="Verdana" w:hAnsi="Verdana" w:cs="Verdana"/>
                <w:sz w:val="16"/>
                <w:szCs w:val="16"/>
              </w:rPr>
              <w:t xml:space="preserve"> Satisfait     </w:t>
            </w:r>
            <w:r w:rsidR="00152C52" w:rsidRPr="00086719">
              <w:rPr>
                <w:rFonts w:ascii="Verdana" w:hAnsi="Verdana" w:cs="Verdana"/>
                <w:sz w:val="16"/>
                <w:szCs w:val="16"/>
              </w:rPr>
              <w:t xml:space="preserve"> Ni Satisfait ni insatisfait      </w:t>
            </w:r>
            <w:r w:rsidR="00152C52" w:rsidRPr="00086719">
              <w:rPr>
                <w:rFonts w:ascii="Verdana" w:hAnsi="Verdana" w:cs="Verdana"/>
                <w:sz w:val="16"/>
                <w:szCs w:val="16"/>
              </w:rPr>
              <w:t xml:space="preserve"> Insatisfait      </w:t>
            </w:r>
            <w:r w:rsidR="00152C52" w:rsidRPr="00086719">
              <w:rPr>
                <w:rFonts w:ascii="Verdana" w:hAnsi="Verdana" w:cs="Verdana"/>
                <w:sz w:val="16"/>
                <w:szCs w:val="16"/>
              </w:rPr>
              <w:t> Très Insatisfait</w:t>
            </w:r>
          </w:p>
        </w:tc>
      </w:tr>
      <w:tr w:rsidR="008B5A5D" w:rsidRPr="00086719" w:rsidTr="000F628F">
        <w:trPr>
          <w:trHeight w:val="1073"/>
        </w:trPr>
        <w:tc>
          <w:tcPr>
            <w:tcW w:w="9819" w:type="dxa"/>
          </w:tcPr>
          <w:p w:rsidR="008B5A5D" w:rsidRPr="00086719" w:rsidRDefault="008B5A5D" w:rsidP="00960F6B">
            <w:pPr>
              <w:autoSpaceDE w:val="0"/>
              <w:autoSpaceDN w:val="0"/>
              <w:adjustRightInd w:val="0"/>
              <w:ind w:left="290" w:hanging="290"/>
              <w:rPr>
                <w:b/>
                <w:bCs/>
                <w:lang w:val="fr-CA"/>
              </w:rPr>
            </w:pPr>
            <w:r w:rsidRPr="00086719">
              <w:rPr>
                <w:b/>
                <w:bCs/>
                <w:lang w:val="fr-CA"/>
              </w:rPr>
              <w:t xml:space="preserve"> </w:t>
            </w:r>
            <w:r w:rsidRPr="00086719">
              <w:rPr>
                <w:rFonts w:eastAsia="Calibri"/>
                <w:b/>
                <w:snapToGrid w:val="0"/>
                <w:sz w:val="22"/>
                <w:szCs w:val="22"/>
                <w:lang w:val="fr-CA" w:eastAsia="en-US"/>
              </w:rPr>
              <w:t>3</w:t>
            </w:r>
            <w:r w:rsidRPr="00086719">
              <w:rPr>
                <w:b/>
                <w:bCs/>
                <w:lang w:val="fr-CA"/>
              </w:rPr>
              <w:t xml:space="preserve">. </w:t>
            </w:r>
            <w:r w:rsidR="007C5DEA" w:rsidRPr="00086719">
              <w:rPr>
                <w:b/>
                <w:bCs/>
                <w:lang w:val="fr-CA"/>
              </w:rPr>
              <w:t xml:space="preserve">Par rapport à </w:t>
            </w:r>
            <w:r w:rsidR="00CA5233" w:rsidRPr="00086719">
              <w:rPr>
                <w:b/>
                <w:bCs/>
                <w:lang w:val="fr-CA"/>
              </w:rPr>
              <w:t>l’APPARENCE/FORMAT de cette trousse de déploiement</w:t>
            </w:r>
            <w:r w:rsidR="007C5DEA" w:rsidRPr="00086719">
              <w:rPr>
                <w:b/>
                <w:bCs/>
                <w:lang w:val="fr-CA"/>
              </w:rPr>
              <w:t>, vous êtes</w:t>
            </w:r>
            <w:r w:rsidRPr="00086719">
              <w:rPr>
                <w:b/>
                <w:bCs/>
                <w:lang w:val="fr-CA"/>
              </w:rPr>
              <w:t>?</w:t>
            </w:r>
          </w:p>
          <w:p w:rsidR="008B5A5D" w:rsidRPr="00086719" w:rsidRDefault="008B5A5D" w:rsidP="00960F6B">
            <w:pPr>
              <w:autoSpaceDE w:val="0"/>
              <w:autoSpaceDN w:val="0"/>
              <w:adjustRightInd w:val="0"/>
              <w:ind w:left="180"/>
              <w:rPr>
                <w:i/>
                <w:iCs/>
                <w:sz w:val="16"/>
                <w:szCs w:val="16"/>
                <w:lang w:val="fr-CA"/>
              </w:rPr>
            </w:pPr>
            <w:r w:rsidRPr="00086719">
              <w:rPr>
                <w:lang w:val="fr-CA"/>
              </w:rPr>
              <w:t xml:space="preserve">  </w:t>
            </w:r>
            <w:r w:rsidR="00313C07" w:rsidRPr="00086719">
              <w:rPr>
                <w:rFonts w:cs="Verdana"/>
                <w:sz w:val="16"/>
                <w:szCs w:val="16"/>
                <w:lang w:val="fr-CA"/>
              </w:rPr>
              <w:t> Très satisfait</w:t>
            </w:r>
            <w:r w:rsidR="00313C07" w:rsidRPr="00086719">
              <w:rPr>
                <w:i/>
                <w:iCs/>
                <w:sz w:val="16"/>
                <w:szCs w:val="16"/>
                <w:lang w:val="fr-CA"/>
              </w:rPr>
              <w:t xml:space="preserve">     </w:t>
            </w:r>
            <w:r w:rsidR="00313C07" w:rsidRPr="00086719">
              <w:rPr>
                <w:rFonts w:cs="Verdana"/>
                <w:sz w:val="16"/>
                <w:szCs w:val="16"/>
                <w:lang w:val="fr-CA"/>
              </w:rPr>
              <w:t xml:space="preserve"> </w:t>
            </w:r>
            <w:r w:rsidR="00313C07" w:rsidRPr="00086719">
              <w:rPr>
                <w:i/>
                <w:iCs/>
                <w:sz w:val="16"/>
                <w:szCs w:val="16"/>
                <w:lang w:val="fr-CA"/>
              </w:rPr>
              <w:t xml:space="preserve">Satisfait     </w:t>
            </w:r>
            <w:r w:rsidR="00313C07" w:rsidRPr="00086719">
              <w:rPr>
                <w:rFonts w:cs="Verdana"/>
                <w:sz w:val="16"/>
                <w:szCs w:val="16"/>
                <w:lang w:val="fr-CA"/>
              </w:rPr>
              <w:t xml:space="preserve"> </w:t>
            </w:r>
            <w:r w:rsidR="00313C07" w:rsidRPr="00086719">
              <w:rPr>
                <w:i/>
                <w:iCs/>
                <w:sz w:val="16"/>
                <w:szCs w:val="16"/>
                <w:lang w:val="fr-CA"/>
              </w:rPr>
              <w:t xml:space="preserve">Ni Satisfait ni insatisfait      </w:t>
            </w:r>
            <w:r w:rsidR="00313C07" w:rsidRPr="00086719">
              <w:rPr>
                <w:rFonts w:cs="Verdana"/>
                <w:sz w:val="16"/>
                <w:szCs w:val="16"/>
                <w:lang w:val="fr-CA"/>
              </w:rPr>
              <w:t> In</w:t>
            </w:r>
            <w:r w:rsidR="00313C07" w:rsidRPr="00086719">
              <w:rPr>
                <w:i/>
                <w:iCs/>
                <w:sz w:val="16"/>
                <w:szCs w:val="16"/>
                <w:lang w:val="fr-CA"/>
              </w:rPr>
              <w:t xml:space="preserve">satisfait      </w:t>
            </w:r>
            <w:r w:rsidR="00313C07" w:rsidRPr="00086719">
              <w:rPr>
                <w:rFonts w:cs="Verdana"/>
                <w:sz w:val="16"/>
                <w:szCs w:val="16"/>
                <w:lang w:val="fr-CA"/>
              </w:rPr>
              <w:t xml:space="preserve"> </w:t>
            </w:r>
            <w:r w:rsidR="00313C07" w:rsidRPr="00086719">
              <w:rPr>
                <w:i/>
                <w:iCs/>
                <w:sz w:val="16"/>
                <w:szCs w:val="16"/>
                <w:lang w:val="fr-CA"/>
              </w:rPr>
              <w:t xml:space="preserve">Très </w:t>
            </w:r>
            <w:r w:rsidR="00313C07" w:rsidRPr="00086719">
              <w:rPr>
                <w:rFonts w:cs="Verdana"/>
                <w:sz w:val="16"/>
                <w:szCs w:val="16"/>
                <w:lang w:val="fr-CA"/>
              </w:rPr>
              <w:t>In</w:t>
            </w:r>
            <w:r w:rsidR="00313C07" w:rsidRPr="00086719">
              <w:rPr>
                <w:i/>
                <w:iCs/>
                <w:sz w:val="16"/>
                <w:szCs w:val="16"/>
                <w:lang w:val="fr-CA"/>
              </w:rPr>
              <w:t>satisfait</w:t>
            </w:r>
          </w:p>
        </w:tc>
      </w:tr>
      <w:tr w:rsidR="008B5A5D" w:rsidRPr="00086719" w:rsidTr="000F628F">
        <w:trPr>
          <w:trHeight w:val="715"/>
        </w:trPr>
        <w:tc>
          <w:tcPr>
            <w:tcW w:w="9819" w:type="dxa"/>
          </w:tcPr>
          <w:p w:rsidR="008B5A5D" w:rsidRPr="00086719" w:rsidRDefault="008B5A5D" w:rsidP="004E7410">
            <w:pPr>
              <w:rPr>
                <w:b/>
                <w:snapToGrid w:val="0"/>
                <w:lang w:val="fr-CA"/>
              </w:rPr>
            </w:pPr>
            <w:r w:rsidRPr="00086719">
              <w:rPr>
                <w:b/>
                <w:snapToGrid w:val="0"/>
                <w:lang w:val="fr-CA"/>
              </w:rPr>
              <w:t xml:space="preserve"> 4.  </w:t>
            </w:r>
            <w:r w:rsidR="00521DCB" w:rsidRPr="00086719">
              <w:rPr>
                <w:b/>
                <w:snapToGrid w:val="0"/>
                <w:lang w:val="fr-CA"/>
              </w:rPr>
              <w:t>Considérez-vous que cette trousse contient des sujets inutiles</w:t>
            </w:r>
            <w:r w:rsidR="004E7410" w:rsidRPr="00086719">
              <w:rPr>
                <w:b/>
                <w:snapToGrid w:val="0"/>
                <w:lang w:val="fr-CA"/>
              </w:rPr>
              <w:t xml:space="preserve">?  </w:t>
            </w:r>
            <w:r w:rsidRPr="00086719">
              <w:rPr>
                <w:b/>
                <w:snapToGrid w:val="0"/>
                <w:lang w:val="fr-CA"/>
              </w:rPr>
              <w:t>(</w:t>
            </w:r>
            <w:r w:rsidR="004E7410" w:rsidRPr="00086719">
              <w:rPr>
                <w:b/>
                <w:snapToGrid w:val="0"/>
                <w:lang w:val="fr-CA"/>
              </w:rPr>
              <w:t>décrivez-les S.V.P.)</w:t>
            </w:r>
          </w:p>
        </w:tc>
      </w:tr>
      <w:tr w:rsidR="008B5A5D" w:rsidRPr="00086719" w:rsidTr="000F628F">
        <w:trPr>
          <w:trHeight w:val="1352"/>
        </w:trPr>
        <w:tc>
          <w:tcPr>
            <w:tcW w:w="9819" w:type="dxa"/>
          </w:tcPr>
          <w:p w:rsidR="008B5A5D" w:rsidRPr="00086719" w:rsidRDefault="008B5A5D" w:rsidP="00960F6B">
            <w:pPr>
              <w:rPr>
                <w:b/>
                <w:bCs/>
                <w:lang w:val="fr-CA"/>
              </w:rPr>
            </w:pPr>
            <w:r w:rsidRPr="00086719">
              <w:rPr>
                <w:b/>
                <w:bCs/>
                <w:lang w:val="fr-CA"/>
              </w:rPr>
              <w:t xml:space="preserve"> 5.  </w:t>
            </w:r>
            <w:r w:rsidR="005639DA" w:rsidRPr="00086719">
              <w:rPr>
                <w:b/>
                <w:snapToGrid w:val="0"/>
                <w:lang w:val="fr-CA"/>
              </w:rPr>
              <w:t xml:space="preserve">Considérez-vous que cette trousse manque de sujets importants? </w:t>
            </w:r>
            <w:r w:rsidRPr="00086719">
              <w:rPr>
                <w:b/>
                <w:snapToGrid w:val="0"/>
                <w:lang w:val="fr-CA"/>
              </w:rPr>
              <w:t>(</w:t>
            </w:r>
            <w:r w:rsidR="004E7410" w:rsidRPr="00086719">
              <w:rPr>
                <w:b/>
                <w:snapToGrid w:val="0"/>
                <w:lang w:val="fr-CA"/>
              </w:rPr>
              <w:t>décrivez-les S.V.P.</w:t>
            </w:r>
            <w:r w:rsidRPr="00086719">
              <w:rPr>
                <w:b/>
                <w:snapToGrid w:val="0"/>
                <w:lang w:val="fr-CA"/>
              </w:rPr>
              <w:t>) </w:t>
            </w:r>
          </w:p>
          <w:p w:rsidR="008B5A5D" w:rsidRPr="00086719" w:rsidRDefault="004E7410" w:rsidP="00B536A0">
            <w:pPr>
              <w:numPr>
                <w:ilvl w:val="0"/>
                <w:numId w:val="13"/>
              </w:numPr>
              <w:ind w:left="1248"/>
              <w:jc w:val="left"/>
              <w:rPr>
                <w:lang w:val="fr-CA"/>
              </w:rPr>
            </w:pPr>
            <w:r w:rsidRPr="00086719">
              <w:rPr>
                <w:lang w:val="fr-CA"/>
              </w:rPr>
              <w:t xml:space="preserve">Sujet proposé </w:t>
            </w:r>
            <w:r w:rsidR="008B5A5D" w:rsidRPr="00086719">
              <w:rPr>
                <w:lang w:val="fr-CA"/>
              </w:rPr>
              <w:t>:</w:t>
            </w:r>
          </w:p>
          <w:p w:rsidR="008B5A5D" w:rsidRPr="00086719" w:rsidRDefault="00D46FDE" w:rsidP="00B536A0">
            <w:pPr>
              <w:numPr>
                <w:ilvl w:val="0"/>
                <w:numId w:val="13"/>
              </w:numPr>
              <w:ind w:left="1248"/>
              <w:jc w:val="left"/>
              <w:rPr>
                <w:lang w:val="fr-CA"/>
              </w:rPr>
            </w:pPr>
            <w:r w:rsidRPr="00086719">
              <w:rPr>
                <w:lang w:val="fr-CA"/>
              </w:rPr>
              <w:t>Justification du</w:t>
            </w:r>
            <w:r w:rsidR="004E7410" w:rsidRPr="00086719">
              <w:rPr>
                <w:lang w:val="fr-CA"/>
              </w:rPr>
              <w:t xml:space="preserve"> nouveau sujet:</w:t>
            </w:r>
          </w:p>
        </w:tc>
      </w:tr>
      <w:tr w:rsidR="008B5A5D" w:rsidRPr="00086719" w:rsidTr="000F628F">
        <w:trPr>
          <w:trHeight w:val="1486"/>
        </w:trPr>
        <w:tc>
          <w:tcPr>
            <w:tcW w:w="9819" w:type="dxa"/>
          </w:tcPr>
          <w:p w:rsidR="008B5A5D" w:rsidRPr="00086719" w:rsidRDefault="008B5A5D" w:rsidP="00960F6B">
            <w:pPr>
              <w:rPr>
                <w:b/>
                <w:lang w:val="fr-CA"/>
              </w:rPr>
            </w:pPr>
            <w:r w:rsidRPr="00086719">
              <w:rPr>
                <w:b/>
                <w:lang w:val="fr-CA"/>
              </w:rPr>
              <w:t xml:space="preserve"> 6.  </w:t>
            </w:r>
            <w:r w:rsidR="005639DA" w:rsidRPr="00086719">
              <w:rPr>
                <w:b/>
                <w:snapToGrid w:val="0"/>
                <w:lang w:val="fr-CA"/>
              </w:rPr>
              <w:t>Considérez-vous que cette trousse a des erreurs?</w:t>
            </w:r>
          </w:p>
          <w:p w:rsidR="008B5A5D" w:rsidRPr="00086719" w:rsidRDefault="00D47596" w:rsidP="00B536A0">
            <w:pPr>
              <w:numPr>
                <w:ilvl w:val="1"/>
                <w:numId w:val="14"/>
              </w:numPr>
              <w:tabs>
                <w:tab w:val="clear" w:pos="1440"/>
              </w:tabs>
              <w:ind w:left="1260"/>
              <w:rPr>
                <w:lang w:val="fr-CA"/>
              </w:rPr>
            </w:pPr>
            <w:r w:rsidRPr="00086719">
              <w:rPr>
                <w:lang w:val="fr-CA"/>
              </w:rPr>
              <w:t>S’il vous plaît indiquez</w:t>
            </w:r>
            <w:r w:rsidR="008B5A5D" w:rsidRPr="00086719">
              <w:rPr>
                <w:lang w:val="fr-CA"/>
              </w:rPr>
              <w:t xml:space="preserve">: </w:t>
            </w:r>
          </w:p>
          <w:p w:rsidR="008B5A5D" w:rsidRPr="00086719" w:rsidRDefault="008B5A5D" w:rsidP="00B536A0">
            <w:pPr>
              <w:numPr>
                <w:ilvl w:val="3"/>
                <w:numId w:val="14"/>
              </w:numPr>
              <w:ind w:left="1620"/>
              <w:rPr>
                <w:lang w:val="fr-CA"/>
              </w:rPr>
            </w:pPr>
            <w:r w:rsidRPr="00086719">
              <w:rPr>
                <w:lang w:val="fr-CA"/>
              </w:rPr>
              <w:t xml:space="preserve">Description </w:t>
            </w:r>
            <w:r w:rsidR="00D47596" w:rsidRPr="00086719">
              <w:rPr>
                <w:lang w:val="fr-CA"/>
              </w:rPr>
              <w:t>de l’erreur</w:t>
            </w:r>
            <w:r w:rsidRPr="00086719">
              <w:rPr>
                <w:lang w:val="fr-CA"/>
              </w:rPr>
              <w:t>:</w:t>
            </w:r>
          </w:p>
          <w:p w:rsidR="008B5A5D" w:rsidRPr="00086719" w:rsidRDefault="00D47596" w:rsidP="00B536A0">
            <w:pPr>
              <w:numPr>
                <w:ilvl w:val="3"/>
                <w:numId w:val="14"/>
              </w:numPr>
              <w:ind w:left="1620"/>
              <w:rPr>
                <w:b/>
                <w:bCs/>
                <w:lang w:val="fr-CA"/>
              </w:rPr>
            </w:pPr>
            <w:r w:rsidRPr="00086719">
              <w:rPr>
                <w:lang w:val="fr-CA"/>
              </w:rPr>
              <w:t xml:space="preserve">Position de l’erreur dans le document </w:t>
            </w:r>
            <w:r w:rsidR="008B5A5D" w:rsidRPr="00086719">
              <w:rPr>
                <w:lang w:val="fr-CA"/>
              </w:rPr>
              <w:t xml:space="preserve">(section #, figure #, table #) : </w:t>
            </w:r>
          </w:p>
        </w:tc>
      </w:tr>
      <w:tr w:rsidR="008B5A5D" w:rsidRPr="00086719" w:rsidTr="000F628F">
        <w:trPr>
          <w:trHeight w:val="677"/>
        </w:trPr>
        <w:tc>
          <w:tcPr>
            <w:tcW w:w="9819" w:type="dxa"/>
          </w:tcPr>
          <w:p w:rsidR="008B5A5D" w:rsidRPr="00086719" w:rsidRDefault="008B5A5D" w:rsidP="007C6314">
            <w:pPr>
              <w:autoSpaceDE w:val="0"/>
              <w:autoSpaceDN w:val="0"/>
              <w:adjustRightInd w:val="0"/>
              <w:rPr>
                <w:b/>
                <w:lang w:val="fr-CA"/>
              </w:rPr>
            </w:pPr>
            <w:r w:rsidRPr="00086719">
              <w:rPr>
                <w:rFonts w:cs="Arial"/>
                <w:lang w:val="fr-CA"/>
              </w:rPr>
              <w:t xml:space="preserve">  </w:t>
            </w:r>
            <w:r w:rsidRPr="00086719">
              <w:rPr>
                <w:b/>
                <w:lang w:val="fr-CA"/>
              </w:rPr>
              <w:t>7</w:t>
            </w:r>
            <w:r w:rsidR="00D47596" w:rsidRPr="00086719">
              <w:rPr>
                <w:b/>
                <w:lang w:val="fr-CA"/>
              </w:rPr>
              <w:t xml:space="preserve">.  </w:t>
            </w:r>
            <w:r w:rsidR="007C6314" w:rsidRPr="00086719">
              <w:rPr>
                <w:b/>
                <w:lang w:val="fr-CA"/>
              </w:rPr>
              <w:t>Avez-vous d’autres informations ou commentaires?</w:t>
            </w:r>
          </w:p>
        </w:tc>
      </w:tr>
      <w:tr w:rsidR="008B5A5D" w:rsidRPr="00086719" w:rsidTr="000F628F">
        <w:trPr>
          <w:trHeight w:val="1440"/>
        </w:trPr>
        <w:tc>
          <w:tcPr>
            <w:tcW w:w="9819" w:type="dxa"/>
          </w:tcPr>
          <w:p w:rsidR="008B5A5D" w:rsidRPr="00086719" w:rsidRDefault="008B5A5D" w:rsidP="00960F6B">
            <w:pPr>
              <w:autoSpaceDE w:val="0"/>
              <w:autoSpaceDN w:val="0"/>
              <w:adjustRightInd w:val="0"/>
              <w:ind w:left="650" w:hanging="650"/>
              <w:rPr>
                <w:b/>
                <w:bCs/>
                <w:lang w:val="fr-CA"/>
              </w:rPr>
            </w:pPr>
            <w:r w:rsidRPr="00086719">
              <w:rPr>
                <w:rFonts w:cs="Arial"/>
                <w:lang w:val="fr-CA"/>
              </w:rPr>
              <w:t xml:space="preserve">  </w:t>
            </w:r>
            <w:r w:rsidRPr="00086719">
              <w:rPr>
                <w:b/>
                <w:bCs/>
                <w:lang w:val="fr-CA"/>
              </w:rPr>
              <w:t xml:space="preserve">8.  </w:t>
            </w:r>
            <w:r w:rsidR="007C778D" w:rsidRPr="00086719">
              <w:rPr>
                <w:b/>
                <w:bCs/>
                <w:lang w:val="fr-CA"/>
              </w:rPr>
              <w:t>Est-ce que vous r</w:t>
            </w:r>
            <w:r w:rsidR="00B351C0" w:rsidRPr="00086719">
              <w:rPr>
                <w:b/>
                <w:bCs/>
                <w:lang w:val="fr-CA"/>
              </w:rPr>
              <w:t>ecommanderez cette trousse de déploie</w:t>
            </w:r>
            <w:r w:rsidR="007C778D" w:rsidRPr="00086719">
              <w:rPr>
                <w:b/>
                <w:bCs/>
                <w:lang w:val="fr-CA"/>
              </w:rPr>
              <w:t xml:space="preserve">ment à </w:t>
            </w:r>
            <w:r w:rsidR="00B351C0" w:rsidRPr="00086719">
              <w:rPr>
                <w:b/>
                <w:bCs/>
                <w:lang w:val="fr-CA"/>
              </w:rPr>
              <w:t>un collè</w:t>
            </w:r>
            <w:r w:rsidR="004A521A" w:rsidRPr="00086719">
              <w:rPr>
                <w:b/>
                <w:bCs/>
                <w:lang w:val="fr-CA"/>
              </w:rPr>
              <w:t>gue d’une autre TPO?</w:t>
            </w:r>
          </w:p>
          <w:p w:rsidR="008B5A5D" w:rsidRPr="00086719" w:rsidRDefault="008B5A5D" w:rsidP="00960F6B">
            <w:pPr>
              <w:autoSpaceDE w:val="0"/>
              <w:autoSpaceDN w:val="0"/>
              <w:adjustRightInd w:val="0"/>
              <w:ind w:left="180"/>
              <w:rPr>
                <w:lang w:val="fr-CA"/>
              </w:rPr>
            </w:pPr>
          </w:p>
          <w:p w:rsidR="008B5A5D" w:rsidRPr="00086719" w:rsidRDefault="00A6549B" w:rsidP="004A521A">
            <w:pPr>
              <w:autoSpaceDE w:val="0"/>
              <w:autoSpaceDN w:val="0"/>
              <w:adjustRightInd w:val="0"/>
              <w:ind w:left="180"/>
              <w:rPr>
                <w:b/>
                <w:snapToGrid w:val="0"/>
                <w:lang w:val="fr-CA"/>
              </w:rPr>
            </w:pPr>
            <w:r w:rsidRPr="00086719">
              <w:rPr>
                <w:rFonts w:cs="Verdana"/>
                <w:lang w:val="fr-CA"/>
              </w:rPr>
              <w:t xml:space="preserve"> </w:t>
            </w:r>
            <w:r w:rsidRPr="00086719">
              <w:rPr>
                <w:i/>
                <w:iCs/>
                <w:lang w:val="fr-CA"/>
              </w:rPr>
              <w:t xml:space="preserve">Certainement    </w:t>
            </w:r>
            <w:r w:rsidRPr="00086719">
              <w:rPr>
                <w:rFonts w:cs="Verdana"/>
                <w:lang w:val="fr-CA"/>
              </w:rPr>
              <w:t xml:space="preserve"> </w:t>
            </w:r>
            <w:r w:rsidRPr="00086719">
              <w:rPr>
                <w:i/>
                <w:iCs/>
                <w:lang w:val="fr-CA"/>
              </w:rPr>
              <w:t xml:space="preserve">Probablement  </w:t>
            </w:r>
            <w:r w:rsidRPr="00086719">
              <w:rPr>
                <w:rFonts w:cs="Verdana"/>
                <w:lang w:val="fr-CA"/>
              </w:rPr>
              <w:t></w:t>
            </w:r>
            <w:r w:rsidRPr="00086719">
              <w:rPr>
                <w:lang w:val="fr-CA"/>
              </w:rPr>
              <w:t xml:space="preserve"> </w:t>
            </w:r>
            <w:r w:rsidRPr="00086719">
              <w:rPr>
                <w:i/>
                <w:iCs/>
                <w:lang w:val="fr-CA"/>
              </w:rPr>
              <w:t xml:space="preserve">Peut-être  </w:t>
            </w:r>
            <w:r w:rsidRPr="00086719">
              <w:rPr>
                <w:rFonts w:cs="Verdana"/>
                <w:lang w:val="fr-CA"/>
              </w:rPr>
              <w:t xml:space="preserve"> </w:t>
            </w:r>
            <w:r w:rsidRPr="00086719">
              <w:rPr>
                <w:i/>
                <w:iCs/>
                <w:lang w:val="fr-CA"/>
              </w:rPr>
              <w:t xml:space="preserve">Probablement non  </w:t>
            </w:r>
            <w:r w:rsidRPr="00086719">
              <w:rPr>
                <w:rFonts w:cs="Verdana"/>
                <w:lang w:val="fr-CA"/>
              </w:rPr>
              <w:t xml:space="preserve"> </w:t>
            </w:r>
            <w:r w:rsidRPr="00086719">
              <w:rPr>
                <w:i/>
                <w:iCs/>
                <w:lang w:val="fr-CA"/>
              </w:rPr>
              <w:t>Certainement non</w:t>
            </w:r>
          </w:p>
        </w:tc>
      </w:tr>
    </w:tbl>
    <w:p w:rsidR="008B5A5D" w:rsidRPr="00086719" w:rsidRDefault="000F628F" w:rsidP="008B5A5D">
      <w:pPr>
        <w:autoSpaceDE w:val="0"/>
        <w:autoSpaceDN w:val="0"/>
        <w:adjustRightInd w:val="0"/>
        <w:rPr>
          <w:b/>
          <w:lang w:val="fr-CA"/>
        </w:rPr>
      </w:pPr>
      <w:r w:rsidRPr="00086719">
        <w:rPr>
          <w:b/>
          <w:lang w:val="fr-CA"/>
        </w:rPr>
        <w:t>Optionnel</w:t>
      </w:r>
      <w:r w:rsidR="008B5A5D" w:rsidRPr="00086719">
        <w:rPr>
          <w:b/>
          <w:lang w:val="fr-CA"/>
        </w:rPr>
        <w:tab/>
      </w:r>
    </w:p>
    <w:p w:rsidR="008B5A5D" w:rsidRPr="00086719" w:rsidRDefault="00394DB4" w:rsidP="00B536A0">
      <w:pPr>
        <w:numPr>
          <w:ilvl w:val="0"/>
          <w:numId w:val="12"/>
        </w:numPr>
        <w:autoSpaceDE w:val="0"/>
        <w:autoSpaceDN w:val="0"/>
        <w:adjustRightInd w:val="0"/>
        <w:spacing w:after="0"/>
        <w:jc w:val="left"/>
        <w:rPr>
          <w:u w:val="single"/>
          <w:lang w:val="fr-CA"/>
        </w:rPr>
      </w:pPr>
      <w:r w:rsidRPr="00086719">
        <w:rPr>
          <w:lang w:val="fr-CA"/>
        </w:rPr>
        <w:t>Nom</w:t>
      </w:r>
      <w:r w:rsidR="008B5A5D" w:rsidRPr="00086719">
        <w:rPr>
          <w:lang w:val="fr-CA"/>
        </w:rPr>
        <w:t xml:space="preserve">: </w:t>
      </w:r>
      <w:r w:rsidR="008B5A5D" w:rsidRPr="00086719">
        <w:rPr>
          <w:u w:val="single"/>
          <w:lang w:val="fr-CA"/>
        </w:rPr>
        <w:tab/>
      </w:r>
      <w:r w:rsidR="008B5A5D" w:rsidRPr="00086719">
        <w:rPr>
          <w:u w:val="single"/>
          <w:lang w:val="fr-CA"/>
        </w:rPr>
        <w:tab/>
      </w:r>
      <w:r w:rsidR="008B5A5D" w:rsidRPr="00086719">
        <w:rPr>
          <w:u w:val="single"/>
          <w:lang w:val="fr-CA"/>
        </w:rPr>
        <w:tab/>
      </w:r>
      <w:r w:rsidR="008B5A5D" w:rsidRPr="00086719">
        <w:rPr>
          <w:u w:val="single"/>
          <w:lang w:val="fr-CA"/>
        </w:rPr>
        <w:tab/>
      </w:r>
      <w:r w:rsidR="008B5A5D" w:rsidRPr="00086719">
        <w:rPr>
          <w:u w:val="single"/>
          <w:lang w:val="fr-CA"/>
        </w:rPr>
        <w:tab/>
      </w:r>
      <w:r w:rsidR="008B5A5D" w:rsidRPr="00086719">
        <w:rPr>
          <w:u w:val="single"/>
          <w:lang w:val="fr-CA"/>
        </w:rPr>
        <w:tab/>
      </w:r>
      <w:r w:rsidR="008B5A5D" w:rsidRPr="00086719">
        <w:rPr>
          <w:u w:val="single"/>
          <w:lang w:val="fr-CA"/>
        </w:rPr>
        <w:tab/>
      </w:r>
      <w:r w:rsidR="008B5A5D" w:rsidRPr="00086719">
        <w:rPr>
          <w:u w:val="single"/>
          <w:lang w:val="fr-CA"/>
        </w:rPr>
        <w:tab/>
      </w:r>
    </w:p>
    <w:p w:rsidR="008B5A5D" w:rsidRPr="00086719" w:rsidRDefault="000F628F" w:rsidP="00B536A0">
      <w:pPr>
        <w:numPr>
          <w:ilvl w:val="0"/>
          <w:numId w:val="12"/>
        </w:numPr>
        <w:autoSpaceDE w:val="0"/>
        <w:autoSpaceDN w:val="0"/>
        <w:adjustRightInd w:val="0"/>
        <w:spacing w:after="0"/>
        <w:jc w:val="left"/>
        <w:rPr>
          <w:u w:val="single"/>
          <w:lang w:val="fr-CA"/>
        </w:rPr>
      </w:pPr>
      <w:r w:rsidRPr="00086719">
        <w:rPr>
          <w:lang w:val="fr-CA"/>
        </w:rPr>
        <w:t>courriel</w:t>
      </w:r>
      <w:r w:rsidR="00394DB4" w:rsidRPr="00086719">
        <w:rPr>
          <w:lang w:val="fr-CA"/>
        </w:rPr>
        <w:t xml:space="preserve"> </w:t>
      </w:r>
      <w:r w:rsidR="008B5A5D" w:rsidRPr="00086719">
        <w:rPr>
          <w:lang w:val="fr-CA"/>
        </w:rPr>
        <w:t>:</w:t>
      </w:r>
      <w:r w:rsidR="008B5A5D" w:rsidRPr="00086719">
        <w:rPr>
          <w:u w:val="single"/>
          <w:lang w:val="fr-CA"/>
        </w:rPr>
        <w:t xml:space="preserve"> __________________________________</w:t>
      </w:r>
      <w:r w:rsidR="00394DB4" w:rsidRPr="00086719">
        <w:rPr>
          <w:u w:val="single"/>
          <w:lang w:val="fr-CA"/>
        </w:rPr>
        <w:t>_______</w:t>
      </w:r>
    </w:p>
    <w:p w:rsidR="008B5A5D" w:rsidRPr="00086719" w:rsidRDefault="008B5A5D" w:rsidP="008B5A5D">
      <w:pPr>
        <w:jc w:val="center"/>
        <w:rPr>
          <w:lang w:val="fr-CA"/>
        </w:rPr>
      </w:pPr>
    </w:p>
    <w:p w:rsidR="008B5A5D" w:rsidRPr="00086719" w:rsidRDefault="000F628F" w:rsidP="008B5A5D">
      <w:pPr>
        <w:rPr>
          <w:lang w:val="fr-CA"/>
        </w:rPr>
      </w:pPr>
      <w:r w:rsidRPr="00086719">
        <w:rPr>
          <w:b/>
          <w:lang w:val="fr-CA"/>
        </w:rPr>
        <w:t xml:space="preserve">Remplissez </w:t>
      </w:r>
      <w:r w:rsidR="0074157A" w:rsidRPr="00086719">
        <w:rPr>
          <w:b/>
          <w:lang w:val="fr-CA"/>
        </w:rPr>
        <w:t xml:space="preserve">le </w:t>
      </w:r>
      <w:r w:rsidRPr="00086719">
        <w:rPr>
          <w:b/>
          <w:lang w:val="fr-CA"/>
        </w:rPr>
        <w:t xml:space="preserve">formulaire </w:t>
      </w:r>
      <w:r w:rsidR="0074157A" w:rsidRPr="00086719">
        <w:rPr>
          <w:b/>
          <w:lang w:val="fr-CA"/>
        </w:rPr>
        <w:t>et envoyez-le au courriel</w:t>
      </w:r>
      <w:r w:rsidR="008B5A5D" w:rsidRPr="00086719">
        <w:rPr>
          <w:lang w:val="fr-CA"/>
        </w:rPr>
        <w:t xml:space="preserve">: </w:t>
      </w:r>
      <w:hyperlink r:id="rId29" w:history="1">
        <w:r w:rsidR="008B5A5D" w:rsidRPr="00086719">
          <w:rPr>
            <w:rStyle w:val="Hyperlink"/>
            <w:sz w:val="20"/>
            <w:lang w:val="fr-CA"/>
          </w:rPr>
          <w:t>claude.y.laporte@etsmtl.ca</w:t>
        </w:r>
      </w:hyperlink>
      <w:r w:rsidR="008B5A5D" w:rsidRPr="00086719">
        <w:rPr>
          <w:lang w:val="fr-CA"/>
        </w:rPr>
        <w:t xml:space="preserve"> </w:t>
      </w:r>
    </w:p>
    <w:p w:rsidR="008F427D" w:rsidRPr="00086719" w:rsidRDefault="008F427D" w:rsidP="00ED7CE2">
      <w:pPr>
        <w:rPr>
          <w:lang w:val="fr-CA"/>
        </w:rPr>
      </w:pPr>
    </w:p>
    <w:sectPr w:rsidR="008F427D" w:rsidRPr="00086719" w:rsidSect="00377C95">
      <w:headerReference w:type="default" r:id="rId30"/>
      <w:footerReference w:type="default" r:id="rId31"/>
      <w:footerReference w:type="first" r:id="rId32"/>
      <w:pgSz w:w="12242" w:h="15842" w:code="1"/>
      <w:pgMar w:top="1134" w:right="1043" w:bottom="567" w:left="1276"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8E" w:rsidRDefault="0042118E" w:rsidP="00C97672">
      <w:r>
        <w:separator/>
      </w:r>
    </w:p>
    <w:p w:rsidR="0042118E" w:rsidRDefault="0042118E" w:rsidP="00C97672"/>
    <w:p w:rsidR="0042118E" w:rsidRDefault="0042118E" w:rsidP="00C97672"/>
    <w:p w:rsidR="0042118E" w:rsidRDefault="0042118E" w:rsidP="00C97672"/>
    <w:p w:rsidR="0042118E" w:rsidRDefault="0042118E" w:rsidP="00C97672"/>
  </w:endnote>
  <w:endnote w:type="continuationSeparator" w:id="0">
    <w:p w:rsidR="0042118E" w:rsidRDefault="0042118E" w:rsidP="00C97672">
      <w:r>
        <w:continuationSeparator/>
      </w:r>
    </w:p>
    <w:p w:rsidR="0042118E" w:rsidRDefault="0042118E" w:rsidP="00C97672"/>
    <w:p w:rsidR="0042118E" w:rsidRDefault="0042118E" w:rsidP="00C97672"/>
    <w:p w:rsidR="0042118E" w:rsidRDefault="0042118E" w:rsidP="00C97672"/>
    <w:p w:rsidR="0042118E" w:rsidRDefault="0042118E" w:rsidP="00C976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8E" w:rsidRPr="00430404" w:rsidRDefault="0042118E" w:rsidP="00764F7F">
    <w:pPr>
      <w:pStyle w:val="Footer"/>
      <w:jc w:val="center"/>
      <w:rPr>
        <w:lang w:val="fr-FR"/>
      </w:rPr>
    </w:pPr>
    <w:r>
      <w:rPr>
        <w:lang w:val="fr-FR"/>
      </w:rPr>
      <w:t xml:space="preserve">© </w:t>
    </w:r>
    <w:r w:rsidRPr="006F35CF">
      <w:rPr>
        <w:lang w:val="fr-CA"/>
      </w:rPr>
      <w:t>G.</w:t>
    </w:r>
    <w:r>
      <w:rPr>
        <w:lang w:val="fr-CA"/>
      </w:rPr>
      <w:t xml:space="preserve"> </w:t>
    </w:r>
    <w:r w:rsidRPr="006F35CF">
      <w:rPr>
        <w:lang w:val="fr-CA"/>
      </w:rPr>
      <w:t>Hernandez, W.</w:t>
    </w:r>
    <w:r>
      <w:rPr>
        <w:lang w:val="fr-CA"/>
      </w:rPr>
      <w:t xml:space="preserve"> </w:t>
    </w:r>
    <w:r w:rsidRPr="006F35CF">
      <w:rPr>
        <w:lang w:val="fr-CA"/>
      </w:rPr>
      <w:t>Gonzalez</w:t>
    </w:r>
  </w:p>
  <w:p w:rsidR="0042118E" w:rsidRPr="00430404" w:rsidRDefault="0042118E" w:rsidP="003B73B2">
    <w:pPr>
      <w:pStyle w:val="Footer"/>
      <w:jc w:val="center"/>
      <w:rPr>
        <w:lang w:val="fr-FR"/>
      </w:rPr>
    </w:pPr>
  </w:p>
  <w:p w:rsidR="0042118E" w:rsidRPr="00BB42CB" w:rsidRDefault="0042118E" w:rsidP="003B73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8E" w:rsidRPr="00430404" w:rsidRDefault="0042118E" w:rsidP="00391D97">
    <w:pPr>
      <w:pStyle w:val="Footer"/>
      <w:jc w:val="center"/>
      <w:rPr>
        <w:lang w:val="fr-FR"/>
      </w:rPr>
    </w:pPr>
    <w:r>
      <w:rPr>
        <w:lang w:val="fr-FR"/>
      </w:rPr>
      <w:t xml:space="preserve">© </w:t>
    </w:r>
    <w:r w:rsidRPr="006F35CF">
      <w:rPr>
        <w:lang w:val="fr-CA"/>
      </w:rPr>
      <w:t>G.</w:t>
    </w:r>
    <w:r>
      <w:rPr>
        <w:lang w:val="fr-CA"/>
      </w:rPr>
      <w:t xml:space="preserve"> </w:t>
    </w:r>
    <w:r w:rsidRPr="006F35CF">
      <w:rPr>
        <w:lang w:val="fr-CA"/>
      </w:rPr>
      <w:t>Hernandez, W.</w:t>
    </w:r>
    <w:r>
      <w:rPr>
        <w:lang w:val="fr-CA"/>
      </w:rPr>
      <w:t xml:space="preserve"> </w:t>
    </w:r>
    <w:r w:rsidRPr="006F35CF">
      <w:rPr>
        <w:lang w:val="fr-CA"/>
      </w:rPr>
      <w:t>Gonzalez</w:t>
    </w:r>
  </w:p>
  <w:p w:rsidR="0042118E" w:rsidRPr="00EA43BA" w:rsidRDefault="0042118E" w:rsidP="00EA43BA">
    <w:pPr>
      <w:pStyle w:val="Footer"/>
      <w:jc w:val="cen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8E" w:rsidRDefault="0042118E" w:rsidP="00C97672">
      <w:r>
        <w:separator/>
      </w:r>
    </w:p>
  </w:footnote>
  <w:footnote w:type="continuationSeparator" w:id="0">
    <w:p w:rsidR="0042118E" w:rsidRDefault="0042118E" w:rsidP="00C97672">
      <w:r>
        <w:continuationSeparator/>
      </w:r>
    </w:p>
    <w:p w:rsidR="0042118E" w:rsidRDefault="0042118E" w:rsidP="00C97672"/>
    <w:p w:rsidR="0042118E" w:rsidRDefault="0042118E" w:rsidP="00C97672"/>
    <w:p w:rsidR="0042118E" w:rsidRDefault="0042118E" w:rsidP="00C97672"/>
    <w:p w:rsidR="0042118E" w:rsidRDefault="0042118E" w:rsidP="00C976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Borders>
        <w:bottom w:val="single" w:sz="4" w:space="0" w:color="auto"/>
      </w:tblBorders>
      <w:tblLook w:val="01E0"/>
    </w:tblPr>
    <w:tblGrid>
      <w:gridCol w:w="8222"/>
      <w:gridCol w:w="1779"/>
    </w:tblGrid>
    <w:tr w:rsidR="0042118E" w:rsidTr="004F5AAA">
      <w:trPr>
        <w:trHeight w:val="367"/>
      </w:trPr>
      <w:tc>
        <w:tcPr>
          <w:tcW w:w="8222" w:type="dxa"/>
        </w:tcPr>
        <w:p w:rsidR="0042118E" w:rsidRPr="00B303BA" w:rsidRDefault="0042118E" w:rsidP="004F5AAA">
          <w:pPr>
            <w:pStyle w:val="Header"/>
            <w:jc w:val="left"/>
            <w:rPr>
              <w:b/>
              <w:lang w:val="fr-CA"/>
            </w:rPr>
          </w:pPr>
          <w:r>
            <w:rPr>
              <w:b/>
              <w:lang w:val="fr-CA"/>
            </w:rPr>
            <w:t>Trousse de déploiement- Mise en œuvre du logiciel</w:t>
          </w:r>
          <w:r w:rsidRPr="0096227F">
            <w:rPr>
              <w:b/>
              <w:lang w:val="fr-CA"/>
            </w:rPr>
            <w:t xml:space="preserve"> – Profil d’entrée</w:t>
          </w:r>
        </w:p>
      </w:tc>
      <w:tc>
        <w:tcPr>
          <w:tcW w:w="1779" w:type="dxa"/>
        </w:tcPr>
        <w:p w:rsidR="0042118E" w:rsidRDefault="0042118E" w:rsidP="00666F57">
          <w:pPr>
            <w:pStyle w:val="Header"/>
            <w:jc w:val="right"/>
          </w:pPr>
          <w:r>
            <w:t>Page</w:t>
          </w:r>
          <w:r w:rsidRPr="00E3517A">
            <w:t xml:space="preserve"> </w:t>
          </w:r>
          <w:fldSimple w:instr=" PAGE ">
            <w:r w:rsidR="000460FA">
              <w:rPr>
                <w:noProof/>
              </w:rPr>
              <w:t>42</w:t>
            </w:r>
          </w:fldSimple>
          <w:r w:rsidRPr="00E3517A">
            <w:t xml:space="preserve"> </w:t>
          </w:r>
          <w:r>
            <w:t>/</w:t>
          </w:r>
          <w:r w:rsidRPr="00E3517A">
            <w:t xml:space="preserve"> </w:t>
          </w:r>
          <w:fldSimple w:instr=" NUMPAGES ">
            <w:r w:rsidR="000460FA">
              <w:rPr>
                <w:noProof/>
              </w:rPr>
              <w:t>43</w:t>
            </w:r>
          </w:fldSimple>
        </w:p>
      </w:tc>
    </w:tr>
    <w:tr w:rsidR="0042118E" w:rsidTr="004F5AAA">
      <w:trPr>
        <w:trHeight w:val="327"/>
      </w:trPr>
      <w:tc>
        <w:tcPr>
          <w:tcW w:w="8222" w:type="dxa"/>
        </w:tcPr>
        <w:p w:rsidR="0042118E" w:rsidRDefault="0042118E" w:rsidP="00666F57">
          <w:pPr>
            <w:pStyle w:val="Header"/>
          </w:pPr>
          <w:r>
            <w:t>Version 0.4</w:t>
          </w:r>
        </w:p>
      </w:tc>
      <w:tc>
        <w:tcPr>
          <w:tcW w:w="1779" w:type="dxa"/>
        </w:tcPr>
        <w:p w:rsidR="0042118E" w:rsidRDefault="0042118E" w:rsidP="00666F57">
          <w:pPr>
            <w:pStyle w:val="Header"/>
          </w:pPr>
        </w:p>
      </w:tc>
    </w:tr>
  </w:tbl>
  <w:p w:rsidR="0042118E" w:rsidRDefault="004211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0"/>
        </w:tabs>
        <w:ind w:left="760" w:hanging="360"/>
      </w:pPr>
      <w:rPr>
        <w:rFonts w:ascii="Times New Roman" w:hAnsi="Times New Roman" w:cs="Times New Roman"/>
      </w:rPr>
    </w:lvl>
  </w:abstractNum>
  <w:abstractNum w:abstractNumId="1">
    <w:nsid w:val="00000006"/>
    <w:multiLevelType w:val="singleLevel"/>
    <w:tmpl w:val="00000006"/>
    <w:name w:val="WW8Num6"/>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1CD3AFB"/>
    <w:multiLevelType w:val="hybridMultilevel"/>
    <w:tmpl w:val="1D744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332330C"/>
    <w:multiLevelType w:val="hybridMultilevel"/>
    <w:tmpl w:val="218203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44D1EE6"/>
    <w:multiLevelType w:val="hybridMultilevel"/>
    <w:tmpl w:val="17046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4AA2F82"/>
    <w:multiLevelType w:val="hybridMultilevel"/>
    <w:tmpl w:val="7A6E5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06F91E8B"/>
    <w:multiLevelType w:val="hybridMultilevel"/>
    <w:tmpl w:val="CD84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08EA2A88"/>
    <w:multiLevelType w:val="hybridMultilevel"/>
    <w:tmpl w:val="C9A20720"/>
    <w:lvl w:ilvl="0" w:tplc="0C0C000F">
      <w:numFmt w:val="bullet"/>
      <w:lvlText w:val="-"/>
      <w:lvlJc w:val="left"/>
      <w:pPr>
        <w:ind w:left="795" w:hanging="360"/>
      </w:pPr>
      <w:rPr>
        <w:rFonts w:ascii="Gill Sans MT Ext Condensed Bold" w:eastAsia="Gill Sans MT Ext Condensed Bold" w:hAnsi="Gill Sans MT Ext Condensed Bold" w:cs="Gill Sans MT Ext Condensed Bold" w:hint="default"/>
        <w:b/>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9">
    <w:nsid w:val="169D3478"/>
    <w:multiLevelType w:val="hybridMultilevel"/>
    <w:tmpl w:val="25FEFC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1">
    <w:nsid w:val="195F0EBC"/>
    <w:multiLevelType w:val="hybridMultilevel"/>
    <w:tmpl w:val="863ACAAC"/>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B4852C9"/>
    <w:multiLevelType w:val="hybridMultilevel"/>
    <w:tmpl w:val="56DA45B8"/>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D3522CF"/>
    <w:multiLevelType w:val="hybridMultilevel"/>
    <w:tmpl w:val="8A96121A"/>
    <w:lvl w:ilvl="0" w:tplc="9DE838B4">
      <w:start w:val="1"/>
      <w:numFmt w:val="lowerLetter"/>
      <w:lvlText w:val="%1)"/>
      <w:lvlJc w:val="left"/>
      <w:pPr>
        <w:tabs>
          <w:tab w:val="num" w:pos="360"/>
        </w:tabs>
        <w:ind w:left="360" w:hanging="360"/>
      </w:pPr>
      <w:rPr>
        <w:rFonts w:hint="default"/>
        <w:b/>
      </w:rPr>
    </w:lvl>
    <w:lvl w:ilvl="1" w:tplc="4E2C7B04">
      <w:numFmt w:val="bullet"/>
      <w:lvlText w:val="-"/>
      <w:lvlJc w:val="left"/>
      <w:pPr>
        <w:tabs>
          <w:tab w:val="num" w:pos="1080"/>
        </w:tabs>
        <w:ind w:left="1080" w:hanging="360"/>
      </w:pPr>
      <w:rPr>
        <w:rFonts w:ascii="Gill Sans MT Ext Condensed Bold" w:eastAsia="Gill Sans MT Ext Condensed Bold" w:hAnsi="Gill Sans MT Ext Condensed Bold" w:cs="Gill Sans MT Ext Condensed Bold"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1E9C758C"/>
    <w:multiLevelType w:val="hybridMultilevel"/>
    <w:tmpl w:val="AD180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29850177"/>
    <w:multiLevelType w:val="hybridMultilevel"/>
    <w:tmpl w:val="A38219D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2F840E76"/>
    <w:multiLevelType w:val="hybridMultilevel"/>
    <w:tmpl w:val="00B0A5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FB90E97"/>
    <w:multiLevelType w:val="hybridMultilevel"/>
    <w:tmpl w:val="F4EE13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13E5071"/>
    <w:multiLevelType w:val="hybridMultilevel"/>
    <w:tmpl w:val="A80C645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BB194F"/>
    <w:multiLevelType w:val="hybridMultilevel"/>
    <w:tmpl w:val="53B24788"/>
    <w:lvl w:ilvl="0" w:tplc="3D8695FC">
      <w:start w:val="1"/>
      <w:numFmt w:val="lowerLetter"/>
      <w:lvlText w:val="%1)"/>
      <w:lvlJc w:val="left"/>
      <w:pPr>
        <w:tabs>
          <w:tab w:val="num" w:pos="360"/>
        </w:tabs>
        <w:ind w:left="360" w:hanging="360"/>
      </w:pPr>
      <w:rPr>
        <w:rFonts w:hint="default"/>
        <w:b/>
      </w:rPr>
    </w:lvl>
    <w:lvl w:ilvl="1" w:tplc="9246281C" w:tentative="1">
      <w:start w:val="1"/>
      <w:numFmt w:val="lowerLetter"/>
      <w:lvlText w:val="%2."/>
      <w:lvlJc w:val="left"/>
      <w:pPr>
        <w:tabs>
          <w:tab w:val="num" w:pos="1440"/>
        </w:tabs>
        <w:ind w:left="1440" w:hanging="360"/>
      </w:pPr>
    </w:lvl>
    <w:lvl w:ilvl="2" w:tplc="2BBAF796" w:tentative="1">
      <w:start w:val="1"/>
      <w:numFmt w:val="lowerRoman"/>
      <w:lvlText w:val="%3."/>
      <w:lvlJc w:val="right"/>
      <w:pPr>
        <w:tabs>
          <w:tab w:val="num" w:pos="2160"/>
        </w:tabs>
        <w:ind w:left="2160" w:hanging="180"/>
      </w:pPr>
    </w:lvl>
    <w:lvl w:ilvl="3" w:tplc="BADAC43A" w:tentative="1">
      <w:start w:val="1"/>
      <w:numFmt w:val="decimal"/>
      <w:lvlText w:val="%4."/>
      <w:lvlJc w:val="left"/>
      <w:pPr>
        <w:tabs>
          <w:tab w:val="num" w:pos="2880"/>
        </w:tabs>
        <w:ind w:left="2880" w:hanging="360"/>
      </w:pPr>
    </w:lvl>
    <w:lvl w:ilvl="4" w:tplc="6D420DAA" w:tentative="1">
      <w:start w:val="1"/>
      <w:numFmt w:val="lowerLetter"/>
      <w:lvlText w:val="%5."/>
      <w:lvlJc w:val="left"/>
      <w:pPr>
        <w:tabs>
          <w:tab w:val="num" w:pos="3600"/>
        </w:tabs>
        <w:ind w:left="3600" w:hanging="360"/>
      </w:pPr>
    </w:lvl>
    <w:lvl w:ilvl="5" w:tplc="75B06FEA" w:tentative="1">
      <w:start w:val="1"/>
      <w:numFmt w:val="lowerRoman"/>
      <w:lvlText w:val="%6."/>
      <w:lvlJc w:val="right"/>
      <w:pPr>
        <w:tabs>
          <w:tab w:val="num" w:pos="4320"/>
        </w:tabs>
        <w:ind w:left="4320" w:hanging="180"/>
      </w:pPr>
    </w:lvl>
    <w:lvl w:ilvl="6" w:tplc="DF78B1B8" w:tentative="1">
      <w:start w:val="1"/>
      <w:numFmt w:val="decimal"/>
      <w:lvlText w:val="%7."/>
      <w:lvlJc w:val="left"/>
      <w:pPr>
        <w:tabs>
          <w:tab w:val="num" w:pos="5040"/>
        </w:tabs>
        <w:ind w:left="5040" w:hanging="360"/>
      </w:pPr>
    </w:lvl>
    <w:lvl w:ilvl="7" w:tplc="8C0066D2" w:tentative="1">
      <w:start w:val="1"/>
      <w:numFmt w:val="lowerLetter"/>
      <w:lvlText w:val="%8."/>
      <w:lvlJc w:val="left"/>
      <w:pPr>
        <w:tabs>
          <w:tab w:val="num" w:pos="5760"/>
        </w:tabs>
        <w:ind w:left="5760" w:hanging="360"/>
      </w:pPr>
    </w:lvl>
    <w:lvl w:ilvl="8" w:tplc="04A47106" w:tentative="1">
      <w:start w:val="1"/>
      <w:numFmt w:val="lowerRoman"/>
      <w:lvlText w:val="%9."/>
      <w:lvlJc w:val="right"/>
      <w:pPr>
        <w:tabs>
          <w:tab w:val="num" w:pos="6480"/>
        </w:tabs>
        <w:ind w:left="6480" w:hanging="180"/>
      </w:pPr>
    </w:lvl>
  </w:abstractNum>
  <w:abstractNum w:abstractNumId="21">
    <w:nsid w:val="3B1E37F9"/>
    <w:multiLevelType w:val="hybridMultilevel"/>
    <w:tmpl w:val="C32ABA56"/>
    <w:lvl w:ilvl="0" w:tplc="0C0C000F">
      <w:numFmt w:val="bullet"/>
      <w:lvlText w:val="-"/>
      <w:lvlJc w:val="left"/>
      <w:pPr>
        <w:ind w:left="1500" w:hanging="360"/>
      </w:pPr>
      <w:rPr>
        <w:rFonts w:ascii="Gill Sans MT Ext Condensed Bold" w:eastAsia="Gill Sans MT Ext Condensed Bold" w:hAnsi="Gill Sans MT Ext Condensed Bold" w:cs="Gill Sans MT Ext Condensed Bold" w:hint="default"/>
        <w:b/>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22">
    <w:nsid w:val="3CA67E11"/>
    <w:multiLevelType w:val="multilevel"/>
    <w:tmpl w:val="1A7C81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outline w:val="0"/>
        <w:shadow w:val="0"/>
        <w:emboss w:val="0"/>
        <w:imprint w:val="0"/>
        <w:vanish w:val="0"/>
        <w:sz w:val="24"/>
        <w:szCs w:val="24"/>
        <w:vertAlign w:val="base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3D7919D6"/>
    <w:multiLevelType w:val="hybridMultilevel"/>
    <w:tmpl w:val="B3541946"/>
    <w:name w:val="heading"/>
    <w:lvl w:ilvl="0" w:tplc="161A2694">
      <w:start w:val="1"/>
      <w:numFmt w:val="bullet"/>
      <w:lvlText w:val=""/>
      <w:lvlJc w:val="left"/>
      <w:pPr>
        <w:tabs>
          <w:tab w:val="num" w:pos="1068"/>
        </w:tabs>
        <w:ind w:left="1068" w:hanging="360"/>
      </w:pPr>
      <w:rPr>
        <w:rFonts w:ascii="Symbol" w:hAnsi="Symbol" w:hint="default"/>
      </w:rPr>
    </w:lvl>
    <w:lvl w:ilvl="1" w:tplc="50DC6A8C" w:tentative="1">
      <w:start w:val="1"/>
      <w:numFmt w:val="bullet"/>
      <w:lvlText w:val="o"/>
      <w:lvlJc w:val="left"/>
      <w:pPr>
        <w:tabs>
          <w:tab w:val="num" w:pos="1788"/>
        </w:tabs>
        <w:ind w:left="1788" w:hanging="360"/>
      </w:pPr>
      <w:rPr>
        <w:rFonts w:ascii="Courier New" w:hAnsi="Courier New" w:cs="Courier New" w:hint="default"/>
      </w:rPr>
    </w:lvl>
    <w:lvl w:ilvl="2" w:tplc="1998241A" w:tentative="1">
      <w:start w:val="1"/>
      <w:numFmt w:val="bullet"/>
      <w:lvlText w:val=""/>
      <w:lvlJc w:val="left"/>
      <w:pPr>
        <w:tabs>
          <w:tab w:val="num" w:pos="2508"/>
        </w:tabs>
        <w:ind w:left="2508" w:hanging="360"/>
      </w:pPr>
      <w:rPr>
        <w:rFonts w:ascii="Wingdings" w:hAnsi="Wingdings" w:hint="default"/>
      </w:rPr>
    </w:lvl>
    <w:lvl w:ilvl="3" w:tplc="4782BC44" w:tentative="1">
      <w:start w:val="1"/>
      <w:numFmt w:val="bullet"/>
      <w:lvlText w:val=""/>
      <w:lvlJc w:val="left"/>
      <w:pPr>
        <w:tabs>
          <w:tab w:val="num" w:pos="3228"/>
        </w:tabs>
        <w:ind w:left="3228" w:hanging="360"/>
      </w:pPr>
      <w:rPr>
        <w:rFonts w:ascii="Symbol" w:hAnsi="Symbol" w:hint="default"/>
      </w:rPr>
    </w:lvl>
    <w:lvl w:ilvl="4" w:tplc="EFEE2BC8" w:tentative="1">
      <w:start w:val="1"/>
      <w:numFmt w:val="bullet"/>
      <w:lvlText w:val="o"/>
      <w:lvlJc w:val="left"/>
      <w:pPr>
        <w:tabs>
          <w:tab w:val="num" w:pos="3948"/>
        </w:tabs>
        <w:ind w:left="3948" w:hanging="360"/>
      </w:pPr>
      <w:rPr>
        <w:rFonts w:ascii="Courier New" w:hAnsi="Courier New" w:cs="Courier New" w:hint="default"/>
      </w:rPr>
    </w:lvl>
    <w:lvl w:ilvl="5" w:tplc="0514235E" w:tentative="1">
      <w:start w:val="1"/>
      <w:numFmt w:val="bullet"/>
      <w:lvlText w:val=""/>
      <w:lvlJc w:val="left"/>
      <w:pPr>
        <w:tabs>
          <w:tab w:val="num" w:pos="4668"/>
        </w:tabs>
        <w:ind w:left="4668" w:hanging="360"/>
      </w:pPr>
      <w:rPr>
        <w:rFonts w:ascii="Wingdings" w:hAnsi="Wingdings" w:hint="default"/>
      </w:rPr>
    </w:lvl>
    <w:lvl w:ilvl="6" w:tplc="3800C078" w:tentative="1">
      <w:start w:val="1"/>
      <w:numFmt w:val="bullet"/>
      <w:lvlText w:val=""/>
      <w:lvlJc w:val="left"/>
      <w:pPr>
        <w:tabs>
          <w:tab w:val="num" w:pos="5388"/>
        </w:tabs>
        <w:ind w:left="5388" w:hanging="360"/>
      </w:pPr>
      <w:rPr>
        <w:rFonts w:ascii="Symbol" w:hAnsi="Symbol" w:hint="default"/>
      </w:rPr>
    </w:lvl>
    <w:lvl w:ilvl="7" w:tplc="36AE3956" w:tentative="1">
      <w:start w:val="1"/>
      <w:numFmt w:val="bullet"/>
      <w:lvlText w:val="o"/>
      <w:lvlJc w:val="left"/>
      <w:pPr>
        <w:tabs>
          <w:tab w:val="num" w:pos="6108"/>
        </w:tabs>
        <w:ind w:left="6108" w:hanging="360"/>
      </w:pPr>
      <w:rPr>
        <w:rFonts w:ascii="Courier New" w:hAnsi="Courier New" w:cs="Courier New" w:hint="default"/>
      </w:rPr>
    </w:lvl>
    <w:lvl w:ilvl="8" w:tplc="E9805864" w:tentative="1">
      <w:start w:val="1"/>
      <w:numFmt w:val="bullet"/>
      <w:lvlText w:val=""/>
      <w:lvlJc w:val="left"/>
      <w:pPr>
        <w:tabs>
          <w:tab w:val="num" w:pos="6828"/>
        </w:tabs>
        <w:ind w:left="6828" w:hanging="360"/>
      </w:pPr>
      <w:rPr>
        <w:rFonts w:ascii="Wingdings" w:hAnsi="Wingdings" w:hint="default"/>
      </w:rPr>
    </w:lvl>
  </w:abstractNum>
  <w:abstractNum w:abstractNumId="24">
    <w:nsid w:val="43683549"/>
    <w:multiLevelType w:val="hybridMultilevel"/>
    <w:tmpl w:val="BBDA1EF8"/>
    <w:lvl w:ilvl="0" w:tplc="13F4F5D6">
      <w:start w:val="1"/>
      <w:numFmt w:val="bullet"/>
      <w:lvlText w:val="-"/>
      <w:lvlJc w:val="left"/>
      <w:pPr>
        <w:tabs>
          <w:tab w:val="num" w:pos="785"/>
        </w:tabs>
        <w:ind w:left="785" w:hanging="360"/>
      </w:pPr>
      <w:rPr>
        <w:rFonts w:ascii="Times New Roman" w:eastAsia="Times New Roman" w:hAnsi="Times New Roman"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25">
    <w:nsid w:val="451630CB"/>
    <w:multiLevelType w:val="hybridMultilevel"/>
    <w:tmpl w:val="A87629D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5371699"/>
    <w:multiLevelType w:val="hybridMultilevel"/>
    <w:tmpl w:val="65248622"/>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481F1800"/>
    <w:multiLevelType w:val="hybridMultilevel"/>
    <w:tmpl w:val="6D503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8396569"/>
    <w:multiLevelType w:val="hybridMultilevel"/>
    <w:tmpl w:val="1B8AEE2A"/>
    <w:lvl w:ilvl="0" w:tplc="51801504">
      <w:numFmt w:val="bullet"/>
      <w:lvlText w:val="-"/>
      <w:lvlJc w:val="left"/>
      <w:pPr>
        <w:tabs>
          <w:tab w:val="num" w:pos="583"/>
        </w:tabs>
        <w:ind w:left="583" w:hanging="360"/>
      </w:pPr>
      <w:rPr>
        <w:rFonts w:ascii="Arial" w:eastAsia="MS Mincho" w:hAnsi="Arial" w:cs="Arial" w:hint="default"/>
      </w:rPr>
    </w:lvl>
    <w:lvl w:ilvl="1" w:tplc="0C0A0003" w:tentative="1">
      <w:start w:val="1"/>
      <w:numFmt w:val="bullet"/>
      <w:lvlText w:val="o"/>
      <w:lvlJc w:val="left"/>
      <w:pPr>
        <w:tabs>
          <w:tab w:val="num" w:pos="1303"/>
        </w:tabs>
        <w:ind w:left="1303" w:hanging="360"/>
      </w:pPr>
      <w:rPr>
        <w:rFonts w:ascii="Courier New" w:hAnsi="Courier New" w:cs="Courier New" w:hint="default"/>
      </w:rPr>
    </w:lvl>
    <w:lvl w:ilvl="2" w:tplc="0C0A0005" w:tentative="1">
      <w:start w:val="1"/>
      <w:numFmt w:val="bullet"/>
      <w:lvlText w:val=""/>
      <w:lvlJc w:val="left"/>
      <w:pPr>
        <w:tabs>
          <w:tab w:val="num" w:pos="2023"/>
        </w:tabs>
        <w:ind w:left="2023" w:hanging="360"/>
      </w:pPr>
      <w:rPr>
        <w:rFonts w:ascii="Wingdings" w:hAnsi="Wingdings" w:hint="default"/>
      </w:rPr>
    </w:lvl>
    <w:lvl w:ilvl="3" w:tplc="0C0A0001" w:tentative="1">
      <w:start w:val="1"/>
      <w:numFmt w:val="bullet"/>
      <w:lvlText w:val=""/>
      <w:lvlJc w:val="left"/>
      <w:pPr>
        <w:tabs>
          <w:tab w:val="num" w:pos="2743"/>
        </w:tabs>
        <w:ind w:left="2743" w:hanging="360"/>
      </w:pPr>
      <w:rPr>
        <w:rFonts w:ascii="Symbol" w:hAnsi="Symbol" w:hint="default"/>
      </w:rPr>
    </w:lvl>
    <w:lvl w:ilvl="4" w:tplc="0C0A0003" w:tentative="1">
      <w:start w:val="1"/>
      <w:numFmt w:val="bullet"/>
      <w:lvlText w:val="o"/>
      <w:lvlJc w:val="left"/>
      <w:pPr>
        <w:tabs>
          <w:tab w:val="num" w:pos="3463"/>
        </w:tabs>
        <w:ind w:left="3463" w:hanging="360"/>
      </w:pPr>
      <w:rPr>
        <w:rFonts w:ascii="Courier New" w:hAnsi="Courier New" w:cs="Courier New" w:hint="default"/>
      </w:rPr>
    </w:lvl>
    <w:lvl w:ilvl="5" w:tplc="0C0A0005" w:tentative="1">
      <w:start w:val="1"/>
      <w:numFmt w:val="bullet"/>
      <w:lvlText w:val=""/>
      <w:lvlJc w:val="left"/>
      <w:pPr>
        <w:tabs>
          <w:tab w:val="num" w:pos="4183"/>
        </w:tabs>
        <w:ind w:left="4183" w:hanging="360"/>
      </w:pPr>
      <w:rPr>
        <w:rFonts w:ascii="Wingdings" w:hAnsi="Wingdings" w:hint="default"/>
      </w:rPr>
    </w:lvl>
    <w:lvl w:ilvl="6" w:tplc="0C0A0001" w:tentative="1">
      <w:start w:val="1"/>
      <w:numFmt w:val="bullet"/>
      <w:lvlText w:val=""/>
      <w:lvlJc w:val="left"/>
      <w:pPr>
        <w:tabs>
          <w:tab w:val="num" w:pos="4903"/>
        </w:tabs>
        <w:ind w:left="4903" w:hanging="360"/>
      </w:pPr>
      <w:rPr>
        <w:rFonts w:ascii="Symbol" w:hAnsi="Symbol" w:hint="default"/>
      </w:rPr>
    </w:lvl>
    <w:lvl w:ilvl="7" w:tplc="0C0A0003" w:tentative="1">
      <w:start w:val="1"/>
      <w:numFmt w:val="bullet"/>
      <w:lvlText w:val="o"/>
      <w:lvlJc w:val="left"/>
      <w:pPr>
        <w:tabs>
          <w:tab w:val="num" w:pos="5623"/>
        </w:tabs>
        <w:ind w:left="5623" w:hanging="360"/>
      </w:pPr>
      <w:rPr>
        <w:rFonts w:ascii="Courier New" w:hAnsi="Courier New" w:cs="Courier New" w:hint="default"/>
      </w:rPr>
    </w:lvl>
    <w:lvl w:ilvl="8" w:tplc="0C0A0005" w:tentative="1">
      <w:start w:val="1"/>
      <w:numFmt w:val="bullet"/>
      <w:lvlText w:val=""/>
      <w:lvlJc w:val="left"/>
      <w:pPr>
        <w:tabs>
          <w:tab w:val="num" w:pos="6343"/>
        </w:tabs>
        <w:ind w:left="6343" w:hanging="360"/>
      </w:pPr>
      <w:rPr>
        <w:rFonts w:ascii="Wingdings" w:hAnsi="Wingdings" w:hint="default"/>
      </w:rPr>
    </w:lvl>
  </w:abstractNum>
  <w:abstractNum w:abstractNumId="29">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0">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1">
    <w:nsid w:val="4B6A56E6"/>
    <w:multiLevelType w:val="hybridMultilevel"/>
    <w:tmpl w:val="FE744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hint="default"/>
      </w:rPr>
    </w:lvl>
    <w:lvl w:ilvl="1" w:tplc="0C0A0003">
      <w:start w:val="1"/>
      <w:numFmt w:val="bullet"/>
      <w:lvlText w:val="o"/>
      <w:lvlJc w:val="left"/>
      <w:pPr>
        <w:tabs>
          <w:tab w:val="num" w:pos="1157"/>
        </w:tabs>
        <w:ind w:left="1157" w:hanging="360"/>
      </w:pPr>
      <w:rPr>
        <w:rFonts w:ascii="Courier New" w:hAnsi="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33">
    <w:nsid w:val="50A62A44"/>
    <w:multiLevelType w:val="hybridMultilevel"/>
    <w:tmpl w:val="357884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6">
    <w:nsid w:val="55557187"/>
    <w:multiLevelType w:val="hybridMultilevel"/>
    <w:tmpl w:val="14EC095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nsid w:val="58BC7CDC"/>
    <w:multiLevelType w:val="hybridMultilevel"/>
    <w:tmpl w:val="88DAAD5E"/>
    <w:lvl w:ilvl="0" w:tplc="0C0C000F">
      <w:numFmt w:val="bullet"/>
      <w:lvlText w:val="-"/>
      <w:lvlJc w:val="left"/>
      <w:pPr>
        <w:tabs>
          <w:tab w:val="num" w:pos="360"/>
        </w:tabs>
        <w:ind w:left="360" w:hanging="360"/>
      </w:pPr>
      <w:rPr>
        <w:rFonts w:ascii="Gill Sans MT Ext Condensed Bold" w:eastAsia="Gill Sans MT Ext Condensed Bold" w:hAnsi="Gill Sans MT Ext Condensed Bold" w:cs="Gill Sans MT Ext Condensed Bold" w:hint="default"/>
        <w:b/>
      </w:rPr>
    </w:lvl>
    <w:lvl w:ilvl="1" w:tplc="0C0C0019">
      <w:numFmt w:val="bullet"/>
      <w:lvlText w:val="-"/>
      <w:lvlJc w:val="left"/>
      <w:pPr>
        <w:tabs>
          <w:tab w:val="num" w:pos="1080"/>
        </w:tabs>
        <w:ind w:left="1080" w:hanging="360"/>
      </w:pPr>
      <w:rPr>
        <w:rFonts w:ascii="Gill Sans MT Ext Condensed Bold" w:eastAsia="Gill Sans MT Ext Condensed Bold" w:hAnsi="Gill Sans MT Ext Condensed Bold" w:cs="Gill Sans MT Ext Condensed Bold" w:hint="default"/>
        <w:b/>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8">
    <w:nsid w:val="5DDB687C"/>
    <w:multiLevelType w:val="hybridMultilevel"/>
    <w:tmpl w:val="1DD029FA"/>
    <w:lvl w:ilvl="0" w:tplc="0C0C000F">
      <w:numFmt w:val="bullet"/>
      <w:lvlText w:val="-"/>
      <w:lvlJc w:val="left"/>
      <w:pPr>
        <w:ind w:left="720" w:hanging="360"/>
      </w:pPr>
      <w:rPr>
        <w:rFonts w:ascii="Gill Sans MT Ext Condensed Bold" w:eastAsia="Gill Sans MT Ext Condensed Bold" w:hAnsi="Gill Sans MT Ext Condensed Bold" w:cs="Gill Sans MT Ext Condensed Bold"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1AF4A34"/>
    <w:multiLevelType w:val="hybridMultilevel"/>
    <w:tmpl w:val="E5CC6F96"/>
    <w:lvl w:ilvl="0" w:tplc="0C0C000F">
      <w:numFmt w:val="bullet"/>
      <w:lvlText w:val="-"/>
      <w:lvlJc w:val="left"/>
      <w:pPr>
        <w:tabs>
          <w:tab w:val="num" w:pos="1305"/>
        </w:tabs>
        <w:ind w:left="1305" w:hanging="360"/>
      </w:pPr>
      <w:rPr>
        <w:rFonts w:ascii="Gill Sans MT Ext Condensed Bold" w:eastAsia="Gill Sans MT Ext Condensed Bold" w:hAnsi="Gill Sans MT Ext Condensed Bold" w:cs="Gill Sans MT Ext Condensed Bold" w:hint="default"/>
        <w:b/>
      </w:rPr>
    </w:lvl>
    <w:lvl w:ilvl="1" w:tplc="040C0003">
      <w:start w:val="1"/>
      <w:numFmt w:val="bullet"/>
      <w:lvlText w:val="o"/>
      <w:lvlJc w:val="left"/>
      <w:pPr>
        <w:tabs>
          <w:tab w:val="num" w:pos="2025"/>
        </w:tabs>
        <w:ind w:left="2025" w:hanging="360"/>
      </w:pPr>
      <w:rPr>
        <w:rFonts w:ascii="Courier New" w:hAnsi="Courier New" w:cs="Courier New" w:hint="default"/>
      </w:rPr>
    </w:lvl>
    <w:lvl w:ilvl="2" w:tplc="040C0005" w:tentative="1">
      <w:start w:val="1"/>
      <w:numFmt w:val="bullet"/>
      <w:lvlText w:val=""/>
      <w:lvlJc w:val="left"/>
      <w:pPr>
        <w:tabs>
          <w:tab w:val="num" w:pos="2745"/>
        </w:tabs>
        <w:ind w:left="2745" w:hanging="360"/>
      </w:pPr>
      <w:rPr>
        <w:rFonts w:ascii="Wingdings" w:hAnsi="Wingdings" w:hint="default"/>
      </w:rPr>
    </w:lvl>
    <w:lvl w:ilvl="3" w:tplc="040C0001" w:tentative="1">
      <w:start w:val="1"/>
      <w:numFmt w:val="bullet"/>
      <w:lvlText w:val=""/>
      <w:lvlJc w:val="left"/>
      <w:pPr>
        <w:tabs>
          <w:tab w:val="num" w:pos="3465"/>
        </w:tabs>
        <w:ind w:left="3465" w:hanging="360"/>
      </w:pPr>
      <w:rPr>
        <w:rFonts w:ascii="Symbol" w:hAnsi="Symbol" w:hint="default"/>
      </w:rPr>
    </w:lvl>
    <w:lvl w:ilvl="4" w:tplc="040C0003" w:tentative="1">
      <w:start w:val="1"/>
      <w:numFmt w:val="bullet"/>
      <w:lvlText w:val="o"/>
      <w:lvlJc w:val="left"/>
      <w:pPr>
        <w:tabs>
          <w:tab w:val="num" w:pos="4185"/>
        </w:tabs>
        <w:ind w:left="4185" w:hanging="360"/>
      </w:pPr>
      <w:rPr>
        <w:rFonts w:ascii="Courier New" w:hAnsi="Courier New" w:cs="Courier New" w:hint="default"/>
      </w:rPr>
    </w:lvl>
    <w:lvl w:ilvl="5" w:tplc="040C0005" w:tentative="1">
      <w:start w:val="1"/>
      <w:numFmt w:val="bullet"/>
      <w:lvlText w:val=""/>
      <w:lvlJc w:val="left"/>
      <w:pPr>
        <w:tabs>
          <w:tab w:val="num" w:pos="4905"/>
        </w:tabs>
        <w:ind w:left="4905" w:hanging="360"/>
      </w:pPr>
      <w:rPr>
        <w:rFonts w:ascii="Wingdings" w:hAnsi="Wingdings" w:hint="default"/>
      </w:rPr>
    </w:lvl>
    <w:lvl w:ilvl="6" w:tplc="040C0001" w:tentative="1">
      <w:start w:val="1"/>
      <w:numFmt w:val="bullet"/>
      <w:lvlText w:val=""/>
      <w:lvlJc w:val="left"/>
      <w:pPr>
        <w:tabs>
          <w:tab w:val="num" w:pos="5625"/>
        </w:tabs>
        <w:ind w:left="5625" w:hanging="360"/>
      </w:pPr>
      <w:rPr>
        <w:rFonts w:ascii="Symbol" w:hAnsi="Symbol" w:hint="default"/>
      </w:rPr>
    </w:lvl>
    <w:lvl w:ilvl="7" w:tplc="040C0003" w:tentative="1">
      <w:start w:val="1"/>
      <w:numFmt w:val="bullet"/>
      <w:lvlText w:val="o"/>
      <w:lvlJc w:val="left"/>
      <w:pPr>
        <w:tabs>
          <w:tab w:val="num" w:pos="6345"/>
        </w:tabs>
        <w:ind w:left="6345" w:hanging="360"/>
      </w:pPr>
      <w:rPr>
        <w:rFonts w:ascii="Courier New" w:hAnsi="Courier New" w:cs="Courier New" w:hint="default"/>
      </w:rPr>
    </w:lvl>
    <w:lvl w:ilvl="8" w:tplc="040C0005" w:tentative="1">
      <w:start w:val="1"/>
      <w:numFmt w:val="bullet"/>
      <w:lvlText w:val=""/>
      <w:lvlJc w:val="left"/>
      <w:pPr>
        <w:tabs>
          <w:tab w:val="num" w:pos="7065"/>
        </w:tabs>
        <w:ind w:left="7065" w:hanging="360"/>
      </w:pPr>
      <w:rPr>
        <w:rFonts w:ascii="Wingdings" w:hAnsi="Wingdings" w:hint="default"/>
      </w:rPr>
    </w:lvl>
  </w:abstractNum>
  <w:abstractNum w:abstractNumId="40">
    <w:nsid w:val="658D18A0"/>
    <w:multiLevelType w:val="singleLevel"/>
    <w:tmpl w:val="AF40BA3C"/>
    <w:lvl w:ilvl="0">
      <w:numFmt w:val="bullet"/>
      <w:lvlText w:val="-"/>
      <w:lvlJc w:val="left"/>
      <w:pPr>
        <w:tabs>
          <w:tab w:val="num" w:pos="360"/>
        </w:tabs>
        <w:ind w:left="360" w:hanging="360"/>
      </w:pPr>
      <w:rPr>
        <w:rFonts w:hint="default"/>
      </w:rPr>
    </w:lvl>
  </w:abstractNum>
  <w:abstractNum w:abstractNumId="41">
    <w:nsid w:val="65F93E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F301D4"/>
    <w:multiLevelType w:val="hybridMultilevel"/>
    <w:tmpl w:val="7E6A2C6E"/>
    <w:lvl w:ilvl="0" w:tplc="040C0003">
      <w:start w:val="1"/>
      <w:numFmt w:val="bullet"/>
      <w:lvlText w:val="o"/>
      <w:lvlJc w:val="left"/>
      <w:pPr>
        <w:tabs>
          <w:tab w:val="num" w:pos="1069"/>
        </w:tabs>
        <w:ind w:left="1069" w:hanging="360"/>
      </w:pPr>
      <w:rPr>
        <w:rFonts w:ascii="Courier New" w:hAnsi="Courier New"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3">
    <w:nsid w:val="6AAC224A"/>
    <w:multiLevelType w:val="hybridMultilevel"/>
    <w:tmpl w:val="C1906C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07E5A31"/>
    <w:multiLevelType w:val="hybridMultilevel"/>
    <w:tmpl w:val="A442F430"/>
    <w:lvl w:ilvl="0" w:tplc="040C0003">
      <w:start w:val="1"/>
      <w:numFmt w:val="lowerLetter"/>
      <w:lvlText w:val="%1)"/>
      <w:lvlJc w:val="left"/>
      <w:pPr>
        <w:tabs>
          <w:tab w:val="num" w:pos="360"/>
        </w:tabs>
        <w:ind w:left="360" w:hanging="360"/>
      </w:pPr>
      <w:rPr>
        <w:rFonts w:hint="default"/>
        <w:b/>
      </w:rPr>
    </w:lvl>
    <w:lvl w:ilvl="1" w:tplc="040C0001" w:tentative="1">
      <w:start w:val="1"/>
      <w:numFmt w:val="lowerLetter"/>
      <w:lvlText w:val="%2."/>
      <w:lvlJc w:val="left"/>
      <w:pPr>
        <w:tabs>
          <w:tab w:val="num" w:pos="1080"/>
        </w:tabs>
        <w:ind w:left="1080" w:hanging="360"/>
      </w:p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45">
    <w:nsid w:val="76C5293C"/>
    <w:multiLevelType w:val="hybridMultilevel"/>
    <w:tmpl w:val="FC421B3E"/>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num w:numId="1">
    <w:abstractNumId w:val="22"/>
  </w:num>
  <w:num w:numId="2">
    <w:abstractNumId w:val="42"/>
  </w:num>
  <w:num w:numId="3">
    <w:abstractNumId w:val="44"/>
  </w:num>
  <w:num w:numId="4">
    <w:abstractNumId w:val="20"/>
  </w:num>
  <w:num w:numId="5">
    <w:abstractNumId w:val="13"/>
  </w:num>
  <w:num w:numId="6">
    <w:abstractNumId w:val="37"/>
  </w:num>
  <w:num w:numId="7">
    <w:abstractNumId w:val="34"/>
  </w:num>
  <w:num w:numId="8">
    <w:abstractNumId w:val="15"/>
  </w:num>
  <w:num w:numId="9">
    <w:abstractNumId w:val="35"/>
  </w:num>
  <w:num w:numId="10">
    <w:abstractNumId w:val="2"/>
  </w:num>
  <w:num w:numId="11">
    <w:abstractNumId w:val="11"/>
  </w:num>
  <w:num w:numId="12">
    <w:abstractNumId w:val="10"/>
  </w:num>
  <w:num w:numId="13">
    <w:abstractNumId w:val="29"/>
  </w:num>
  <w:num w:numId="14">
    <w:abstractNumId w:val="30"/>
  </w:num>
  <w:num w:numId="15">
    <w:abstractNumId w:val="19"/>
  </w:num>
  <w:num w:numId="16">
    <w:abstractNumId w:val="33"/>
  </w:num>
  <w:num w:numId="17">
    <w:abstractNumId w:val="17"/>
  </w:num>
  <w:num w:numId="18">
    <w:abstractNumId w:val="40"/>
  </w:num>
  <w:num w:numId="19">
    <w:abstractNumId w:val="25"/>
  </w:num>
  <w:num w:numId="20">
    <w:abstractNumId w:val="41"/>
  </w:num>
  <w:num w:numId="21">
    <w:abstractNumId w:val="3"/>
  </w:num>
  <w:num w:numId="22">
    <w:abstractNumId w:val="38"/>
  </w:num>
  <w:num w:numId="23">
    <w:abstractNumId w:val="39"/>
  </w:num>
  <w:num w:numId="24">
    <w:abstractNumId w:val="21"/>
  </w:num>
  <w:num w:numId="25">
    <w:abstractNumId w:val="43"/>
  </w:num>
  <w:num w:numId="26">
    <w:abstractNumId w:val="8"/>
  </w:num>
  <w:num w:numId="27">
    <w:abstractNumId w:val="45"/>
  </w:num>
  <w:num w:numId="28">
    <w:abstractNumId w:val="4"/>
  </w:num>
  <w:num w:numId="29">
    <w:abstractNumId w:val="27"/>
  </w:num>
  <w:num w:numId="30">
    <w:abstractNumId w:val="36"/>
  </w:num>
  <w:num w:numId="31">
    <w:abstractNumId w:val="16"/>
  </w:num>
  <w:num w:numId="32">
    <w:abstractNumId w:val="6"/>
  </w:num>
  <w:num w:numId="33">
    <w:abstractNumId w:val="7"/>
  </w:num>
  <w:num w:numId="34">
    <w:abstractNumId w:val="14"/>
  </w:num>
  <w:num w:numId="35">
    <w:abstractNumId w:val="28"/>
  </w:num>
  <w:num w:numId="36">
    <w:abstractNumId w:val="31"/>
  </w:num>
  <w:num w:numId="37">
    <w:abstractNumId w:val="18"/>
  </w:num>
  <w:num w:numId="38">
    <w:abstractNumId w:val="9"/>
  </w:num>
  <w:num w:numId="39">
    <w:abstractNumId w:val="5"/>
  </w:num>
  <w:num w:numId="40">
    <w:abstractNumId w:val="32"/>
  </w:num>
  <w:num w:numId="41">
    <w:abstractNumId w:val="26"/>
  </w:num>
  <w:num w:numId="42">
    <w:abstractNumId w:val="12"/>
  </w:num>
  <w:num w:numId="43">
    <w:abstractNumId w:val="2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08"/>
  <w:hyphenationZone w:val="425"/>
  <w:drawingGridHorizontalSpacing w:val="100"/>
  <w:displayHorizontalDrawingGridEvery w:val="2"/>
  <w:noPunctuationKerning/>
  <w:characterSpacingControl w:val="doNotCompress"/>
  <w:hdrShapeDefaults>
    <o:shapedefaults v:ext="edit" spidmax="101377"/>
  </w:hdrShapeDefaults>
  <w:footnotePr>
    <w:footnote w:id="-1"/>
    <w:footnote w:id="0"/>
  </w:footnotePr>
  <w:endnotePr>
    <w:endnote w:id="-1"/>
    <w:endnote w:id="0"/>
  </w:endnotePr>
  <w:compat/>
  <w:rsids>
    <w:rsidRoot w:val="00783162"/>
    <w:rsid w:val="00000107"/>
    <w:rsid w:val="00000277"/>
    <w:rsid w:val="0000057D"/>
    <w:rsid w:val="0000253E"/>
    <w:rsid w:val="0000264E"/>
    <w:rsid w:val="00002858"/>
    <w:rsid w:val="00002FFE"/>
    <w:rsid w:val="00004E7E"/>
    <w:rsid w:val="00005C9E"/>
    <w:rsid w:val="0001122D"/>
    <w:rsid w:val="0001164C"/>
    <w:rsid w:val="000130E4"/>
    <w:rsid w:val="00017319"/>
    <w:rsid w:val="000222B7"/>
    <w:rsid w:val="0002271C"/>
    <w:rsid w:val="00023BA2"/>
    <w:rsid w:val="00024CCE"/>
    <w:rsid w:val="00026A77"/>
    <w:rsid w:val="00026F5F"/>
    <w:rsid w:val="00030826"/>
    <w:rsid w:val="00030D81"/>
    <w:rsid w:val="000327E1"/>
    <w:rsid w:val="00032F39"/>
    <w:rsid w:val="0003348C"/>
    <w:rsid w:val="00033839"/>
    <w:rsid w:val="000355FB"/>
    <w:rsid w:val="00035C1C"/>
    <w:rsid w:val="00035E81"/>
    <w:rsid w:val="000369FB"/>
    <w:rsid w:val="00036FFB"/>
    <w:rsid w:val="000374C7"/>
    <w:rsid w:val="00040943"/>
    <w:rsid w:val="000425E1"/>
    <w:rsid w:val="00042FBF"/>
    <w:rsid w:val="00044101"/>
    <w:rsid w:val="00044282"/>
    <w:rsid w:val="00045BC8"/>
    <w:rsid w:val="00045EF7"/>
    <w:rsid w:val="000460FA"/>
    <w:rsid w:val="00046B1B"/>
    <w:rsid w:val="000471F0"/>
    <w:rsid w:val="0004787A"/>
    <w:rsid w:val="000503EF"/>
    <w:rsid w:val="00050E2D"/>
    <w:rsid w:val="00051144"/>
    <w:rsid w:val="00051E11"/>
    <w:rsid w:val="00052ACE"/>
    <w:rsid w:val="000533E9"/>
    <w:rsid w:val="00056C0A"/>
    <w:rsid w:val="000605A9"/>
    <w:rsid w:val="000610C1"/>
    <w:rsid w:val="000615FC"/>
    <w:rsid w:val="0006176A"/>
    <w:rsid w:val="000630D5"/>
    <w:rsid w:val="00065A8F"/>
    <w:rsid w:val="000700AC"/>
    <w:rsid w:val="00071200"/>
    <w:rsid w:val="00074F86"/>
    <w:rsid w:val="0007592B"/>
    <w:rsid w:val="00076520"/>
    <w:rsid w:val="00077006"/>
    <w:rsid w:val="000773F7"/>
    <w:rsid w:val="00077DC2"/>
    <w:rsid w:val="000807F2"/>
    <w:rsid w:val="00080934"/>
    <w:rsid w:val="00083D77"/>
    <w:rsid w:val="00086719"/>
    <w:rsid w:val="00091252"/>
    <w:rsid w:val="000930C9"/>
    <w:rsid w:val="0009344D"/>
    <w:rsid w:val="00093AA9"/>
    <w:rsid w:val="00093FC5"/>
    <w:rsid w:val="00095FAB"/>
    <w:rsid w:val="00096820"/>
    <w:rsid w:val="0009699A"/>
    <w:rsid w:val="00097328"/>
    <w:rsid w:val="00097CE3"/>
    <w:rsid w:val="000A060D"/>
    <w:rsid w:val="000A0B55"/>
    <w:rsid w:val="000A3E27"/>
    <w:rsid w:val="000A59B8"/>
    <w:rsid w:val="000A61B2"/>
    <w:rsid w:val="000A6DA7"/>
    <w:rsid w:val="000B0C59"/>
    <w:rsid w:val="000B262D"/>
    <w:rsid w:val="000B2F8A"/>
    <w:rsid w:val="000B5F54"/>
    <w:rsid w:val="000C038D"/>
    <w:rsid w:val="000C3B42"/>
    <w:rsid w:val="000C4342"/>
    <w:rsid w:val="000C46EA"/>
    <w:rsid w:val="000C57C9"/>
    <w:rsid w:val="000C5E58"/>
    <w:rsid w:val="000D0967"/>
    <w:rsid w:val="000D0DB6"/>
    <w:rsid w:val="000D2849"/>
    <w:rsid w:val="000D2AA8"/>
    <w:rsid w:val="000D2DCF"/>
    <w:rsid w:val="000D3F1C"/>
    <w:rsid w:val="000D7190"/>
    <w:rsid w:val="000D78FB"/>
    <w:rsid w:val="000E1874"/>
    <w:rsid w:val="000E2383"/>
    <w:rsid w:val="000E2883"/>
    <w:rsid w:val="000E6F39"/>
    <w:rsid w:val="000F1CCE"/>
    <w:rsid w:val="000F214F"/>
    <w:rsid w:val="000F2F4E"/>
    <w:rsid w:val="000F30F6"/>
    <w:rsid w:val="000F3537"/>
    <w:rsid w:val="000F6235"/>
    <w:rsid w:val="000F628F"/>
    <w:rsid w:val="000F7052"/>
    <w:rsid w:val="000F7190"/>
    <w:rsid w:val="00101ED0"/>
    <w:rsid w:val="00102811"/>
    <w:rsid w:val="00102B83"/>
    <w:rsid w:val="00103001"/>
    <w:rsid w:val="0010308F"/>
    <w:rsid w:val="00104A71"/>
    <w:rsid w:val="00105557"/>
    <w:rsid w:val="00106D1F"/>
    <w:rsid w:val="00111970"/>
    <w:rsid w:val="00113ADF"/>
    <w:rsid w:val="00114494"/>
    <w:rsid w:val="00114851"/>
    <w:rsid w:val="00115CB8"/>
    <w:rsid w:val="00116D5D"/>
    <w:rsid w:val="00116F29"/>
    <w:rsid w:val="00120543"/>
    <w:rsid w:val="001224A1"/>
    <w:rsid w:val="00123F38"/>
    <w:rsid w:val="0012532F"/>
    <w:rsid w:val="00127566"/>
    <w:rsid w:val="00130954"/>
    <w:rsid w:val="001310E0"/>
    <w:rsid w:val="00131633"/>
    <w:rsid w:val="001319D8"/>
    <w:rsid w:val="0013348C"/>
    <w:rsid w:val="00136123"/>
    <w:rsid w:val="00137574"/>
    <w:rsid w:val="00137619"/>
    <w:rsid w:val="001377AA"/>
    <w:rsid w:val="0014034D"/>
    <w:rsid w:val="00141327"/>
    <w:rsid w:val="0014442A"/>
    <w:rsid w:val="00144568"/>
    <w:rsid w:val="00145406"/>
    <w:rsid w:val="001475A9"/>
    <w:rsid w:val="00152016"/>
    <w:rsid w:val="00152C52"/>
    <w:rsid w:val="001543DF"/>
    <w:rsid w:val="00155C12"/>
    <w:rsid w:val="00156FAA"/>
    <w:rsid w:val="0015710E"/>
    <w:rsid w:val="00161256"/>
    <w:rsid w:val="001620ED"/>
    <w:rsid w:val="0016425C"/>
    <w:rsid w:val="001652CF"/>
    <w:rsid w:val="0016576D"/>
    <w:rsid w:val="00165E71"/>
    <w:rsid w:val="001663BE"/>
    <w:rsid w:val="00166414"/>
    <w:rsid w:val="0017076A"/>
    <w:rsid w:val="00174153"/>
    <w:rsid w:val="00177090"/>
    <w:rsid w:val="0017777C"/>
    <w:rsid w:val="001830AE"/>
    <w:rsid w:val="001837D2"/>
    <w:rsid w:val="001855F2"/>
    <w:rsid w:val="00185B4D"/>
    <w:rsid w:val="00185DF2"/>
    <w:rsid w:val="001875DC"/>
    <w:rsid w:val="0018795D"/>
    <w:rsid w:val="00190923"/>
    <w:rsid w:val="001917CA"/>
    <w:rsid w:val="00192DF9"/>
    <w:rsid w:val="001931FE"/>
    <w:rsid w:val="001932EB"/>
    <w:rsid w:val="00194A57"/>
    <w:rsid w:val="00195C60"/>
    <w:rsid w:val="001A10BC"/>
    <w:rsid w:val="001A3E81"/>
    <w:rsid w:val="001A5877"/>
    <w:rsid w:val="001A65CB"/>
    <w:rsid w:val="001A689D"/>
    <w:rsid w:val="001A7D2B"/>
    <w:rsid w:val="001B106C"/>
    <w:rsid w:val="001B16FF"/>
    <w:rsid w:val="001B1AC0"/>
    <w:rsid w:val="001B1BF3"/>
    <w:rsid w:val="001B2E46"/>
    <w:rsid w:val="001B6232"/>
    <w:rsid w:val="001B7C7B"/>
    <w:rsid w:val="001C0AF2"/>
    <w:rsid w:val="001C108D"/>
    <w:rsid w:val="001C12F5"/>
    <w:rsid w:val="001C2F6B"/>
    <w:rsid w:val="001C4507"/>
    <w:rsid w:val="001C5A1A"/>
    <w:rsid w:val="001E0DB6"/>
    <w:rsid w:val="001E2239"/>
    <w:rsid w:val="001E34E2"/>
    <w:rsid w:val="001E4EFF"/>
    <w:rsid w:val="001E5A9A"/>
    <w:rsid w:val="001E6EB4"/>
    <w:rsid w:val="001E774E"/>
    <w:rsid w:val="001E7891"/>
    <w:rsid w:val="001F05DE"/>
    <w:rsid w:val="001F2050"/>
    <w:rsid w:val="001F3440"/>
    <w:rsid w:val="001F4E39"/>
    <w:rsid w:val="001F5080"/>
    <w:rsid w:val="001F515C"/>
    <w:rsid w:val="001F5C7A"/>
    <w:rsid w:val="001F6ACF"/>
    <w:rsid w:val="002005FB"/>
    <w:rsid w:val="00200CE6"/>
    <w:rsid w:val="00205054"/>
    <w:rsid w:val="00205474"/>
    <w:rsid w:val="0020637F"/>
    <w:rsid w:val="00206542"/>
    <w:rsid w:val="002073E6"/>
    <w:rsid w:val="00207773"/>
    <w:rsid w:val="0021014A"/>
    <w:rsid w:val="002102AE"/>
    <w:rsid w:val="002107C0"/>
    <w:rsid w:val="0021137C"/>
    <w:rsid w:val="00212529"/>
    <w:rsid w:val="00213DC4"/>
    <w:rsid w:val="00214191"/>
    <w:rsid w:val="00215C66"/>
    <w:rsid w:val="00215EF5"/>
    <w:rsid w:val="002163A0"/>
    <w:rsid w:val="00216409"/>
    <w:rsid w:val="00216781"/>
    <w:rsid w:val="00217379"/>
    <w:rsid w:val="00222430"/>
    <w:rsid w:val="00222676"/>
    <w:rsid w:val="00224E0A"/>
    <w:rsid w:val="00226822"/>
    <w:rsid w:val="00227FE0"/>
    <w:rsid w:val="0023058E"/>
    <w:rsid w:val="0023131B"/>
    <w:rsid w:val="002327D7"/>
    <w:rsid w:val="00232E89"/>
    <w:rsid w:val="00233D32"/>
    <w:rsid w:val="002345D1"/>
    <w:rsid w:val="00234CBB"/>
    <w:rsid w:val="002355FB"/>
    <w:rsid w:val="00237895"/>
    <w:rsid w:val="00242C69"/>
    <w:rsid w:val="00242CB4"/>
    <w:rsid w:val="00245454"/>
    <w:rsid w:val="00253ECE"/>
    <w:rsid w:val="002549D1"/>
    <w:rsid w:val="00254C90"/>
    <w:rsid w:val="002550D6"/>
    <w:rsid w:val="00261748"/>
    <w:rsid w:val="00261923"/>
    <w:rsid w:val="002628CF"/>
    <w:rsid w:val="00264306"/>
    <w:rsid w:val="002649C4"/>
    <w:rsid w:val="00270B6A"/>
    <w:rsid w:val="00274019"/>
    <w:rsid w:val="002756F1"/>
    <w:rsid w:val="0028012D"/>
    <w:rsid w:val="00280626"/>
    <w:rsid w:val="00281AA2"/>
    <w:rsid w:val="00281AEC"/>
    <w:rsid w:val="002831EB"/>
    <w:rsid w:val="002870B3"/>
    <w:rsid w:val="0028786E"/>
    <w:rsid w:val="00290CC8"/>
    <w:rsid w:val="00290D68"/>
    <w:rsid w:val="0029225A"/>
    <w:rsid w:val="00295F22"/>
    <w:rsid w:val="002976AA"/>
    <w:rsid w:val="002976B4"/>
    <w:rsid w:val="002A18FE"/>
    <w:rsid w:val="002A2383"/>
    <w:rsid w:val="002A396C"/>
    <w:rsid w:val="002A4DE9"/>
    <w:rsid w:val="002A637F"/>
    <w:rsid w:val="002B19AF"/>
    <w:rsid w:val="002B31E5"/>
    <w:rsid w:val="002B4762"/>
    <w:rsid w:val="002B6173"/>
    <w:rsid w:val="002B6858"/>
    <w:rsid w:val="002B78E9"/>
    <w:rsid w:val="002B7FEB"/>
    <w:rsid w:val="002C00EC"/>
    <w:rsid w:val="002C1B1C"/>
    <w:rsid w:val="002C1CD1"/>
    <w:rsid w:val="002C26EB"/>
    <w:rsid w:val="002C281C"/>
    <w:rsid w:val="002C37F0"/>
    <w:rsid w:val="002C4367"/>
    <w:rsid w:val="002C493E"/>
    <w:rsid w:val="002C51D9"/>
    <w:rsid w:val="002C5D52"/>
    <w:rsid w:val="002C6FA8"/>
    <w:rsid w:val="002D1B0E"/>
    <w:rsid w:val="002D1BA4"/>
    <w:rsid w:val="002D41F8"/>
    <w:rsid w:val="002D4AD9"/>
    <w:rsid w:val="002D55FF"/>
    <w:rsid w:val="002D6216"/>
    <w:rsid w:val="002D6E3A"/>
    <w:rsid w:val="002D77DE"/>
    <w:rsid w:val="002D7BB6"/>
    <w:rsid w:val="002E16BE"/>
    <w:rsid w:val="002E3121"/>
    <w:rsid w:val="002E3B5B"/>
    <w:rsid w:val="002E4883"/>
    <w:rsid w:val="002E4ED3"/>
    <w:rsid w:val="002E5D62"/>
    <w:rsid w:val="002E7849"/>
    <w:rsid w:val="002F0F74"/>
    <w:rsid w:val="002F1A06"/>
    <w:rsid w:val="002F2205"/>
    <w:rsid w:val="002F2F17"/>
    <w:rsid w:val="002F2F33"/>
    <w:rsid w:val="002F3540"/>
    <w:rsid w:val="002F3CBB"/>
    <w:rsid w:val="002F6ADF"/>
    <w:rsid w:val="002F7934"/>
    <w:rsid w:val="0030165D"/>
    <w:rsid w:val="003020D7"/>
    <w:rsid w:val="00302554"/>
    <w:rsid w:val="003031F2"/>
    <w:rsid w:val="00303D02"/>
    <w:rsid w:val="003103A1"/>
    <w:rsid w:val="003105A4"/>
    <w:rsid w:val="00311546"/>
    <w:rsid w:val="00313327"/>
    <w:rsid w:val="00313881"/>
    <w:rsid w:val="00313C07"/>
    <w:rsid w:val="003148AB"/>
    <w:rsid w:val="003150D9"/>
    <w:rsid w:val="003151DB"/>
    <w:rsid w:val="0031681C"/>
    <w:rsid w:val="00321C47"/>
    <w:rsid w:val="00322EA0"/>
    <w:rsid w:val="0032374D"/>
    <w:rsid w:val="00324CFA"/>
    <w:rsid w:val="00325BCB"/>
    <w:rsid w:val="003304E6"/>
    <w:rsid w:val="00330E1A"/>
    <w:rsid w:val="0033420B"/>
    <w:rsid w:val="0034088E"/>
    <w:rsid w:val="00342906"/>
    <w:rsid w:val="0034441E"/>
    <w:rsid w:val="00345DEC"/>
    <w:rsid w:val="003472E5"/>
    <w:rsid w:val="00350303"/>
    <w:rsid w:val="0035165A"/>
    <w:rsid w:val="003528C3"/>
    <w:rsid w:val="0035357D"/>
    <w:rsid w:val="00354378"/>
    <w:rsid w:val="00355796"/>
    <w:rsid w:val="003562D7"/>
    <w:rsid w:val="003574C2"/>
    <w:rsid w:val="00357679"/>
    <w:rsid w:val="003579DD"/>
    <w:rsid w:val="00357A68"/>
    <w:rsid w:val="00363295"/>
    <w:rsid w:val="0036634A"/>
    <w:rsid w:val="003672EF"/>
    <w:rsid w:val="00367444"/>
    <w:rsid w:val="00367595"/>
    <w:rsid w:val="00367A68"/>
    <w:rsid w:val="00370E72"/>
    <w:rsid w:val="003714E7"/>
    <w:rsid w:val="00373EED"/>
    <w:rsid w:val="0037477C"/>
    <w:rsid w:val="003747E5"/>
    <w:rsid w:val="0037724A"/>
    <w:rsid w:val="00377C95"/>
    <w:rsid w:val="00377FA4"/>
    <w:rsid w:val="003803A8"/>
    <w:rsid w:val="0038274A"/>
    <w:rsid w:val="00383D73"/>
    <w:rsid w:val="00384065"/>
    <w:rsid w:val="00386724"/>
    <w:rsid w:val="00386DEE"/>
    <w:rsid w:val="0039088B"/>
    <w:rsid w:val="00391D97"/>
    <w:rsid w:val="00392054"/>
    <w:rsid w:val="00393643"/>
    <w:rsid w:val="00394DB4"/>
    <w:rsid w:val="00395787"/>
    <w:rsid w:val="00395915"/>
    <w:rsid w:val="00395A72"/>
    <w:rsid w:val="00397A98"/>
    <w:rsid w:val="003A086A"/>
    <w:rsid w:val="003A13A8"/>
    <w:rsid w:val="003A14A4"/>
    <w:rsid w:val="003A1F37"/>
    <w:rsid w:val="003A43C4"/>
    <w:rsid w:val="003A51ED"/>
    <w:rsid w:val="003A6877"/>
    <w:rsid w:val="003A6AE4"/>
    <w:rsid w:val="003A747F"/>
    <w:rsid w:val="003B02CB"/>
    <w:rsid w:val="003B05FF"/>
    <w:rsid w:val="003B1063"/>
    <w:rsid w:val="003B2128"/>
    <w:rsid w:val="003B2A27"/>
    <w:rsid w:val="003B2B9B"/>
    <w:rsid w:val="003B2D3A"/>
    <w:rsid w:val="003B3C94"/>
    <w:rsid w:val="003B3D3E"/>
    <w:rsid w:val="003B4E28"/>
    <w:rsid w:val="003B5C58"/>
    <w:rsid w:val="003B73B2"/>
    <w:rsid w:val="003C09DE"/>
    <w:rsid w:val="003C0BEB"/>
    <w:rsid w:val="003C2BF1"/>
    <w:rsid w:val="003C3717"/>
    <w:rsid w:val="003C42C3"/>
    <w:rsid w:val="003C48F7"/>
    <w:rsid w:val="003D083E"/>
    <w:rsid w:val="003D0F05"/>
    <w:rsid w:val="003D1050"/>
    <w:rsid w:val="003D1519"/>
    <w:rsid w:val="003D1F4A"/>
    <w:rsid w:val="003D2152"/>
    <w:rsid w:val="003D2AB1"/>
    <w:rsid w:val="003D618F"/>
    <w:rsid w:val="003D6501"/>
    <w:rsid w:val="003D70B1"/>
    <w:rsid w:val="003E055B"/>
    <w:rsid w:val="003E3450"/>
    <w:rsid w:val="003E4B72"/>
    <w:rsid w:val="003E4DD2"/>
    <w:rsid w:val="003E5665"/>
    <w:rsid w:val="003E5CA5"/>
    <w:rsid w:val="003E625B"/>
    <w:rsid w:val="003F0735"/>
    <w:rsid w:val="003F11A6"/>
    <w:rsid w:val="003F1599"/>
    <w:rsid w:val="003F2C46"/>
    <w:rsid w:val="003F4243"/>
    <w:rsid w:val="003F4DC9"/>
    <w:rsid w:val="003F6910"/>
    <w:rsid w:val="003F7539"/>
    <w:rsid w:val="003F7EB5"/>
    <w:rsid w:val="00400BE3"/>
    <w:rsid w:val="0040262B"/>
    <w:rsid w:val="004029C8"/>
    <w:rsid w:val="00402E4E"/>
    <w:rsid w:val="00402F3D"/>
    <w:rsid w:val="00402F70"/>
    <w:rsid w:val="0040791C"/>
    <w:rsid w:val="00410286"/>
    <w:rsid w:val="00413871"/>
    <w:rsid w:val="00413EF7"/>
    <w:rsid w:val="00416336"/>
    <w:rsid w:val="00416554"/>
    <w:rsid w:val="0041748F"/>
    <w:rsid w:val="00420667"/>
    <w:rsid w:val="0042118E"/>
    <w:rsid w:val="0042316A"/>
    <w:rsid w:val="00425AC2"/>
    <w:rsid w:val="0042699B"/>
    <w:rsid w:val="00426C4C"/>
    <w:rsid w:val="0042754B"/>
    <w:rsid w:val="00430404"/>
    <w:rsid w:val="00430455"/>
    <w:rsid w:val="00431BBE"/>
    <w:rsid w:val="00434E3B"/>
    <w:rsid w:val="00435A66"/>
    <w:rsid w:val="00435CA8"/>
    <w:rsid w:val="00436D07"/>
    <w:rsid w:val="00441FD4"/>
    <w:rsid w:val="00446123"/>
    <w:rsid w:val="0044619D"/>
    <w:rsid w:val="004461FC"/>
    <w:rsid w:val="00446E1A"/>
    <w:rsid w:val="004513F6"/>
    <w:rsid w:val="004522B6"/>
    <w:rsid w:val="00452610"/>
    <w:rsid w:val="0045263A"/>
    <w:rsid w:val="00452EA5"/>
    <w:rsid w:val="00453E77"/>
    <w:rsid w:val="00454FB3"/>
    <w:rsid w:val="00455FF8"/>
    <w:rsid w:val="004607E9"/>
    <w:rsid w:val="00461206"/>
    <w:rsid w:val="0046261E"/>
    <w:rsid w:val="00462878"/>
    <w:rsid w:val="004727F4"/>
    <w:rsid w:val="0047367A"/>
    <w:rsid w:val="00473E52"/>
    <w:rsid w:val="00474987"/>
    <w:rsid w:val="00476BB0"/>
    <w:rsid w:val="00477C3E"/>
    <w:rsid w:val="004806C5"/>
    <w:rsid w:val="00481001"/>
    <w:rsid w:val="004811D1"/>
    <w:rsid w:val="00483F7F"/>
    <w:rsid w:val="004847D0"/>
    <w:rsid w:val="00484E45"/>
    <w:rsid w:val="00486279"/>
    <w:rsid w:val="00486DD3"/>
    <w:rsid w:val="00490655"/>
    <w:rsid w:val="00492173"/>
    <w:rsid w:val="0049339E"/>
    <w:rsid w:val="004945DE"/>
    <w:rsid w:val="004951A6"/>
    <w:rsid w:val="00496714"/>
    <w:rsid w:val="004A05C4"/>
    <w:rsid w:val="004A30E5"/>
    <w:rsid w:val="004A36BE"/>
    <w:rsid w:val="004A4DE4"/>
    <w:rsid w:val="004A521A"/>
    <w:rsid w:val="004A6E22"/>
    <w:rsid w:val="004A72C2"/>
    <w:rsid w:val="004B058B"/>
    <w:rsid w:val="004B1C9F"/>
    <w:rsid w:val="004B362D"/>
    <w:rsid w:val="004B7B4D"/>
    <w:rsid w:val="004C0BCF"/>
    <w:rsid w:val="004C12A7"/>
    <w:rsid w:val="004C3150"/>
    <w:rsid w:val="004C4E03"/>
    <w:rsid w:val="004C5428"/>
    <w:rsid w:val="004C5EB8"/>
    <w:rsid w:val="004C6C7A"/>
    <w:rsid w:val="004D13A1"/>
    <w:rsid w:val="004D14C8"/>
    <w:rsid w:val="004D1514"/>
    <w:rsid w:val="004D16E2"/>
    <w:rsid w:val="004D2FE1"/>
    <w:rsid w:val="004D33F1"/>
    <w:rsid w:val="004D5C8D"/>
    <w:rsid w:val="004D6822"/>
    <w:rsid w:val="004E0336"/>
    <w:rsid w:val="004E2363"/>
    <w:rsid w:val="004E23D2"/>
    <w:rsid w:val="004E3FCA"/>
    <w:rsid w:val="004E7410"/>
    <w:rsid w:val="004F0441"/>
    <w:rsid w:val="004F0493"/>
    <w:rsid w:val="004F4B18"/>
    <w:rsid w:val="004F501E"/>
    <w:rsid w:val="004F51BA"/>
    <w:rsid w:val="004F589E"/>
    <w:rsid w:val="004F5AAA"/>
    <w:rsid w:val="004F66DE"/>
    <w:rsid w:val="00500352"/>
    <w:rsid w:val="0050097B"/>
    <w:rsid w:val="00502D06"/>
    <w:rsid w:val="00502FCB"/>
    <w:rsid w:val="00504CD0"/>
    <w:rsid w:val="00505223"/>
    <w:rsid w:val="005057F1"/>
    <w:rsid w:val="00505B10"/>
    <w:rsid w:val="00506A04"/>
    <w:rsid w:val="00510069"/>
    <w:rsid w:val="005136F1"/>
    <w:rsid w:val="00513EDB"/>
    <w:rsid w:val="00514392"/>
    <w:rsid w:val="00514FE6"/>
    <w:rsid w:val="00517BD9"/>
    <w:rsid w:val="00520A89"/>
    <w:rsid w:val="00521DCB"/>
    <w:rsid w:val="00521F5A"/>
    <w:rsid w:val="00522FE3"/>
    <w:rsid w:val="00525D87"/>
    <w:rsid w:val="0052779C"/>
    <w:rsid w:val="00530892"/>
    <w:rsid w:val="0053387A"/>
    <w:rsid w:val="00533C6D"/>
    <w:rsid w:val="00535DE3"/>
    <w:rsid w:val="0054125A"/>
    <w:rsid w:val="00543108"/>
    <w:rsid w:val="00543EC0"/>
    <w:rsid w:val="005516D9"/>
    <w:rsid w:val="00552904"/>
    <w:rsid w:val="00553979"/>
    <w:rsid w:val="00556A73"/>
    <w:rsid w:val="00561794"/>
    <w:rsid w:val="005617D8"/>
    <w:rsid w:val="005639DA"/>
    <w:rsid w:val="005644BB"/>
    <w:rsid w:val="0056663B"/>
    <w:rsid w:val="00567563"/>
    <w:rsid w:val="00571397"/>
    <w:rsid w:val="00572035"/>
    <w:rsid w:val="00572821"/>
    <w:rsid w:val="0057444E"/>
    <w:rsid w:val="00574CDA"/>
    <w:rsid w:val="00577429"/>
    <w:rsid w:val="00583257"/>
    <w:rsid w:val="005832D2"/>
    <w:rsid w:val="00586D22"/>
    <w:rsid w:val="0058731C"/>
    <w:rsid w:val="00587325"/>
    <w:rsid w:val="005901C5"/>
    <w:rsid w:val="00590A35"/>
    <w:rsid w:val="00590BCE"/>
    <w:rsid w:val="00590D5B"/>
    <w:rsid w:val="0059218F"/>
    <w:rsid w:val="00593EB9"/>
    <w:rsid w:val="0059443D"/>
    <w:rsid w:val="00597DFC"/>
    <w:rsid w:val="005A31DC"/>
    <w:rsid w:val="005A4382"/>
    <w:rsid w:val="005A4F59"/>
    <w:rsid w:val="005A6838"/>
    <w:rsid w:val="005B10F4"/>
    <w:rsid w:val="005B2AD5"/>
    <w:rsid w:val="005B532B"/>
    <w:rsid w:val="005B5E9E"/>
    <w:rsid w:val="005B6ABE"/>
    <w:rsid w:val="005C0516"/>
    <w:rsid w:val="005C23A0"/>
    <w:rsid w:val="005C2EA5"/>
    <w:rsid w:val="005C3A95"/>
    <w:rsid w:val="005C3B71"/>
    <w:rsid w:val="005C3D54"/>
    <w:rsid w:val="005C5D4F"/>
    <w:rsid w:val="005C6F37"/>
    <w:rsid w:val="005C7C28"/>
    <w:rsid w:val="005D120B"/>
    <w:rsid w:val="005D33AA"/>
    <w:rsid w:val="005D6327"/>
    <w:rsid w:val="005D7237"/>
    <w:rsid w:val="005D7C70"/>
    <w:rsid w:val="005E0690"/>
    <w:rsid w:val="005E172D"/>
    <w:rsid w:val="005E43B9"/>
    <w:rsid w:val="005E78D4"/>
    <w:rsid w:val="005F17B2"/>
    <w:rsid w:val="005F32F9"/>
    <w:rsid w:val="005F354A"/>
    <w:rsid w:val="005F4F78"/>
    <w:rsid w:val="005F5EEC"/>
    <w:rsid w:val="005F622F"/>
    <w:rsid w:val="005F62A8"/>
    <w:rsid w:val="00600845"/>
    <w:rsid w:val="00600D42"/>
    <w:rsid w:val="00603D2D"/>
    <w:rsid w:val="0060477D"/>
    <w:rsid w:val="00604E15"/>
    <w:rsid w:val="00605069"/>
    <w:rsid w:val="00605AC3"/>
    <w:rsid w:val="00605E6E"/>
    <w:rsid w:val="0060649B"/>
    <w:rsid w:val="0060653A"/>
    <w:rsid w:val="00607A0D"/>
    <w:rsid w:val="00610046"/>
    <w:rsid w:val="006159E5"/>
    <w:rsid w:val="006175DC"/>
    <w:rsid w:val="00620B82"/>
    <w:rsid w:val="0062113D"/>
    <w:rsid w:val="00623559"/>
    <w:rsid w:val="00624D25"/>
    <w:rsid w:val="00631873"/>
    <w:rsid w:val="006372FE"/>
    <w:rsid w:val="006420C7"/>
    <w:rsid w:val="00642DB6"/>
    <w:rsid w:val="00643D4B"/>
    <w:rsid w:val="00645A47"/>
    <w:rsid w:val="0064604B"/>
    <w:rsid w:val="006509B4"/>
    <w:rsid w:val="00650A64"/>
    <w:rsid w:val="006526AA"/>
    <w:rsid w:val="006533DE"/>
    <w:rsid w:val="00653DFD"/>
    <w:rsid w:val="00655B58"/>
    <w:rsid w:val="00660324"/>
    <w:rsid w:val="006618CE"/>
    <w:rsid w:val="00662531"/>
    <w:rsid w:val="00662BE2"/>
    <w:rsid w:val="00664852"/>
    <w:rsid w:val="0066520A"/>
    <w:rsid w:val="00665CDB"/>
    <w:rsid w:val="006668D9"/>
    <w:rsid w:val="00666F57"/>
    <w:rsid w:val="00667100"/>
    <w:rsid w:val="0066745E"/>
    <w:rsid w:val="00671217"/>
    <w:rsid w:val="00674066"/>
    <w:rsid w:val="006743E6"/>
    <w:rsid w:val="0067503C"/>
    <w:rsid w:val="0067565B"/>
    <w:rsid w:val="006761B5"/>
    <w:rsid w:val="0067691C"/>
    <w:rsid w:val="00677D74"/>
    <w:rsid w:val="00677FAA"/>
    <w:rsid w:val="00680558"/>
    <w:rsid w:val="006830B4"/>
    <w:rsid w:val="0068311C"/>
    <w:rsid w:val="00683357"/>
    <w:rsid w:val="00683533"/>
    <w:rsid w:val="00684C6F"/>
    <w:rsid w:val="00685DEF"/>
    <w:rsid w:val="006870F9"/>
    <w:rsid w:val="00691BB8"/>
    <w:rsid w:val="006935A0"/>
    <w:rsid w:val="006935BE"/>
    <w:rsid w:val="00693DE1"/>
    <w:rsid w:val="00694835"/>
    <w:rsid w:val="00695723"/>
    <w:rsid w:val="00695B41"/>
    <w:rsid w:val="006A0C3C"/>
    <w:rsid w:val="006A2810"/>
    <w:rsid w:val="006A57C7"/>
    <w:rsid w:val="006A626A"/>
    <w:rsid w:val="006B0AFB"/>
    <w:rsid w:val="006B14E1"/>
    <w:rsid w:val="006B2C90"/>
    <w:rsid w:val="006B37EA"/>
    <w:rsid w:val="006C03E0"/>
    <w:rsid w:val="006C04B7"/>
    <w:rsid w:val="006C2841"/>
    <w:rsid w:val="006C4F77"/>
    <w:rsid w:val="006C56F3"/>
    <w:rsid w:val="006C6D64"/>
    <w:rsid w:val="006C758F"/>
    <w:rsid w:val="006C7FBB"/>
    <w:rsid w:val="006D3EF1"/>
    <w:rsid w:val="006D46C2"/>
    <w:rsid w:val="006D54D8"/>
    <w:rsid w:val="006D55F3"/>
    <w:rsid w:val="006D65DE"/>
    <w:rsid w:val="006E0FDF"/>
    <w:rsid w:val="006E1792"/>
    <w:rsid w:val="006E1EBD"/>
    <w:rsid w:val="006E3FB7"/>
    <w:rsid w:val="006E48C4"/>
    <w:rsid w:val="006E4D12"/>
    <w:rsid w:val="006E613E"/>
    <w:rsid w:val="006E6BAF"/>
    <w:rsid w:val="006F03CE"/>
    <w:rsid w:val="006F0978"/>
    <w:rsid w:val="006F1CF7"/>
    <w:rsid w:val="006F250A"/>
    <w:rsid w:val="006F3FED"/>
    <w:rsid w:val="006F4509"/>
    <w:rsid w:val="006F58C5"/>
    <w:rsid w:val="007014C9"/>
    <w:rsid w:val="00702229"/>
    <w:rsid w:val="00702703"/>
    <w:rsid w:val="00705759"/>
    <w:rsid w:val="00706015"/>
    <w:rsid w:val="0070771A"/>
    <w:rsid w:val="007103B5"/>
    <w:rsid w:val="00711CCA"/>
    <w:rsid w:val="0071598B"/>
    <w:rsid w:val="00716C52"/>
    <w:rsid w:val="00717FD7"/>
    <w:rsid w:val="007216E8"/>
    <w:rsid w:val="007227C1"/>
    <w:rsid w:val="00722826"/>
    <w:rsid w:val="00722BC8"/>
    <w:rsid w:val="0072426B"/>
    <w:rsid w:val="00725A0A"/>
    <w:rsid w:val="00725B78"/>
    <w:rsid w:val="00725BCA"/>
    <w:rsid w:val="00727E8C"/>
    <w:rsid w:val="00733594"/>
    <w:rsid w:val="00733CAB"/>
    <w:rsid w:val="00734D07"/>
    <w:rsid w:val="00734DC5"/>
    <w:rsid w:val="00735E09"/>
    <w:rsid w:val="00736071"/>
    <w:rsid w:val="0073685C"/>
    <w:rsid w:val="007378F1"/>
    <w:rsid w:val="007404BB"/>
    <w:rsid w:val="00740EC6"/>
    <w:rsid w:val="0074157A"/>
    <w:rsid w:val="00741B5C"/>
    <w:rsid w:val="0074233A"/>
    <w:rsid w:val="00742AFB"/>
    <w:rsid w:val="007434BB"/>
    <w:rsid w:val="007440B1"/>
    <w:rsid w:val="00744DE4"/>
    <w:rsid w:val="00746768"/>
    <w:rsid w:val="00750158"/>
    <w:rsid w:val="007503B5"/>
    <w:rsid w:val="007508E6"/>
    <w:rsid w:val="00751990"/>
    <w:rsid w:val="00751E24"/>
    <w:rsid w:val="00752810"/>
    <w:rsid w:val="00752D15"/>
    <w:rsid w:val="00753492"/>
    <w:rsid w:val="007541AC"/>
    <w:rsid w:val="007547D3"/>
    <w:rsid w:val="007550D2"/>
    <w:rsid w:val="00756226"/>
    <w:rsid w:val="007565F6"/>
    <w:rsid w:val="00757908"/>
    <w:rsid w:val="00762EA6"/>
    <w:rsid w:val="00764F7F"/>
    <w:rsid w:val="007668CA"/>
    <w:rsid w:val="007671CA"/>
    <w:rsid w:val="00767AE8"/>
    <w:rsid w:val="00770965"/>
    <w:rsid w:val="0077161C"/>
    <w:rsid w:val="007747A1"/>
    <w:rsid w:val="00774BD2"/>
    <w:rsid w:val="00774D15"/>
    <w:rsid w:val="007768FC"/>
    <w:rsid w:val="007776CF"/>
    <w:rsid w:val="00777A88"/>
    <w:rsid w:val="00777E0A"/>
    <w:rsid w:val="0078185A"/>
    <w:rsid w:val="00781B88"/>
    <w:rsid w:val="00782E1E"/>
    <w:rsid w:val="00783162"/>
    <w:rsid w:val="0078366E"/>
    <w:rsid w:val="00783A3E"/>
    <w:rsid w:val="007842E1"/>
    <w:rsid w:val="00786E3C"/>
    <w:rsid w:val="00786E80"/>
    <w:rsid w:val="00791C5B"/>
    <w:rsid w:val="00792448"/>
    <w:rsid w:val="007963BC"/>
    <w:rsid w:val="0079763D"/>
    <w:rsid w:val="00797960"/>
    <w:rsid w:val="007A06C2"/>
    <w:rsid w:val="007A1622"/>
    <w:rsid w:val="007A1BB0"/>
    <w:rsid w:val="007A25C2"/>
    <w:rsid w:val="007A3C02"/>
    <w:rsid w:val="007A592C"/>
    <w:rsid w:val="007A6721"/>
    <w:rsid w:val="007A6ABE"/>
    <w:rsid w:val="007A767C"/>
    <w:rsid w:val="007A7EEE"/>
    <w:rsid w:val="007B02D2"/>
    <w:rsid w:val="007B044B"/>
    <w:rsid w:val="007B38B5"/>
    <w:rsid w:val="007B4451"/>
    <w:rsid w:val="007B558E"/>
    <w:rsid w:val="007B5717"/>
    <w:rsid w:val="007B777B"/>
    <w:rsid w:val="007C0D8B"/>
    <w:rsid w:val="007C5DEA"/>
    <w:rsid w:val="007C6314"/>
    <w:rsid w:val="007C69C3"/>
    <w:rsid w:val="007C778D"/>
    <w:rsid w:val="007C7BBC"/>
    <w:rsid w:val="007C7F58"/>
    <w:rsid w:val="007D02A7"/>
    <w:rsid w:val="007D20B0"/>
    <w:rsid w:val="007D269B"/>
    <w:rsid w:val="007D3AEF"/>
    <w:rsid w:val="007D5037"/>
    <w:rsid w:val="007D524A"/>
    <w:rsid w:val="007D562A"/>
    <w:rsid w:val="007D576B"/>
    <w:rsid w:val="007D6456"/>
    <w:rsid w:val="007E00D8"/>
    <w:rsid w:val="007E776A"/>
    <w:rsid w:val="007F026C"/>
    <w:rsid w:val="007F5C97"/>
    <w:rsid w:val="007F703C"/>
    <w:rsid w:val="007F747C"/>
    <w:rsid w:val="008001E5"/>
    <w:rsid w:val="008013C8"/>
    <w:rsid w:val="00804D95"/>
    <w:rsid w:val="0080652A"/>
    <w:rsid w:val="008065A9"/>
    <w:rsid w:val="008066B5"/>
    <w:rsid w:val="00806822"/>
    <w:rsid w:val="00806F72"/>
    <w:rsid w:val="008117E5"/>
    <w:rsid w:val="00813C8A"/>
    <w:rsid w:val="00813D42"/>
    <w:rsid w:val="008173CB"/>
    <w:rsid w:val="0081743B"/>
    <w:rsid w:val="00817F4C"/>
    <w:rsid w:val="00820FF2"/>
    <w:rsid w:val="008220D9"/>
    <w:rsid w:val="00823D06"/>
    <w:rsid w:val="0082500B"/>
    <w:rsid w:val="00827EC9"/>
    <w:rsid w:val="00830A5A"/>
    <w:rsid w:val="00831109"/>
    <w:rsid w:val="00834EAC"/>
    <w:rsid w:val="008378EF"/>
    <w:rsid w:val="0084006A"/>
    <w:rsid w:val="00840AF1"/>
    <w:rsid w:val="008439AD"/>
    <w:rsid w:val="00843ABF"/>
    <w:rsid w:val="00845EA4"/>
    <w:rsid w:val="00850201"/>
    <w:rsid w:val="00852A61"/>
    <w:rsid w:val="00853D7E"/>
    <w:rsid w:val="0085419E"/>
    <w:rsid w:val="008551E0"/>
    <w:rsid w:val="00856C9F"/>
    <w:rsid w:val="00857675"/>
    <w:rsid w:val="00857884"/>
    <w:rsid w:val="008578D9"/>
    <w:rsid w:val="00860868"/>
    <w:rsid w:val="008621B4"/>
    <w:rsid w:val="00863E03"/>
    <w:rsid w:val="00864E8A"/>
    <w:rsid w:val="008653E2"/>
    <w:rsid w:val="008675A9"/>
    <w:rsid w:val="00870458"/>
    <w:rsid w:val="00871D8C"/>
    <w:rsid w:val="0087325F"/>
    <w:rsid w:val="00873C3B"/>
    <w:rsid w:val="00874C9C"/>
    <w:rsid w:val="00881644"/>
    <w:rsid w:val="0088391B"/>
    <w:rsid w:val="008844CA"/>
    <w:rsid w:val="00887C2B"/>
    <w:rsid w:val="008922CB"/>
    <w:rsid w:val="0089242E"/>
    <w:rsid w:val="008927DB"/>
    <w:rsid w:val="0089304D"/>
    <w:rsid w:val="00893374"/>
    <w:rsid w:val="00893836"/>
    <w:rsid w:val="008946E6"/>
    <w:rsid w:val="00894B5F"/>
    <w:rsid w:val="008963EB"/>
    <w:rsid w:val="0089764F"/>
    <w:rsid w:val="008A0C86"/>
    <w:rsid w:val="008A1C3F"/>
    <w:rsid w:val="008A2C09"/>
    <w:rsid w:val="008A5C49"/>
    <w:rsid w:val="008A5C7A"/>
    <w:rsid w:val="008B00C6"/>
    <w:rsid w:val="008B0F3D"/>
    <w:rsid w:val="008B17EF"/>
    <w:rsid w:val="008B33DE"/>
    <w:rsid w:val="008B4FB2"/>
    <w:rsid w:val="008B5685"/>
    <w:rsid w:val="008B5A5D"/>
    <w:rsid w:val="008C1AF7"/>
    <w:rsid w:val="008C2095"/>
    <w:rsid w:val="008C41AD"/>
    <w:rsid w:val="008C44C1"/>
    <w:rsid w:val="008C49D9"/>
    <w:rsid w:val="008C5F32"/>
    <w:rsid w:val="008C6F6C"/>
    <w:rsid w:val="008D289B"/>
    <w:rsid w:val="008D3A80"/>
    <w:rsid w:val="008D3DD1"/>
    <w:rsid w:val="008D4F3B"/>
    <w:rsid w:val="008E0615"/>
    <w:rsid w:val="008E0D6D"/>
    <w:rsid w:val="008E18D8"/>
    <w:rsid w:val="008E264E"/>
    <w:rsid w:val="008E4A9B"/>
    <w:rsid w:val="008E4AED"/>
    <w:rsid w:val="008E5640"/>
    <w:rsid w:val="008E741D"/>
    <w:rsid w:val="008F1865"/>
    <w:rsid w:val="008F21F4"/>
    <w:rsid w:val="008F4094"/>
    <w:rsid w:val="008F427D"/>
    <w:rsid w:val="008F4DC0"/>
    <w:rsid w:val="008F7CFE"/>
    <w:rsid w:val="009022D3"/>
    <w:rsid w:val="00902686"/>
    <w:rsid w:val="00905016"/>
    <w:rsid w:val="00905167"/>
    <w:rsid w:val="009069FF"/>
    <w:rsid w:val="00906E8A"/>
    <w:rsid w:val="0091058A"/>
    <w:rsid w:val="00910708"/>
    <w:rsid w:val="00910C8F"/>
    <w:rsid w:val="00912AC9"/>
    <w:rsid w:val="00915657"/>
    <w:rsid w:val="00915DF0"/>
    <w:rsid w:val="00922685"/>
    <w:rsid w:val="00922E2A"/>
    <w:rsid w:val="00922EDB"/>
    <w:rsid w:val="009238A5"/>
    <w:rsid w:val="00924B05"/>
    <w:rsid w:val="009261F9"/>
    <w:rsid w:val="009265FA"/>
    <w:rsid w:val="00927D60"/>
    <w:rsid w:val="0093098C"/>
    <w:rsid w:val="00930D42"/>
    <w:rsid w:val="00932AB4"/>
    <w:rsid w:val="00932DA7"/>
    <w:rsid w:val="00932F50"/>
    <w:rsid w:val="00934FDD"/>
    <w:rsid w:val="00935ED7"/>
    <w:rsid w:val="00936F3B"/>
    <w:rsid w:val="00940FAF"/>
    <w:rsid w:val="0094265F"/>
    <w:rsid w:val="00943D08"/>
    <w:rsid w:val="0094584D"/>
    <w:rsid w:val="009467DC"/>
    <w:rsid w:val="00947E1F"/>
    <w:rsid w:val="0095043C"/>
    <w:rsid w:val="009506D0"/>
    <w:rsid w:val="00950EB6"/>
    <w:rsid w:val="00952271"/>
    <w:rsid w:val="00952862"/>
    <w:rsid w:val="0095458B"/>
    <w:rsid w:val="00955D52"/>
    <w:rsid w:val="0095618C"/>
    <w:rsid w:val="00957AE4"/>
    <w:rsid w:val="00957FF2"/>
    <w:rsid w:val="009600E4"/>
    <w:rsid w:val="00960C93"/>
    <w:rsid w:val="00960F6B"/>
    <w:rsid w:val="00961533"/>
    <w:rsid w:val="0096227F"/>
    <w:rsid w:val="009623FF"/>
    <w:rsid w:val="00963630"/>
    <w:rsid w:val="00963844"/>
    <w:rsid w:val="009641B3"/>
    <w:rsid w:val="009656BE"/>
    <w:rsid w:val="00967DD2"/>
    <w:rsid w:val="009728C3"/>
    <w:rsid w:val="00974710"/>
    <w:rsid w:val="00974BC5"/>
    <w:rsid w:val="00974D99"/>
    <w:rsid w:val="009757EB"/>
    <w:rsid w:val="00975EF7"/>
    <w:rsid w:val="009760C8"/>
    <w:rsid w:val="009764A3"/>
    <w:rsid w:val="00976B39"/>
    <w:rsid w:val="009774EA"/>
    <w:rsid w:val="0098002B"/>
    <w:rsid w:val="00980B45"/>
    <w:rsid w:val="00981125"/>
    <w:rsid w:val="00981CFC"/>
    <w:rsid w:val="009821BA"/>
    <w:rsid w:val="00982D8D"/>
    <w:rsid w:val="00982E37"/>
    <w:rsid w:val="00983CA8"/>
    <w:rsid w:val="0098478F"/>
    <w:rsid w:val="009853DD"/>
    <w:rsid w:val="00987335"/>
    <w:rsid w:val="00987DCC"/>
    <w:rsid w:val="00991B10"/>
    <w:rsid w:val="009923FE"/>
    <w:rsid w:val="00992C44"/>
    <w:rsid w:val="00993882"/>
    <w:rsid w:val="0099641E"/>
    <w:rsid w:val="00996647"/>
    <w:rsid w:val="00997F4B"/>
    <w:rsid w:val="009A0569"/>
    <w:rsid w:val="009A1D72"/>
    <w:rsid w:val="009A2922"/>
    <w:rsid w:val="009A37C4"/>
    <w:rsid w:val="009A5778"/>
    <w:rsid w:val="009A59B4"/>
    <w:rsid w:val="009A5BBD"/>
    <w:rsid w:val="009B16B9"/>
    <w:rsid w:val="009B1F0E"/>
    <w:rsid w:val="009C04F1"/>
    <w:rsid w:val="009C12F7"/>
    <w:rsid w:val="009C1674"/>
    <w:rsid w:val="009C25E9"/>
    <w:rsid w:val="009C3238"/>
    <w:rsid w:val="009C5231"/>
    <w:rsid w:val="009C52F3"/>
    <w:rsid w:val="009C5F85"/>
    <w:rsid w:val="009C628E"/>
    <w:rsid w:val="009D0106"/>
    <w:rsid w:val="009D1E69"/>
    <w:rsid w:val="009D4169"/>
    <w:rsid w:val="009D790A"/>
    <w:rsid w:val="009E0F0A"/>
    <w:rsid w:val="009E14FD"/>
    <w:rsid w:val="009E2E27"/>
    <w:rsid w:val="009E3271"/>
    <w:rsid w:val="009F0EAF"/>
    <w:rsid w:val="009F41E1"/>
    <w:rsid w:val="009F6CDD"/>
    <w:rsid w:val="009F74F6"/>
    <w:rsid w:val="009F7910"/>
    <w:rsid w:val="00A0061F"/>
    <w:rsid w:val="00A00B31"/>
    <w:rsid w:val="00A058C5"/>
    <w:rsid w:val="00A05A12"/>
    <w:rsid w:val="00A071E5"/>
    <w:rsid w:val="00A0742F"/>
    <w:rsid w:val="00A1087D"/>
    <w:rsid w:val="00A10A58"/>
    <w:rsid w:val="00A11633"/>
    <w:rsid w:val="00A21993"/>
    <w:rsid w:val="00A22117"/>
    <w:rsid w:val="00A228C5"/>
    <w:rsid w:val="00A22F9D"/>
    <w:rsid w:val="00A23ADA"/>
    <w:rsid w:val="00A24F4C"/>
    <w:rsid w:val="00A25544"/>
    <w:rsid w:val="00A37160"/>
    <w:rsid w:val="00A401E6"/>
    <w:rsid w:val="00A40548"/>
    <w:rsid w:val="00A40A13"/>
    <w:rsid w:val="00A40A50"/>
    <w:rsid w:val="00A40D4E"/>
    <w:rsid w:val="00A41266"/>
    <w:rsid w:val="00A428FF"/>
    <w:rsid w:val="00A4318C"/>
    <w:rsid w:val="00A45D8D"/>
    <w:rsid w:val="00A45ED5"/>
    <w:rsid w:val="00A46FA5"/>
    <w:rsid w:val="00A51F6F"/>
    <w:rsid w:val="00A536DE"/>
    <w:rsid w:val="00A5696D"/>
    <w:rsid w:val="00A56F43"/>
    <w:rsid w:val="00A57174"/>
    <w:rsid w:val="00A6052E"/>
    <w:rsid w:val="00A626DF"/>
    <w:rsid w:val="00A6549B"/>
    <w:rsid w:val="00A71272"/>
    <w:rsid w:val="00A72C97"/>
    <w:rsid w:val="00A7316D"/>
    <w:rsid w:val="00A7322A"/>
    <w:rsid w:val="00A736F3"/>
    <w:rsid w:val="00A73EFB"/>
    <w:rsid w:val="00A814FC"/>
    <w:rsid w:val="00A82115"/>
    <w:rsid w:val="00A833BE"/>
    <w:rsid w:val="00A84002"/>
    <w:rsid w:val="00A849AF"/>
    <w:rsid w:val="00A8538D"/>
    <w:rsid w:val="00A8562A"/>
    <w:rsid w:val="00A85875"/>
    <w:rsid w:val="00A85E0E"/>
    <w:rsid w:val="00A87115"/>
    <w:rsid w:val="00A92582"/>
    <w:rsid w:val="00A954EB"/>
    <w:rsid w:val="00A95C05"/>
    <w:rsid w:val="00A96520"/>
    <w:rsid w:val="00A9778D"/>
    <w:rsid w:val="00AA080B"/>
    <w:rsid w:val="00AA2581"/>
    <w:rsid w:val="00AA33D8"/>
    <w:rsid w:val="00AA3AE9"/>
    <w:rsid w:val="00AA55BC"/>
    <w:rsid w:val="00AA5782"/>
    <w:rsid w:val="00AA6AB7"/>
    <w:rsid w:val="00AA7A40"/>
    <w:rsid w:val="00AB067F"/>
    <w:rsid w:val="00AB1A94"/>
    <w:rsid w:val="00AB24FF"/>
    <w:rsid w:val="00AB2E32"/>
    <w:rsid w:val="00AB4D7D"/>
    <w:rsid w:val="00AB5516"/>
    <w:rsid w:val="00AB57D6"/>
    <w:rsid w:val="00AB5D63"/>
    <w:rsid w:val="00AB5FEA"/>
    <w:rsid w:val="00AB7516"/>
    <w:rsid w:val="00AC26DE"/>
    <w:rsid w:val="00AC351B"/>
    <w:rsid w:val="00AC4165"/>
    <w:rsid w:val="00AC544A"/>
    <w:rsid w:val="00AD3085"/>
    <w:rsid w:val="00AD4BCB"/>
    <w:rsid w:val="00AD5FF1"/>
    <w:rsid w:val="00AD77C4"/>
    <w:rsid w:val="00AE0C69"/>
    <w:rsid w:val="00AE1F44"/>
    <w:rsid w:val="00AE2BCD"/>
    <w:rsid w:val="00AE34A8"/>
    <w:rsid w:val="00AE3CEF"/>
    <w:rsid w:val="00AE618A"/>
    <w:rsid w:val="00AF06A3"/>
    <w:rsid w:val="00AF0F39"/>
    <w:rsid w:val="00AF1322"/>
    <w:rsid w:val="00AF57E4"/>
    <w:rsid w:val="00AF6122"/>
    <w:rsid w:val="00AF6834"/>
    <w:rsid w:val="00AF73F8"/>
    <w:rsid w:val="00AF7692"/>
    <w:rsid w:val="00AF79AF"/>
    <w:rsid w:val="00B00102"/>
    <w:rsid w:val="00B011AB"/>
    <w:rsid w:val="00B01561"/>
    <w:rsid w:val="00B01F4D"/>
    <w:rsid w:val="00B02125"/>
    <w:rsid w:val="00B02908"/>
    <w:rsid w:val="00B02DF2"/>
    <w:rsid w:val="00B04500"/>
    <w:rsid w:val="00B05282"/>
    <w:rsid w:val="00B05707"/>
    <w:rsid w:val="00B05977"/>
    <w:rsid w:val="00B11BF4"/>
    <w:rsid w:val="00B13084"/>
    <w:rsid w:val="00B13C21"/>
    <w:rsid w:val="00B17130"/>
    <w:rsid w:val="00B20BF3"/>
    <w:rsid w:val="00B20DC7"/>
    <w:rsid w:val="00B217BF"/>
    <w:rsid w:val="00B22D7A"/>
    <w:rsid w:val="00B24F72"/>
    <w:rsid w:val="00B303BA"/>
    <w:rsid w:val="00B310D6"/>
    <w:rsid w:val="00B351C0"/>
    <w:rsid w:val="00B35FBC"/>
    <w:rsid w:val="00B368EB"/>
    <w:rsid w:val="00B374ED"/>
    <w:rsid w:val="00B41783"/>
    <w:rsid w:val="00B41DE9"/>
    <w:rsid w:val="00B42A36"/>
    <w:rsid w:val="00B4420D"/>
    <w:rsid w:val="00B4442A"/>
    <w:rsid w:val="00B44923"/>
    <w:rsid w:val="00B44938"/>
    <w:rsid w:val="00B44E8D"/>
    <w:rsid w:val="00B451F8"/>
    <w:rsid w:val="00B4640E"/>
    <w:rsid w:val="00B46A10"/>
    <w:rsid w:val="00B47F88"/>
    <w:rsid w:val="00B508CA"/>
    <w:rsid w:val="00B50C90"/>
    <w:rsid w:val="00B51390"/>
    <w:rsid w:val="00B51692"/>
    <w:rsid w:val="00B517F2"/>
    <w:rsid w:val="00B52135"/>
    <w:rsid w:val="00B52AE5"/>
    <w:rsid w:val="00B53384"/>
    <w:rsid w:val="00B536A0"/>
    <w:rsid w:val="00B55F71"/>
    <w:rsid w:val="00B5716F"/>
    <w:rsid w:val="00B578CD"/>
    <w:rsid w:val="00B57A3C"/>
    <w:rsid w:val="00B600D3"/>
    <w:rsid w:val="00B617B6"/>
    <w:rsid w:val="00B61D69"/>
    <w:rsid w:val="00B623C2"/>
    <w:rsid w:val="00B63F30"/>
    <w:rsid w:val="00B64A7E"/>
    <w:rsid w:val="00B65E07"/>
    <w:rsid w:val="00B67ED3"/>
    <w:rsid w:val="00B709EC"/>
    <w:rsid w:val="00B717B4"/>
    <w:rsid w:val="00B7181B"/>
    <w:rsid w:val="00B7186F"/>
    <w:rsid w:val="00B736C5"/>
    <w:rsid w:val="00B7617C"/>
    <w:rsid w:val="00B76240"/>
    <w:rsid w:val="00B7754D"/>
    <w:rsid w:val="00B77FC7"/>
    <w:rsid w:val="00B814D8"/>
    <w:rsid w:val="00B83120"/>
    <w:rsid w:val="00B83477"/>
    <w:rsid w:val="00B84695"/>
    <w:rsid w:val="00B85545"/>
    <w:rsid w:val="00B85A16"/>
    <w:rsid w:val="00B87522"/>
    <w:rsid w:val="00B916AE"/>
    <w:rsid w:val="00B91D6E"/>
    <w:rsid w:val="00B934F2"/>
    <w:rsid w:val="00B93F65"/>
    <w:rsid w:val="00B94181"/>
    <w:rsid w:val="00B9535B"/>
    <w:rsid w:val="00B95BE7"/>
    <w:rsid w:val="00B9667B"/>
    <w:rsid w:val="00B9694D"/>
    <w:rsid w:val="00B97B88"/>
    <w:rsid w:val="00BA0A78"/>
    <w:rsid w:val="00BA13CB"/>
    <w:rsid w:val="00BA181A"/>
    <w:rsid w:val="00BA19E7"/>
    <w:rsid w:val="00BA21A0"/>
    <w:rsid w:val="00BA2DC4"/>
    <w:rsid w:val="00BA3128"/>
    <w:rsid w:val="00BA39BF"/>
    <w:rsid w:val="00BB21C4"/>
    <w:rsid w:val="00BB264E"/>
    <w:rsid w:val="00BB273C"/>
    <w:rsid w:val="00BB2AC5"/>
    <w:rsid w:val="00BB30A6"/>
    <w:rsid w:val="00BB4B74"/>
    <w:rsid w:val="00BB4D92"/>
    <w:rsid w:val="00BB729A"/>
    <w:rsid w:val="00BB7C01"/>
    <w:rsid w:val="00BC0B47"/>
    <w:rsid w:val="00BC302B"/>
    <w:rsid w:val="00BC5A66"/>
    <w:rsid w:val="00BC7F60"/>
    <w:rsid w:val="00BD0639"/>
    <w:rsid w:val="00BD1D41"/>
    <w:rsid w:val="00BD2CE3"/>
    <w:rsid w:val="00BD3464"/>
    <w:rsid w:val="00BD6A8D"/>
    <w:rsid w:val="00BD7289"/>
    <w:rsid w:val="00BD7D09"/>
    <w:rsid w:val="00BD7D9D"/>
    <w:rsid w:val="00BE18B7"/>
    <w:rsid w:val="00BE1ED2"/>
    <w:rsid w:val="00BE351B"/>
    <w:rsid w:val="00BE488E"/>
    <w:rsid w:val="00BF040A"/>
    <w:rsid w:val="00BF06F6"/>
    <w:rsid w:val="00BF1456"/>
    <w:rsid w:val="00BF23EE"/>
    <w:rsid w:val="00BF3EEC"/>
    <w:rsid w:val="00BF46DD"/>
    <w:rsid w:val="00BF5B52"/>
    <w:rsid w:val="00BF66AF"/>
    <w:rsid w:val="00C034CA"/>
    <w:rsid w:val="00C0591A"/>
    <w:rsid w:val="00C078B1"/>
    <w:rsid w:val="00C103ED"/>
    <w:rsid w:val="00C11272"/>
    <w:rsid w:val="00C11DAB"/>
    <w:rsid w:val="00C123B0"/>
    <w:rsid w:val="00C13CA5"/>
    <w:rsid w:val="00C1531E"/>
    <w:rsid w:val="00C169ED"/>
    <w:rsid w:val="00C20659"/>
    <w:rsid w:val="00C20778"/>
    <w:rsid w:val="00C23F55"/>
    <w:rsid w:val="00C2425C"/>
    <w:rsid w:val="00C248B6"/>
    <w:rsid w:val="00C27622"/>
    <w:rsid w:val="00C27A13"/>
    <w:rsid w:val="00C32B47"/>
    <w:rsid w:val="00C34682"/>
    <w:rsid w:val="00C34C4B"/>
    <w:rsid w:val="00C35C2C"/>
    <w:rsid w:val="00C3636E"/>
    <w:rsid w:val="00C410AC"/>
    <w:rsid w:val="00C44329"/>
    <w:rsid w:val="00C45224"/>
    <w:rsid w:val="00C4563E"/>
    <w:rsid w:val="00C46B84"/>
    <w:rsid w:val="00C50037"/>
    <w:rsid w:val="00C51FE6"/>
    <w:rsid w:val="00C52376"/>
    <w:rsid w:val="00C523FD"/>
    <w:rsid w:val="00C54241"/>
    <w:rsid w:val="00C5491A"/>
    <w:rsid w:val="00C618BF"/>
    <w:rsid w:val="00C62B1A"/>
    <w:rsid w:val="00C637AE"/>
    <w:rsid w:val="00C67395"/>
    <w:rsid w:val="00C70BAA"/>
    <w:rsid w:val="00C72CB2"/>
    <w:rsid w:val="00C742A1"/>
    <w:rsid w:val="00C74FDB"/>
    <w:rsid w:val="00C8015E"/>
    <w:rsid w:val="00C8053C"/>
    <w:rsid w:val="00C810AF"/>
    <w:rsid w:val="00C811F6"/>
    <w:rsid w:val="00C8150C"/>
    <w:rsid w:val="00C81F38"/>
    <w:rsid w:val="00C82DB1"/>
    <w:rsid w:val="00C83476"/>
    <w:rsid w:val="00C86E43"/>
    <w:rsid w:val="00C8739F"/>
    <w:rsid w:val="00C90E5A"/>
    <w:rsid w:val="00C928A2"/>
    <w:rsid w:val="00C93870"/>
    <w:rsid w:val="00C9737E"/>
    <w:rsid w:val="00C97672"/>
    <w:rsid w:val="00CA3029"/>
    <w:rsid w:val="00CA3880"/>
    <w:rsid w:val="00CA45EE"/>
    <w:rsid w:val="00CA4E87"/>
    <w:rsid w:val="00CA5233"/>
    <w:rsid w:val="00CA57F8"/>
    <w:rsid w:val="00CA6792"/>
    <w:rsid w:val="00CA6E79"/>
    <w:rsid w:val="00CB3546"/>
    <w:rsid w:val="00CB3B92"/>
    <w:rsid w:val="00CB5067"/>
    <w:rsid w:val="00CC028A"/>
    <w:rsid w:val="00CC0818"/>
    <w:rsid w:val="00CC1742"/>
    <w:rsid w:val="00CC1CCE"/>
    <w:rsid w:val="00CC2AC3"/>
    <w:rsid w:val="00CC361C"/>
    <w:rsid w:val="00CC425A"/>
    <w:rsid w:val="00CC4303"/>
    <w:rsid w:val="00CC7A88"/>
    <w:rsid w:val="00CD022F"/>
    <w:rsid w:val="00CD3BAD"/>
    <w:rsid w:val="00CD3D93"/>
    <w:rsid w:val="00CD4BC9"/>
    <w:rsid w:val="00CD4BE5"/>
    <w:rsid w:val="00CD72D0"/>
    <w:rsid w:val="00CE0E20"/>
    <w:rsid w:val="00CE39DB"/>
    <w:rsid w:val="00CE6A00"/>
    <w:rsid w:val="00CE7265"/>
    <w:rsid w:val="00CF008B"/>
    <w:rsid w:val="00CF0C21"/>
    <w:rsid w:val="00CF18DD"/>
    <w:rsid w:val="00CF2401"/>
    <w:rsid w:val="00CF2BD4"/>
    <w:rsid w:val="00CF2BD8"/>
    <w:rsid w:val="00CF2F85"/>
    <w:rsid w:val="00CF398C"/>
    <w:rsid w:val="00CF3A74"/>
    <w:rsid w:val="00CF3CF3"/>
    <w:rsid w:val="00CF3E65"/>
    <w:rsid w:val="00CF6E30"/>
    <w:rsid w:val="00CF7B7B"/>
    <w:rsid w:val="00D00CF3"/>
    <w:rsid w:val="00D0105F"/>
    <w:rsid w:val="00D014CB"/>
    <w:rsid w:val="00D0348A"/>
    <w:rsid w:val="00D03721"/>
    <w:rsid w:val="00D05D78"/>
    <w:rsid w:val="00D060E3"/>
    <w:rsid w:val="00D0683B"/>
    <w:rsid w:val="00D06848"/>
    <w:rsid w:val="00D06D06"/>
    <w:rsid w:val="00D1485C"/>
    <w:rsid w:val="00D14BC7"/>
    <w:rsid w:val="00D14CA0"/>
    <w:rsid w:val="00D15DCE"/>
    <w:rsid w:val="00D161CF"/>
    <w:rsid w:val="00D16A86"/>
    <w:rsid w:val="00D16F9F"/>
    <w:rsid w:val="00D173A8"/>
    <w:rsid w:val="00D2014F"/>
    <w:rsid w:val="00D20FCB"/>
    <w:rsid w:val="00D2135A"/>
    <w:rsid w:val="00D21D3B"/>
    <w:rsid w:val="00D237CC"/>
    <w:rsid w:val="00D23F4D"/>
    <w:rsid w:val="00D2684B"/>
    <w:rsid w:val="00D26AB0"/>
    <w:rsid w:val="00D30CA9"/>
    <w:rsid w:val="00D31CE6"/>
    <w:rsid w:val="00D34877"/>
    <w:rsid w:val="00D34F5B"/>
    <w:rsid w:val="00D37125"/>
    <w:rsid w:val="00D37662"/>
    <w:rsid w:val="00D377AD"/>
    <w:rsid w:val="00D37B3A"/>
    <w:rsid w:val="00D37FD6"/>
    <w:rsid w:val="00D40653"/>
    <w:rsid w:val="00D40D63"/>
    <w:rsid w:val="00D41535"/>
    <w:rsid w:val="00D41902"/>
    <w:rsid w:val="00D4254C"/>
    <w:rsid w:val="00D46D38"/>
    <w:rsid w:val="00D46FDE"/>
    <w:rsid w:val="00D47596"/>
    <w:rsid w:val="00D51AFD"/>
    <w:rsid w:val="00D5284F"/>
    <w:rsid w:val="00D52A23"/>
    <w:rsid w:val="00D52FAA"/>
    <w:rsid w:val="00D53CCF"/>
    <w:rsid w:val="00D54FF4"/>
    <w:rsid w:val="00D56CE1"/>
    <w:rsid w:val="00D601E3"/>
    <w:rsid w:val="00D64BF5"/>
    <w:rsid w:val="00D67762"/>
    <w:rsid w:val="00D70337"/>
    <w:rsid w:val="00D71FC6"/>
    <w:rsid w:val="00D73E8F"/>
    <w:rsid w:val="00D74D68"/>
    <w:rsid w:val="00D75013"/>
    <w:rsid w:val="00D758F1"/>
    <w:rsid w:val="00D7769C"/>
    <w:rsid w:val="00D80DD1"/>
    <w:rsid w:val="00D8536F"/>
    <w:rsid w:val="00D85513"/>
    <w:rsid w:val="00D86013"/>
    <w:rsid w:val="00D913B6"/>
    <w:rsid w:val="00D92968"/>
    <w:rsid w:val="00D96A7D"/>
    <w:rsid w:val="00DA3254"/>
    <w:rsid w:val="00DA3A3D"/>
    <w:rsid w:val="00DA537A"/>
    <w:rsid w:val="00DA5A91"/>
    <w:rsid w:val="00DA734A"/>
    <w:rsid w:val="00DA7692"/>
    <w:rsid w:val="00DB04FD"/>
    <w:rsid w:val="00DB058B"/>
    <w:rsid w:val="00DB2998"/>
    <w:rsid w:val="00DB2DD0"/>
    <w:rsid w:val="00DB3073"/>
    <w:rsid w:val="00DB36A6"/>
    <w:rsid w:val="00DB45EA"/>
    <w:rsid w:val="00DC0232"/>
    <w:rsid w:val="00DC098E"/>
    <w:rsid w:val="00DC3572"/>
    <w:rsid w:val="00DC3791"/>
    <w:rsid w:val="00DC3A33"/>
    <w:rsid w:val="00DC3DED"/>
    <w:rsid w:val="00DC4089"/>
    <w:rsid w:val="00DC51D0"/>
    <w:rsid w:val="00DC6940"/>
    <w:rsid w:val="00DD07BD"/>
    <w:rsid w:val="00DD1E78"/>
    <w:rsid w:val="00DD2FC2"/>
    <w:rsid w:val="00DD565A"/>
    <w:rsid w:val="00DD7038"/>
    <w:rsid w:val="00DD7689"/>
    <w:rsid w:val="00DE09D6"/>
    <w:rsid w:val="00DE4582"/>
    <w:rsid w:val="00DE5369"/>
    <w:rsid w:val="00DE60C9"/>
    <w:rsid w:val="00DE7C84"/>
    <w:rsid w:val="00DF0507"/>
    <w:rsid w:val="00DF073E"/>
    <w:rsid w:val="00DF0A6E"/>
    <w:rsid w:val="00DF0BDD"/>
    <w:rsid w:val="00DF27A5"/>
    <w:rsid w:val="00DF6449"/>
    <w:rsid w:val="00DF6D77"/>
    <w:rsid w:val="00E001F0"/>
    <w:rsid w:val="00E00805"/>
    <w:rsid w:val="00E00FF2"/>
    <w:rsid w:val="00E01601"/>
    <w:rsid w:val="00E02650"/>
    <w:rsid w:val="00E02C77"/>
    <w:rsid w:val="00E02FA1"/>
    <w:rsid w:val="00E054D9"/>
    <w:rsid w:val="00E06638"/>
    <w:rsid w:val="00E071C7"/>
    <w:rsid w:val="00E11481"/>
    <w:rsid w:val="00E12719"/>
    <w:rsid w:val="00E165C4"/>
    <w:rsid w:val="00E209D3"/>
    <w:rsid w:val="00E2181E"/>
    <w:rsid w:val="00E2326B"/>
    <w:rsid w:val="00E262B5"/>
    <w:rsid w:val="00E271FA"/>
    <w:rsid w:val="00E32184"/>
    <w:rsid w:val="00E502EE"/>
    <w:rsid w:val="00E53BCB"/>
    <w:rsid w:val="00E551CF"/>
    <w:rsid w:val="00E56695"/>
    <w:rsid w:val="00E60D47"/>
    <w:rsid w:val="00E60DD3"/>
    <w:rsid w:val="00E61B9A"/>
    <w:rsid w:val="00E62678"/>
    <w:rsid w:val="00E627CB"/>
    <w:rsid w:val="00E6354D"/>
    <w:rsid w:val="00E63922"/>
    <w:rsid w:val="00E64661"/>
    <w:rsid w:val="00E70BB4"/>
    <w:rsid w:val="00E715ED"/>
    <w:rsid w:val="00E71F0E"/>
    <w:rsid w:val="00E762DC"/>
    <w:rsid w:val="00E768DE"/>
    <w:rsid w:val="00E8028C"/>
    <w:rsid w:val="00E822C5"/>
    <w:rsid w:val="00E9155A"/>
    <w:rsid w:val="00E917B7"/>
    <w:rsid w:val="00E9671A"/>
    <w:rsid w:val="00EA1CAC"/>
    <w:rsid w:val="00EA27DF"/>
    <w:rsid w:val="00EA40EA"/>
    <w:rsid w:val="00EA42AB"/>
    <w:rsid w:val="00EA43BA"/>
    <w:rsid w:val="00EA4B4C"/>
    <w:rsid w:val="00EA525D"/>
    <w:rsid w:val="00EA7246"/>
    <w:rsid w:val="00EB47B7"/>
    <w:rsid w:val="00EB598C"/>
    <w:rsid w:val="00EB6907"/>
    <w:rsid w:val="00EB6A87"/>
    <w:rsid w:val="00EB7E62"/>
    <w:rsid w:val="00EC13AD"/>
    <w:rsid w:val="00EC14A8"/>
    <w:rsid w:val="00EC2589"/>
    <w:rsid w:val="00EC2E6D"/>
    <w:rsid w:val="00EC32D3"/>
    <w:rsid w:val="00EC4F5A"/>
    <w:rsid w:val="00EC5E2B"/>
    <w:rsid w:val="00EC6154"/>
    <w:rsid w:val="00EC64D6"/>
    <w:rsid w:val="00EC71D4"/>
    <w:rsid w:val="00ED0707"/>
    <w:rsid w:val="00ED0A37"/>
    <w:rsid w:val="00ED7CE2"/>
    <w:rsid w:val="00EE11D6"/>
    <w:rsid w:val="00EE1216"/>
    <w:rsid w:val="00EE1710"/>
    <w:rsid w:val="00EE23AB"/>
    <w:rsid w:val="00EE380E"/>
    <w:rsid w:val="00EE7E77"/>
    <w:rsid w:val="00EF0A5B"/>
    <w:rsid w:val="00EF1A1C"/>
    <w:rsid w:val="00EF1B1C"/>
    <w:rsid w:val="00EF2B27"/>
    <w:rsid w:val="00EF3520"/>
    <w:rsid w:val="00EF3C63"/>
    <w:rsid w:val="00EF3CB6"/>
    <w:rsid w:val="00EF5974"/>
    <w:rsid w:val="00EF5E34"/>
    <w:rsid w:val="00EF75A9"/>
    <w:rsid w:val="00EF75C4"/>
    <w:rsid w:val="00F02C6F"/>
    <w:rsid w:val="00F0589F"/>
    <w:rsid w:val="00F06BA8"/>
    <w:rsid w:val="00F07B0E"/>
    <w:rsid w:val="00F112BB"/>
    <w:rsid w:val="00F1226D"/>
    <w:rsid w:val="00F1230D"/>
    <w:rsid w:val="00F13C02"/>
    <w:rsid w:val="00F1405F"/>
    <w:rsid w:val="00F1565B"/>
    <w:rsid w:val="00F21175"/>
    <w:rsid w:val="00F21B99"/>
    <w:rsid w:val="00F21F3B"/>
    <w:rsid w:val="00F232B9"/>
    <w:rsid w:val="00F232C1"/>
    <w:rsid w:val="00F23B48"/>
    <w:rsid w:val="00F2454D"/>
    <w:rsid w:val="00F25B4F"/>
    <w:rsid w:val="00F25BB4"/>
    <w:rsid w:val="00F2681F"/>
    <w:rsid w:val="00F27A25"/>
    <w:rsid w:val="00F31C4E"/>
    <w:rsid w:val="00F323B5"/>
    <w:rsid w:val="00F32749"/>
    <w:rsid w:val="00F32D80"/>
    <w:rsid w:val="00F33CB0"/>
    <w:rsid w:val="00F351AB"/>
    <w:rsid w:val="00F35643"/>
    <w:rsid w:val="00F37259"/>
    <w:rsid w:val="00F3738A"/>
    <w:rsid w:val="00F42483"/>
    <w:rsid w:val="00F4279E"/>
    <w:rsid w:val="00F43335"/>
    <w:rsid w:val="00F436E3"/>
    <w:rsid w:val="00F44063"/>
    <w:rsid w:val="00F44614"/>
    <w:rsid w:val="00F46DF1"/>
    <w:rsid w:val="00F53D81"/>
    <w:rsid w:val="00F56766"/>
    <w:rsid w:val="00F56988"/>
    <w:rsid w:val="00F56CDB"/>
    <w:rsid w:val="00F60F91"/>
    <w:rsid w:val="00F61EB8"/>
    <w:rsid w:val="00F6312A"/>
    <w:rsid w:val="00F638FB"/>
    <w:rsid w:val="00F673A5"/>
    <w:rsid w:val="00F70ED0"/>
    <w:rsid w:val="00F71B8C"/>
    <w:rsid w:val="00F735E7"/>
    <w:rsid w:val="00F76C90"/>
    <w:rsid w:val="00F77DB9"/>
    <w:rsid w:val="00F80DC9"/>
    <w:rsid w:val="00F8215F"/>
    <w:rsid w:val="00F8308D"/>
    <w:rsid w:val="00F90B88"/>
    <w:rsid w:val="00F912E2"/>
    <w:rsid w:val="00F91B0C"/>
    <w:rsid w:val="00F94D1F"/>
    <w:rsid w:val="00F95B23"/>
    <w:rsid w:val="00F95E37"/>
    <w:rsid w:val="00F97D76"/>
    <w:rsid w:val="00FA27EA"/>
    <w:rsid w:val="00FA5E23"/>
    <w:rsid w:val="00FA5F49"/>
    <w:rsid w:val="00FA6783"/>
    <w:rsid w:val="00FA6F98"/>
    <w:rsid w:val="00FA71AD"/>
    <w:rsid w:val="00FB1391"/>
    <w:rsid w:val="00FB160E"/>
    <w:rsid w:val="00FB283D"/>
    <w:rsid w:val="00FB39B3"/>
    <w:rsid w:val="00FB4F9A"/>
    <w:rsid w:val="00FB649D"/>
    <w:rsid w:val="00FC0748"/>
    <w:rsid w:val="00FC0928"/>
    <w:rsid w:val="00FC201E"/>
    <w:rsid w:val="00FC3F24"/>
    <w:rsid w:val="00FC416E"/>
    <w:rsid w:val="00FC65D1"/>
    <w:rsid w:val="00FD203F"/>
    <w:rsid w:val="00FD23E9"/>
    <w:rsid w:val="00FD3297"/>
    <w:rsid w:val="00FD3C1A"/>
    <w:rsid w:val="00FD60AD"/>
    <w:rsid w:val="00FD6E37"/>
    <w:rsid w:val="00FD7095"/>
    <w:rsid w:val="00FD7C58"/>
    <w:rsid w:val="00FE0945"/>
    <w:rsid w:val="00FE3F91"/>
    <w:rsid w:val="00FE408F"/>
    <w:rsid w:val="00FE52B2"/>
    <w:rsid w:val="00FE57F3"/>
    <w:rsid w:val="00FE7494"/>
    <w:rsid w:val="00FF0A59"/>
    <w:rsid w:val="00FF0F83"/>
    <w:rsid w:val="00FF15CB"/>
    <w:rsid w:val="00FF270E"/>
    <w:rsid w:val="00FF2B3B"/>
    <w:rsid w:val="00FF31BA"/>
    <w:rsid w:val="00FF5F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Body Text Firs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F39"/>
    <w:pPr>
      <w:spacing w:after="80"/>
      <w:jc w:val="both"/>
    </w:pPr>
    <w:rPr>
      <w:rFonts w:ascii="Verdana" w:hAnsi="Verdana"/>
      <w:lang w:val="fr-BE" w:eastAsia="de-DE"/>
    </w:rPr>
  </w:style>
  <w:style w:type="paragraph" w:styleId="Heading1">
    <w:name w:val="heading 1"/>
    <w:basedOn w:val="Normal"/>
    <w:next w:val="Normal"/>
    <w:autoRedefine/>
    <w:qFormat/>
    <w:rsid w:val="004A72C2"/>
    <w:pPr>
      <w:pageBreakBefore/>
      <w:shd w:val="clear" w:color="auto" w:fill="E0E0E0"/>
      <w:spacing w:before="240" w:after="60"/>
      <w:ind w:left="-284"/>
      <w:jc w:val="left"/>
      <w:outlineLvl w:val="0"/>
    </w:pPr>
    <w:rPr>
      <w:rFonts w:cs="Arial"/>
      <w:b/>
      <w:bCs/>
      <w:kern w:val="32"/>
      <w:sz w:val="30"/>
      <w:szCs w:val="32"/>
      <w:lang w:val="en-GB"/>
    </w:rPr>
  </w:style>
  <w:style w:type="paragraph" w:styleId="Heading2">
    <w:name w:val="heading 2"/>
    <w:aliases w:val="h2,2"/>
    <w:basedOn w:val="Normal"/>
    <w:next w:val="Normal"/>
    <w:autoRedefine/>
    <w:qFormat/>
    <w:rsid w:val="007378F1"/>
    <w:pPr>
      <w:keepNext/>
      <w:spacing w:before="240" w:after="60"/>
      <w:outlineLvl w:val="1"/>
    </w:pPr>
    <w:rPr>
      <w:rFonts w:cs="Arial"/>
      <w:b/>
      <w:bCs/>
      <w:i/>
      <w:iCs/>
      <w:sz w:val="24"/>
      <w:szCs w:val="28"/>
    </w:rPr>
  </w:style>
  <w:style w:type="paragraph" w:styleId="Heading3">
    <w:name w:val="heading 3"/>
    <w:aliases w:val="h3"/>
    <w:basedOn w:val="Normal"/>
    <w:next w:val="Normal"/>
    <w:autoRedefine/>
    <w:qFormat/>
    <w:rsid w:val="00B536A0"/>
    <w:pPr>
      <w:keepNext/>
      <w:tabs>
        <w:tab w:val="left" w:pos="880"/>
      </w:tabs>
      <w:suppressAutoHyphens/>
      <w:spacing w:before="60" w:after="240" w:line="230" w:lineRule="exact"/>
      <w:jc w:val="left"/>
      <w:outlineLvl w:val="2"/>
    </w:pPr>
    <w:rPr>
      <w:rFonts w:cs="Arial"/>
      <w:b/>
      <w:sz w:val="22"/>
      <w:szCs w:val="26"/>
      <w:lang w:val="fr-CA"/>
    </w:rPr>
  </w:style>
  <w:style w:type="paragraph" w:styleId="Heading4">
    <w:name w:val="heading 4"/>
    <w:basedOn w:val="Normal"/>
    <w:next w:val="Normal"/>
    <w:autoRedefine/>
    <w:qFormat/>
    <w:rsid w:val="00590BCE"/>
    <w:pPr>
      <w:keepNext/>
      <w:tabs>
        <w:tab w:val="left" w:pos="940"/>
        <w:tab w:val="num" w:pos="1080"/>
        <w:tab w:val="left" w:pos="1140"/>
        <w:tab w:val="left" w:pos="1360"/>
      </w:tabs>
      <w:suppressAutoHyphens/>
      <w:spacing w:before="60" w:after="240" w:line="230" w:lineRule="exact"/>
      <w:jc w:val="left"/>
      <w:outlineLvl w:val="3"/>
    </w:pPr>
    <w:rPr>
      <w:b/>
      <w:bCs/>
      <w:sz w:val="22"/>
      <w:szCs w:val="28"/>
      <w:lang w:val="fr-CA"/>
    </w:rPr>
  </w:style>
  <w:style w:type="paragraph" w:styleId="Heading5">
    <w:name w:val="heading 5"/>
    <w:basedOn w:val="Normal"/>
    <w:next w:val="Normal"/>
    <w:autoRedefine/>
    <w:qFormat/>
    <w:rsid w:val="00A24F4C"/>
    <w:pPr>
      <w:numPr>
        <w:ilvl w:val="4"/>
        <w:numId w:val="1"/>
      </w:num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F37"/>
    <w:pPr>
      <w:spacing w:before="100" w:beforeAutospacing="1" w:after="100" w:afterAutospacing="1"/>
    </w:pPr>
  </w:style>
  <w:style w:type="paragraph" w:styleId="Header">
    <w:name w:val="header"/>
    <w:basedOn w:val="Normal"/>
    <w:rsid w:val="005C6F37"/>
    <w:pPr>
      <w:tabs>
        <w:tab w:val="center" w:pos="4536"/>
        <w:tab w:val="right" w:pos="9072"/>
      </w:tabs>
    </w:pPr>
  </w:style>
  <w:style w:type="paragraph" w:styleId="Footer">
    <w:name w:val="footer"/>
    <w:basedOn w:val="Normal"/>
    <w:rsid w:val="005C6F37"/>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CC7A88"/>
    <w:pPr>
      <w:pBdr>
        <w:top w:val="single" w:sz="36" w:space="1" w:color="auto"/>
      </w:pBdr>
      <w:spacing w:before="240" w:after="60" w:line="360" w:lineRule="auto"/>
      <w:jc w:val="left"/>
      <w:outlineLvl w:val="0"/>
    </w:pPr>
    <w:rPr>
      <w:rFonts w:cs="Arial"/>
      <w:b/>
      <w:bCs/>
      <w:kern w:val="28"/>
      <w:sz w:val="40"/>
      <w:szCs w:val="32"/>
    </w:rPr>
  </w:style>
  <w:style w:type="paragraph" w:customStyle="1" w:styleId="Information">
    <w:name w:val="Information"/>
    <w:basedOn w:val="Normal"/>
    <w:autoRedefine/>
    <w:rsid w:val="006F3FED"/>
    <w:pPr>
      <w:shd w:val="clear" w:color="auto" w:fill="E6E6E6"/>
      <w:jc w:val="center"/>
    </w:pPr>
    <w:rPr>
      <w:b/>
      <w:sz w:val="22"/>
      <w:lang w:val="en-GB"/>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B42A36"/>
    <w:pPr>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paragraph" w:styleId="BodyTextIndent">
    <w:name w:val="Body Text Indent"/>
    <w:basedOn w:val="Normal"/>
    <w:link w:val="BodyTextIndentChar"/>
    <w:rsid w:val="00410286"/>
    <w:pPr>
      <w:spacing w:after="120"/>
      <w:ind w:left="360"/>
    </w:pPr>
  </w:style>
  <w:style w:type="character" w:customStyle="1" w:styleId="BodyTextIndentChar">
    <w:name w:val="Body Text Indent Char"/>
    <w:basedOn w:val="DefaultParagraphFont"/>
    <w:link w:val="BodyTextIndent"/>
    <w:rsid w:val="00410286"/>
    <w:rPr>
      <w:rFonts w:ascii="Verdana" w:hAnsi="Verdana"/>
      <w:lang w:val="fr-BE" w:eastAsia="de-DE"/>
    </w:rPr>
  </w:style>
  <w:style w:type="paragraph" w:styleId="BodyTextFirstIndent2">
    <w:name w:val="Body Text First Indent 2"/>
    <w:basedOn w:val="Normal"/>
    <w:link w:val="BodyTextFirstIndent2Char"/>
    <w:uiPriority w:val="99"/>
    <w:rsid w:val="00410286"/>
    <w:pPr>
      <w:spacing w:after="240" w:line="230" w:lineRule="atLeast"/>
      <w:ind w:firstLine="210"/>
    </w:pPr>
    <w:rPr>
      <w:rFonts w:ascii="Arial" w:eastAsia="MS Mincho" w:hAnsi="Arial" w:cs="Angsana New"/>
      <w:lang w:val="en-CA" w:eastAsia="ja-JP"/>
    </w:rPr>
  </w:style>
  <w:style w:type="character" w:customStyle="1" w:styleId="BodyTextFirstIndent2Char">
    <w:name w:val="Body Text First Indent 2 Char"/>
    <w:basedOn w:val="BodyTextIndentChar"/>
    <w:link w:val="BodyTextFirstIndent2"/>
    <w:uiPriority w:val="99"/>
    <w:rsid w:val="00410286"/>
    <w:rPr>
      <w:rFonts w:ascii="Arial" w:eastAsia="MS Mincho" w:hAnsi="Arial" w:cs="Angsana New"/>
      <w:lang w:val="en-CA" w:eastAsia="ja-JP"/>
    </w:rPr>
  </w:style>
  <w:style w:type="paragraph" w:customStyle="1" w:styleId="Tabletitle">
    <w:name w:val="Table title"/>
    <w:basedOn w:val="Normal"/>
    <w:next w:val="Normal"/>
    <w:link w:val="TabletitleChar"/>
    <w:rsid w:val="00410286"/>
    <w:pPr>
      <w:keepNext/>
      <w:suppressAutoHyphens/>
      <w:spacing w:before="120" w:after="120" w:line="230" w:lineRule="exact"/>
      <w:jc w:val="center"/>
    </w:pPr>
    <w:rPr>
      <w:rFonts w:ascii="Arial" w:eastAsia="MS Mincho" w:hAnsi="Arial" w:cs="Angsana New"/>
      <w:b/>
      <w:lang w:val="en-CA" w:eastAsia="ja-JP"/>
    </w:rPr>
  </w:style>
  <w:style w:type="character" w:customStyle="1" w:styleId="TabletitleChar">
    <w:name w:val="Table title Char"/>
    <w:basedOn w:val="DefaultParagraphFont"/>
    <w:link w:val="Tabletitle"/>
    <w:rsid w:val="00410286"/>
    <w:rPr>
      <w:rFonts w:ascii="Arial" w:eastAsia="MS Mincho" w:hAnsi="Arial" w:cs="Angsana New"/>
      <w:b/>
      <w:lang w:val="en-CA" w:eastAsia="ja-JP"/>
    </w:rPr>
  </w:style>
  <w:style w:type="paragraph" w:customStyle="1" w:styleId="doctext">
    <w:name w:val="doctext"/>
    <w:basedOn w:val="Normal"/>
    <w:rsid w:val="00F735E7"/>
    <w:pPr>
      <w:spacing w:before="100" w:beforeAutospacing="1" w:after="100" w:afterAutospacing="1"/>
      <w:jc w:val="left"/>
    </w:pPr>
    <w:rPr>
      <w:rFonts w:ascii="Times New Roman" w:hAnsi="Times New Roman"/>
      <w:sz w:val="24"/>
      <w:szCs w:val="24"/>
      <w:lang w:val="es-ES" w:eastAsia="es-ES"/>
    </w:rPr>
  </w:style>
  <w:style w:type="paragraph" w:customStyle="1" w:styleId="doclist">
    <w:name w:val="doclist"/>
    <w:basedOn w:val="Normal"/>
    <w:rsid w:val="00F735E7"/>
    <w:pPr>
      <w:spacing w:before="100" w:beforeAutospacing="1" w:after="100" w:afterAutospacing="1"/>
      <w:jc w:val="left"/>
    </w:pPr>
    <w:rPr>
      <w:rFonts w:ascii="Times New Roman" w:hAnsi="Times New Roman"/>
      <w:sz w:val="24"/>
      <w:szCs w:val="24"/>
      <w:lang w:val="es-ES" w:eastAsia="es-ES"/>
    </w:rPr>
  </w:style>
  <w:style w:type="character" w:customStyle="1" w:styleId="docemphasis">
    <w:name w:val="docemphasis"/>
    <w:basedOn w:val="DefaultParagraphFont"/>
    <w:rsid w:val="005B5E9E"/>
  </w:style>
  <w:style w:type="character" w:customStyle="1" w:styleId="term1">
    <w:name w:val="term1"/>
    <w:basedOn w:val="DefaultParagraphFont"/>
    <w:rsid w:val="007A6ABE"/>
    <w:rPr>
      <w:rFonts w:ascii="Verdana" w:hAnsi="Verdana" w:hint="default"/>
      <w:b/>
      <w:bCs/>
      <w:sz w:val="15"/>
      <w:szCs w:val="15"/>
    </w:rPr>
  </w:style>
  <w:style w:type="character" w:customStyle="1" w:styleId="definition1">
    <w:name w:val="definition1"/>
    <w:basedOn w:val="DefaultParagraphFont"/>
    <w:rsid w:val="007A6ABE"/>
    <w:rPr>
      <w:rFonts w:ascii="Verdana" w:hAnsi="Verdana" w:hint="default"/>
      <w:sz w:val="13"/>
      <w:szCs w:val="13"/>
    </w:rPr>
  </w:style>
  <w:style w:type="character" w:styleId="Emphasis">
    <w:name w:val="Emphasis"/>
    <w:basedOn w:val="DefaultParagraphFont"/>
    <w:qFormat/>
    <w:rsid w:val="008F427D"/>
    <w:rPr>
      <w:i/>
      <w:noProof w:val="0"/>
      <w:lang w:val="fr-FR"/>
    </w:rPr>
  </w:style>
  <w:style w:type="paragraph" w:customStyle="1" w:styleId="Figuretitle">
    <w:name w:val="Figure title"/>
    <w:basedOn w:val="Normal"/>
    <w:next w:val="Normal"/>
    <w:rsid w:val="008F427D"/>
    <w:pPr>
      <w:suppressAutoHyphens/>
      <w:spacing w:before="220" w:after="220" w:line="230" w:lineRule="atLeast"/>
      <w:jc w:val="center"/>
    </w:pPr>
    <w:rPr>
      <w:rFonts w:ascii="Arial" w:eastAsia="MS Mincho" w:hAnsi="Arial" w:cs="Angsana New"/>
      <w:b/>
      <w:lang w:val="en-CA" w:eastAsia="ja-JP"/>
    </w:rPr>
  </w:style>
  <w:style w:type="character" w:customStyle="1" w:styleId="source1">
    <w:name w:val="source1"/>
    <w:basedOn w:val="DefaultParagraphFont"/>
    <w:rsid w:val="00A95C05"/>
    <w:rPr>
      <w:rFonts w:ascii="Verdana" w:hAnsi="Verdana" w:hint="default"/>
      <w:i/>
      <w:iCs/>
      <w:sz w:val="13"/>
      <w:szCs w:val="13"/>
    </w:rPr>
  </w:style>
  <w:style w:type="paragraph" w:customStyle="1" w:styleId="LOF2">
    <w:name w:val="LOF2"/>
    <w:basedOn w:val="TOC2"/>
    <w:rsid w:val="008B17EF"/>
    <w:pPr>
      <w:widowControl w:val="0"/>
      <w:tabs>
        <w:tab w:val="left" w:pos="720"/>
        <w:tab w:val="left" w:pos="960"/>
      </w:tabs>
      <w:spacing w:before="60" w:after="0"/>
      <w:ind w:left="0"/>
      <w:jc w:val="left"/>
    </w:pPr>
    <w:rPr>
      <w:rFonts w:ascii="Times New Roman" w:hAnsi="Times New Roman"/>
      <w:b/>
      <w:i w:val="0"/>
      <w:noProof/>
      <w:sz w:val="24"/>
      <w:lang w:val="en-US" w:eastAsia="fr-CA"/>
    </w:rPr>
  </w:style>
  <w:style w:type="paragraph" w:customStyle="1" w:styleId="AuditBoxText">
    <w:name w:val="AuditBoxText"/>
    <w:basedOn w:val="Normal"/>
    <w:rsid w:val="008B17EF"/>
    <w:pPr>
      <w:tabs>
        <w:tab w:val="left" w:pos="720"/>
        <w:tab w:val="left" w:pos="990"/>
        <w:tab w:val="left" w:pos="2160"/>
        <w:tab w:val="left" w:pos="9360"/>
      </w:tabs>
      <w:spacing w:before="120" w:after="0"/>
      <w:ind w:left="446" w:hanging="446"/>
      <w:jc w:val="left"/>
    </w:pPr>
    <w:rPr>
      <w:rFonts w:ascii="Times" w:hAnsi="Times"/>
      <w:sz w:val="24"/>
      <w:lang w:val="en-US" w:eastAsia="fr-CA"/>
    </w:rPr>
  </w:style>
  <w:style w:type="character" w:customStyle="1" w:styleId="apple-style-span">
    <w:name w:val="apple-style-span"/>
    <w:basedOn w:val="DefaultParagraphFont"/>
    <w:rsid w:val="00CC361C"/>
  </w:style>
  <w:style w:type="character" w:customStyle="1" w:styleId="FootnoteTextChar">
    <w:name w:val="Footnote Text Char"/>
    <w:basedOn w:val="DefaultParagraphFont"/>
    <w:link w:val="FootnoteText"/>
    <w:uiPriority w:val="99"/>
    <w:semiHidden/>
    <w:rsid w:val="00B934F2"/>
    <w:rPr>
      <w:rFonts w:ascii="Verdana" w:hAnsi="Verdana"/>
      <w:sz w:val="16"/>
      <w:lang w:val="fr-BE" w:eastAsia="de-DE"/>
    </w:rPr>
  </w:style>
  <w:style w:type="paragraph" w:styleId="ListParagraph">
    <w:name w:val="List Paragraph"/>
    <w:basedOn w:val="Normal"/>
    <w:uiPriority w:val="34"/>
    <w:qFormat/>
    <w:rsid w:val="00B934F2"/>
    <w:pPr>
      <w:spacing w:after="200" w:line="276" w:lineRule="auto"/>
      <w:ind w:left="720"/>
      <w:contextualSpacing/>
      <w:jc w:val="left"/>
    </w:pPr>
    <w:rPr>
      <w:rFonts w:ascii="Calibri" w:eastAsia="Calibri" w:hAnsi="Calibri"/>
      <w:sz w:val="22"/>
      <w:szCs w:val="22"/>
      <w:lang w:val="fr-CA" w:eastAsia="en-US"/>
    </w:rPr>
  </w:style>
  <w:style w:type="paragraph" w:customStyle="1" w:styleId="NormalIzquierda">
    <w:name w:val="Normal + Izquierda"/>
    <w:basedOn w:val="Normal"/>
    <w:rsid w:val="003D6501"/>
    <w:pPr>
      <w:widowControl w:val="0"/>
      <w:tabs>
        <w:tab w:val="left" w:pos="425"/>
        <w:tab w:val="left" w:pos="709"/>
        <w:tab w:val="left" w:pos="1418"/>
        <w:tab w:val="left" w:pos="1701"/>
      </w:tabs>
    </w:pPr>
    <w:rPr>
      <w:rFonts w:cs="Arial"/>
      <w:bCs/>
      <w:lang w:val="en-US"/>
    </w:rPr>
  </w:style>
  <w:style w:type="character" w:customStyle="1" w:styleId="mediumtext">
    <w:name w:val="medium_text"/>
    <w:basedOn w:val="DefaultParagraphFont"/>
    <w:rsid w:val="00530892"/>
  </w:style>
  <w:style w:type="character" w:customStyle="1" w:styleId="longtext">
    <w:name w:val="long_text"/>
    <w:basedOn w:val="DefaultParagraphFont"/>
    <w:rsid w:val="00530892"/>
  </w:style>
  <w:style w:type="paragraph" w:customStyle="1" w:styleId="yiv335325767msonormal">
    <w:name w:val="yiv335325767msonormal"/>
    <w:basedOn w:val="Normal"/>
    <w:rsid w:val="0047367A"/>
    <w:pPr>
      <w:spacing w:before="100" w:beforeAutospacing="1" w:after="100" w:afterAutospacing="1"/>
      <w:jc w:val="left"/>
    </w:pPr>
    <w:rPr>
      <w:rFonts w:ascii="Times New Roman" w:hAnsi="Times New Roman"/>
      <w:sz w:val="24"/>
      <w:szCs w:val="24"/>
      <w:lang w:val="fr-CA" w:eastAsia="fr-CA"/>
    </w:rPr>
  </w:style>
  <w:style w:type="character" w:customStyle="1" w:styleId="apple-converted-space">
    <w:name w:val="apple-converted-space"/>
    <w:basedOn w:val="DefaultParagraphFont"/>
    <w:rsid w:val="0047367A"/>
  </w:style>
  <w:style w:type="character" w:customStyle="1" w:styleId="hps">
    <w:name w:val="hps"/>
    <w:basedOn w:val="DefaultParagraphFont"/>
    <w:rsid w:val="001E774E"/>
  </w:style>
  <w:style w:type="character" w:customStyle="1" w:styleId="tw4winMark">
    <w:name w:val="tw4winMark"/>
    <w:rsid w:val="00B536A0"/>
    <w:rPr>
      <w:rFonts w:ascii="Courier New" w:hAnsi="Courier New" w:cs="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773937245">
      <w:bodyDiv w:val="1"/>
      <w:marLeft w:val="0"/>
      <w:marRight w:val="0"/>
      <w:marTop w:val="0"/>
      <w:marBottom w:val="0"/>
      <w:divBdr>
        <w:top w:val="none" w:sz="0" w:space="0" w:color="auto"/>
        <w:left w:val="none" w:sz="0" w:space="0" w:color="auto"/>
        <w:bottom w:val="none" w:sz="0" w:space="0" w:color="auto"/>
        <w:right w:val="none" w:sz="0" w:space="0" w:color="auto"/>
      </w:divBdr>
    </w:div>
    <w:div w:id="822087232">
      <w:bodyDiv w:val="1"/>
      <w:marLeft w:val="0"/>
      <w:marRight w:val="0"/>
      <w:marTop w:val="0"/>
      <w:marBottom w:val="0"/>
      <w:divBdr>
        <w:top w:val="none" w:sz="0" w:space="0" w:color="auto"/>
        <w:left w:val="none" w:sz="0" w:space="0" w:color="auto"/>
        <w:bottom w:val="none" w:sz="0" w:space="0" w:color="auto"/>
        <w:right w:val="none" w:sz="0" w:space="0" w:color="auto"/>
      </w:divBdr>
    </w:div>
    <w:div w:id="1128158559">
      <w:bodyDiv w:val="1"/>
      <w:marLeft w:val="0"/>
      <w:marRight w:val="0"/>
      <w:marTop w:val="0"/>
      <w:marBottom w:val="0"/>
      <w:divBdr>
        <w:top w:val="none" w:sz="0" w:space="0" w:color="auto"/>
        <w:left w:val="none" w:sz="0" w:space="0" w:color="auto"/>
        <w:bottom w:val="none" w:sz="0" w:space="0" w:color="auto"/>
        <w:right w:val="none" w:sz="0" w:space="0" w:color="auto"/>
      </w:divBdr>
      <w:divsChild>
        <w:div w:id="1817142484">
          <w:marLeft w:val="0"/>
          <w:marRight w:val="0"/>
          <w:marTop w:val="0"/>
          <w:marBottom w:val="0"/>
          <w:divBdr>
            <w:top w:val="none" w:sz="0" w:space="0" w:color="auto"/>
            <w:left w:val="none" w:sz="0" w:space="0" w:color="auto"/>
            <w:bottom w:val="none" w:sz="0" w:space="0" w:color="auto"/>
            <w:right w:val="none" w:sz="0" w:space="0" w:color="auto"/>
          </w:divBdr>
          <w:divsChild>
            <w:div w:id="585843336">
              <w:marLeft w:val="0"/>
              <w:marRight w:val="0"/>
              <w:marTop w:val="0"/>
              <w:marBottom w:val="0"/>
              <w:divBdr>
                <w:top w:val="none" w:sz="0" w:space="0" w:color="auto"/>
                <w:left w:val="none" w:sz="0" w:space="0" w:color="auto"/>
                <w:bottom w:val="none" w:sz="0" w:space="0" w:color="auto"/>
                <w:right w:val="none" w:sz="0" w:space="0" w:color="auto"/>
              </w:divBdr>
              <w:divsChild>
                <w:div w:id="1521429478">
                  <w:marLeft w:val="0"/>
                  <w:marRight w:val="0"/>
                  <w:marTop w:val="0"/>
                  <w:marBottom w:val="0"/>
                  <w:divBdr>
                    <w:top w:val="none" w:sz="0" w:space="0" w:color="auto"/>
                    <w:left w:val="none" w:sz="0" w:space="0" w:color="auto"/>
                    <w:bottom w:val="none" w:sz="0" w:space="0" w:color="auto"/>
                    <w:right w:val="none" w:sz="0" w:space="0" w:color="auto"/>
                  </w:divBdr>
                  <w:divsChild>
                    <w:div w:id="1724331458">
                      <w:marLeft w:val="0"/>
                      <w:marRight w:val="0"/>
                      <w:marTop w:val="0"/>
                      <w:marBottom w:val="0"/>
                      <w:divBdr>
                        <w:top w:val="none" w:sz="0" w:space="0" w:color="auto"/>
                        <w:left w:val="none" w:sz="0" w:space="0" w:color="auto"/>
                        <w:bottom w:val="none" w:sz="0" w:space="0" w:color="auto"/>
                        <w:right w:val="none" w:sz="0" w:space="0" w:color="auto"/>
                      </w:divBdr>
                      <w:divsChild>
                        <w:div w:id="36205292">
                          <w:marLeft w:val="0"/>
                          <w:marRight w:val="0"/>
                          <w:marTop w:val="0"/>
                          <w:marBottom w:val="0"/>
                          <w:divBdr>
                            <w:top w:val="none" w:sz="0" w:space="0" w:color="auto"/>
                            <w:left w:val="none" w:sz="0" w:space="0" w:color="auto"/>
                            <w:bottom w:val="none" w:sz="0" w:space="0" w:color="auto"/>
                            <w:right w:val="none" w:sz="0" w:space="0" w:color="auto"/>
                          </w:divBdr>
                          <w:divsChild>
                            <w:div w:id="1216283932">
                              <w:marLeft w:val="0"/>
                              <w:marRight w:val="0"/>
                              <w:marTop w:val="0"/>
                              <w:marBottom w:val="0"/>
                              <w:divBdr>
                                <w:top w:val="none" w:sz="0" w:space="0" w:color="auto"/>
                                <w:left w:val="none" w:sz="0" w:space="0" w:color="auto"/>
                                <w:bottom w:val="none" w:sz="0" w:space="0" w:color="auto"/>
                                <w:right w:val="none" w:sz="0" w:space="0" w:color="auto"/>
                              </w:divBdr>
                              <w:divsChild>
                                <w:div w:id="736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595081">
      <w:bodyDiv w:val="1"/>
      <w:marLeft w:val="0"/>
      <w:marRight w:val="0"/>
      <w:marTop w:val="0"/>
      <w:marBottom w:val="0"/>
      <w:divBdr>
        <w:top w:val="none" w:sz="0" w:space="0" w:color="auto"/>
        <w:left w:val="none" w:sz="0" w:space="0" w:color="auto"/>
        <w:bottom w:val="none" w:sz="0" w:space="0" w:color="auto"/>
        <w:right w:val="none" w:sz="0" w:space="0" w:color="auto"/>
      </w:divBdr>
    </w:div>
    <w:div w:id="1401175832">
      <w:bodyDiv w:val="1"/>
      <w:marLeft w:val="0"/>
      <w:marRight w:val="0"/>
      <w:marTop w:val="0"/>
      <w:marBottom w:val="0"/>
      <w:divBdr>
        <w:top w:val="none" w:sz="0" w:space="0" w:color="auto"/>
        <w:left w:val="none" w:sz="0" w:space="0" w:color="auto"/>
        <w:bottom w:val="none" w:sz="0" w:space="0" w:color="auto"/>
        <w:right w:val="none" w:sz="0" w:space="0" w:color="auto"/>
      </w:divBdr>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1570579688">
      <w:bodyDiv w:val="1"/>
      <w:marLeft w:val="0"/>
      <w:marRight w:val="0"/>
      <w:marTop w:val="0"/>
      <w:marBottom w:val="0"/>
      <w:divBdr>
        <w:top w:val="none" w:sz="0" w:space="0" w:color="auto"/>
        <w:left w:val="none" w:sz="0" w:space="0" w:color="auto"/>
        <w:bottom w:val="none" w:sz="0" w:space="0" w:color="auto"/>
        <w:right w:val="none" w:sz="0" w:space="0" w:color="auto"/>
      </w:divBdr>
      <w:divsChild>
        <w:div w:id="882643515">
          <w:marLeft w:val="0"/>
          <w:marRight w:val="0"/>
          <w:marTop w:val="100"/>
          <w:marBottom w:val="100"/>
          <w:divBdr>
            <w:top w:val="none" w:sz="0" w:space="0" w:color="auto"/>
            <w:left w:val="none" w:sz="0" w:space="0" w:color="auto"/>
            <w:bottom w:val="none" w:sz="0" w:space="0" w:color="auto"/>
            <w:right w:val="none" w:sz="0" w:space="0" w:color="auto"/>
          </w:divBdr>
          <w:divsChild>
            <w:div w:id="2112313418">
              <w:marLeft w:val="0"/>
              <w:marRight w:val="0"/>
              <w:marTop w:val="0"/>
              <w:marBottom w:val="0"/>
              <w:divBdr>
                <w:top w:val="none" w:sz="0" w:space="0" w:color="auto"/>
                <w:left w:val="none" w:sz="0" w:space="0" w:color="auto"/>
                <w:bottom w:val="none" w:sz="0" w:space="0" w:color="auto"/>
                <w:right w:val="none" w:sz="0" w:space="0" w:color="auto"/>
              </w:divBdr>
              <w:divsChild>
                <w:div w:id="607002823">
                  <w:marLeft w:val="0"/>
                  <w:marRight w:val="0"/>
                  <w:marTop w:val="0"/>
                  <w:marBottom w:val="240"/>
                  <w:divBdr>
                    <w:top w:val="single" w:sz="6" w:space="0" w:color="8CB1BA"/>
                    <w:left w:val="single" w:sz="6" w:space="0" w:color="8CB1BA"/>
                    <w:bottom w:val="single" w:sz="6" w:space="0" w:color="8CB1BA"/>
                    <w:right w:val="single" w:sz="6" w:space="0" w:color="8CB1BA"/>
                  </w:divBdr>
                  <w:divsChild>
                    <w:div w:id="2049140878">
                      <w:marLeft w:val="0"/>
                      <w:marRight w:val="0"/>
                      <w:marTop w:val="0"/>
                      <w:marBottom w:val="0"/>
                      <w:divBdr>
                        <w:top w:val="none" w:sz="0" w:space="0" w:color="auto"/>
                        <w:left w:val="none" w:sz="0" w:space="0" w:color="auto"/>
                        <w:bottom w:val="none" w:sz="0" w:space="0" w:color="auto"/>
                        <w:right w:val="none" w:sz="0" w:space="0" w:color="auto"/>
                      </w:divBdr>
                      <w:divsChild>
                        <w:div w:id="2027634442">
                          <w:marLeft w:val="0"/>
                          <w:marRight w:val="0"/>
                          <w:marTop w:val="120"/>
                          <w:marBottom w:val="0"/>
                          <w:divBdr>
                            <w:top w:val="none" w:sz="0" w:space="0" w:color="auto"/>
                            <w:left w:val="none" w:sz="0" w:space="0" w:color="auto"/>
                            <w:bottom w:val="none" w:sz="0" w:space="0" w:color="auto"/>
                            <w:right w:val="none" w:sz="0" w:space="0" w:color="auto"/>
                          </w:divBdr>
                          <w:divsChild>
                            <w:div w:id="4769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so.org/ittf/PubliclyAvailableStandards/index.html" TargetMode="External"/><Relationship Id="rId13" Type="http://schemas.openxmlformats.org/officeDocument/2006/relationships/hyperlink" Target="http://www.uml.org" TargetMode="External"/><Relationship Id="rId18" Type="http://schemas.openxmlformats.org/officeDocument/2006/relationships/hyperlink" Target="http://www.ontko.com/java/java_coding_standards.html" TargetMode="External"/><Relationship Id="rId26" Type="http://schemas.openxmlformats.org/officeDocument/2006/relationships/hyperlink" Target="http://shop.ieee.org/ieeestore/" TargetMode="External"/><Relationship Id="rId3" Type="http://schemas.openxmlformats.org/officeDocument/2006/relationships/styles" Target="styles.xml"/><Relationship Id="rId21" Type="http://schemas.openxmlformats.org/officeDocument/2006/relationships/hyperlink" Target="http://www.hcirn.com/tutor/docs/uitempl.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construx.com" TargetMode="External"/><Relationship Id="rId25" Type="http://schemas.openxmlformats.org/officeDocument/2006/relationships/hyperlink" Target="http://www.construx.com/Page.aspx?nid=2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trux.com" TargetMode="External"/><Relationship Id="rId20" Type="http://schemas.openxmlformats.org/officeDocument/2006/relationships/hyperlink" Target="http://www.construx.com" TargetMode="External"/><Relationship Id="rId29" Type="http://schemas.openxmlformats.org/officeDocument/2006/relationships/hyperlink" Target="mailto:claude.y.laporte@etsmt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3.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trux.com" TargetMode="External"/><Relationship Id="rId23" Type="http://schemas.openxmlformats.org/officeDocument/2006/relationships/image" Target="media/image3.emf"/><Relationship Id="rId28" Type="http://schemas.openxmlformats.org/officeDocument/2006/relationships/hyperlink" Target="http://pascal.computer.org/sev_display/index.action" TargetMode="External"/><Relationship Id="rId10" Type="http://schemas.openxmlformats.org/officeDocument/2006/relationships/oleObject" Target="embeddings/oleObject1.bin"/><Relationship Id="rId19" Type="http://schemas.openxmlformats.org/officeDocument/2006/relationships/hyperlink" Target="http://www.construx.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bpmn.org" TargetMode="External"/><Relationship Id="rId22" Type="http://schemas.openxmlformats.org/officeDocument/2006/relationships/hyperlink" Target="http://www.opensourcetesting.org/functional.php" TargetMode="External"/><Relationship Id="rId27" Type="http://schemas.openxmlformats.org/officeDocument/2006/relationships/hyperlink" Target="http://standards.iso.org/ittf/PubliclyAvailableStandards/index.html"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4DBE-F805-4A17-831C-3BFC31C4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CETIC_Document-Template.dot</Template>
  <TotalTime>24</TotalTime>
  <Pages>43</Pages>
  <Words>10442</Words>
  <Characters>62845</Characters>
  <Application>Microsoft Office Word</Application>
  <DocSecurity>0</DocSecurity>
  <Lines>523</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Deployment Package – Software Requirements Analysis</vt:lpstr>
      <vt:lpstr>Deployment Package – Software Requirements Analysis</vt:lpstr>
    </vt:vector>
  </TitlesOfParts>
  <Company>CETIC</Company>
  <LinksUpToDate>false</LinksUpToDate>
  <CharactersWithSpaces>73141</CharactersWithSpaces>
  <SharedDoc>false</SharedDoc>
  <HLinks>
    <vt:vector size="306" baseType="variant">
      <vt:variant>
        <vt:i4>2621448</vt:i4>
      </vt:variant>
      <vt:variant>
        <vt:i4>261</vt:i4>
      </vt:variant>
      <vt:variant>
        <vt:i4>0</vt:i4>
      </vt:variant>
      <vt:variant>
        <vt:i4>5</vt:i4>
      </vt:variant>
      <vt:variant>
        <vt:lpwstr>mailto:claude.y.laporte@etsmtl.ca</vt:lpwstr>
      </vt:variant>
      <vt:variant>
        <vt:lpwstr/>
      </vt:variant>
      <vt:variant>
        <vt:i4>5111899</vt:i4>
      </vt:variant>
      <vt:variant>
        <vt:i4>258</vt:i4>
      </vt:variant>
      <vt:variant>
        <vt:i4>0</vt:i4>
      </vt:variant>
      <vt:variant>
        <vt:i4>5</vt:i4>
      </vt:variant>
      <vt:variant>
        <vt:lpwstr>http://searchcrm.techtarget.com/</vt:lpwstr>
      </vt:variant>
      <vt:variant>
        <vt:lpwstr/>
      </vt:variant>
      <vt:variant>
        <vt:i4>6553704</vt:i4>
      </vt:variant>
      <vt:variant>
        <vt:i4>255</vt:i4>
      </vt:variant>
      <vt:variant>
        <vt:i4>0</vt:i4>
      </vt:variant>
      <vt:variant>
        <vt:i4>5</vt:i4>
      </vt:variant>
      <vt:variant>
        <vt:lpwstr>http://shop.ieee.org/ieeestore/</vt:lpwstr>
      </vt:variant>
      <vt:variant>
        <vt:lpwstr/>
      </vt:variant>
      <vt:variant>
        <vt:i4>458818</vt:i4>
      </vt:variant>
      <vt:variant>
        <vt:i4>252</vt:i4>
      </vt:variant>
      <vt:variant>
        <vt:i4>0</vt:i4>
      </vt:variant>
      <vt:variant>
        <vt:i4>5</vt:i4>
      </vt:variant>
      <vt:variant>
        <vt:lpwstr>http://www.construx.com/Page.aspx?nid=208</vt:lpwstr>
      </vt:variant>
      <vt:variant>
        <vt:lpwstr/>
      </vt:variant>
      <vt:variant>
        <vt:i4>3145765</vt:i4>
      </vt:variant>
      <vt:variant>
        <vt:i4>246</vt:i4>
      </vt:variant>
      <vt:variant>
        <vt:i4>0</vt:i4>
      </vt:variant>
      <vt:variant>
        <vt:i4>5</vt:i4>
      </vt:variant>
      <vt:variant>
        <vt:lpwstr>http://www.pa.icar.cnr.it/cossentino/FIPAmeth/docs/SPEM.vss</vt:lpwstr>
      </vt:variant>
      <vt:variant>
        <vt:lpwstr/>
      </vt:variant>
      <vt:variant>
        <vt:i4>7405623</vt:i4>
      </vt:variant>
      <vt:variant>
        <vt:i4>243</vt:i4>
      </vt:variant>
      <vt:variant>
        <vt:i4>0</vt:i4>
      </vt:variant>
      <vt:variant>
        <vt:i4>5</vt:i4>
      </vt:variant>
      <vt:variant>
        <vt:lpwstr>http://www.opensourcetesting.org/functional.php</vt:lpwstr>
      </vt:variant>
      <vt:variant>
        <vt:lpwstr/>
      </vt:variant>
      <vt:variant>
        <vt:i4>2752630</vt:i4>
      </vt:variant>
      <vt:variant>
        <vt:i4>240</vt:i4>
      </vt:variant>
      <vt:variant>
        <vt:i4>0</vt:i4>
      </vt:variant>
      <vt:variant>
        <vt:i4>5</vt:i4>
      </vt:variant>
      <vt:variant>
        <vt:lpwstr>http://www.hcirn.com/tutor/docs/uitempl.php</vt:lpwstr>
      </vt:variant>
      <vt:variant>
        <vt:lpwstr/>
      </vt:variant>
      <vt:variant>
        <vt:i4>4784200</vt:i4>
      </vt:variant>
      <vt:variant>
        <vt:i4>237</vt:i4>
      </vt:variant>
      <vt:variant>
        <vt:i4>0</vt:i4>
      </vt:variant>
      <vt:variant>
        <vt:i4>5</vt:i4>
      </vt:variant>
      <vt:variant>
        <vt:lpwstr>http://www.construx.com/</vt:lpwstr>
      </vt:variant>
      <vt:variant>
        <vt:lpwstr/>
      </vt:variant>
      <vt:variant>
        <vt:i4>4784200</vt:i4>
      </vt:variant>
      <vt:variant>
        <vt:i4>234</vt:i4>
      </vt:variant>
      <vt:variant>
        <vt:i4>0</vt:i4>
      </vt:variant>
      <vt:variant>
        <vt:i4>5</vt:i4>
      </vt:variant>
      <vt:variant>
        <vt:lpwstr>http://www.construx.com/</vt:lpwstr>
      </vt:variant>
      <vt:variant>
        <vt:lpwstr/>
      </vt:variant>
      <vt:variant>
        <vt:i4>8192107</vt:i4>
      </vt:variant>
      <vt:variant>
        <vt:i4>231</vt:i4>
      </vt:variant>
      <vt:variant>
        <vt:i4>0</vt:i4>
      </vt:variant>
      <vt:variant>
        <vt:i4>5</vt:i4>
      </vt:variant>
      <vt:variant>
        <vt:lpwstr>http://www.ontko.com/java/java_coding_standards.html</vt:lpwstr>
      </vt:variant>
      <vt:variant>
        <vt:lpwstr/>
      </vt:variant>
      <vt:variant>
        <vt:i4>4784200</vt:i4>
      </vt:variant>
      <vt:variant>
        <vt:i4>228</vt:i4>
      </vt:variant>
      <vt:variant>
        <vt:i4>0</vt:i4>
      </vt:variant>
      <vt:variant>
        <vt:i4>5</vt:i4>
      </vt:variant>
      <vt:variant>
        <vt:lpwstr>http://www.construx.com/</vt:lpwstr>
      </vt:variant>
      <vt:variant>
        <vt:lpwstr/>
      </vt:variant>
      <vt:variant>
        <vt:i4>4784200</vt:i4>
      </vt:variant>
      <vt:variant>
        <vt:i4>225</vt:i4>
      </vt:variant>
      <vt:variant>
        <vt:i4>0</vt:i4>
      </vt:variant>
      <vt:variant>
        <vt:i4>5</vt:i4>
      </vt:variant>
      <vt:variant>
        <vt:lpwstr>http://www.construx.com/</vt:lpwstr>
      </vt:variant>
      <vt:variant>
        <vt:lpwstr/>
      </vt:variant>
      <vt:variant>
        <vt:i4>4784200</vt:i4>
      </vt:variant>
      <vt:variant>
        <vt:i4>222</vt:i4>
      </vt:variant>
      <vt:variant>
        <vt:i4>0</vt:i4>
      </vt:variant>
      <vt:variant>
        <vt:i4>5</vt:i4>
      </vt:variant>
      <vt:variant>
        <vt:lpwstr>http://www.construx.com/</vt:lpwstr>
      </vt:variant>
      <vt:variant>
        <vt:lpwstr/>
      </vt:variant>
      <vt:variant>
        <vt:i4>5701702</vt:i4>
      </vt:variant>
      <vt:variant>
        <vt:i4>219</vt:i4>
      </vt:variant>
      <vt:variant>
        <vt:i4>0</vt:i4>
      </vt:variant>
      <vt:variant>
        <vt:i4>5</vt:i4>
      </vt:variant>
      <vt:variant>
        <vt:lpwstr>http://www.bpmn.org/</vt:lpwstr>
      </vt:variant>
      <vt:variant>
        <vt:lpwstr/>
      </vt:variant>
      <vt:variant>
        <vt:i4>3801185</vt:i4>
      </vt:variant>
      <vt:variant>
        <vt:i4>216</vt:i4>
      </vt:variant>
      <vt:variant>
        <vt:i4>0</vt:i4>
      </vt:variant>
      <vt:variant>
        <vt:i4>5</vt:i4>
      </vt:variant>
      <vt:variant>
        <vt:lpwstr>http://www.uml.org/</vt:lpwstr>
      </vt:variant>
      <vt:variant>
        <vt:lpwstr/>
      </vt:variant>
      <vt:variant>
        <vt:i4>5111923</vt:i4>
      </vt:variant>
      <vt:variant>
        <vt:i4>213</vt:i4>
      </vt:variant>
      <vt:variant>
        <vt:i4>0</vt:i4>
      </vt:variant>
      <vt:variant>
        <vt:i4>5</vt:i4>
      </vt:variant>
      <vt:variant>
        <vt:lpwstr>http://searchexchange.techtarget.com/sDefinition/0,,sid43_gci833457,00.html</vt:lpwstr>
      </vt:variant>
      <vt:variant>
        <vt:lpwstr/>
      </vt:variant>
      <vt:variant>
        <vt:i4>1114174</vt:i4>
      </vt:variant>
      <vt:variant>
        <vt:i4>206</vt:i4>
      </vt:variant>
      <vt:variant>
        <vt:i4>0</vt:i4>
      </vt:variant>
      <vt:variant>
        <vt:i4>5</vt:i4>
      </vt:variant>
      <vt:variant>
        <vt:lpwstr/>
      </vt:variant>
      <vt:variant>
        <vt:lpwstr>_Toc266792358</vt:lpwstr>
      </vt:variant>
      <vt:variant>
        <vt:i4>1114174</vt:i4>
      </vt:variant>
      <vt:variant>
        <vt:i4>200</vt:i4>
      </vt:variant>
      <vt:variant>
        <vt:i4>0</vt:i4>
      </vt:variant>
      <vt:variant>
        <vt:i4>5</vt:i4>
      </vt:variant>
      <vt:variant>
        <vt:lpwstr/>
      </vt:variant>
      <vt:variant>
        <vt:lpwstr>_Toc266792357</vt:lpwstr>
      </vt:variant>
      <vt:variant>
        <vt:i4>1114174</vt:i4>
      </vt:variant>
      <vt:variant>
        <vt:i4>194</vt:i4>
      </vt:variant>
      <vt:variant>
        <vt:i4>0</vt:i4>
      </vt:variant>
      <vt:variant>
        <vt:i4>5</vt:i4>
      </vt:variant>
      <vt:variant>
        <vt:lpwstr/>
      </vt:variant>
      <vt:variant>
        <vt:lpwstr>_Toc266792356</vt:lpwstr>
      </vt:variant>
      <vt:variant>
        <vt:i4>1114174</vt:i4>
      </vt:variant>
      <vt:variant>
        <vt:i4>188</vt:i4>
      </vt:variant>
      <vt:variant>
        <vt:i4>0</vt:i4>
      </vt:variant>
      <vt:variant>
        <vt:i4>5</vt:i4>
      </vt:variant>
      <vt:variant>
        <vt:lpwstr/>
      </vt:variant>
      <vt:variant>
        <vt:lpwstr>_Toc266792355</vt:lpwstr>
      </vt:variant>
      <vt:variant>
        <vt:i4>1114174</vt:i4>
      </vt:variant>
      <vt:variant>
        <vt:i4>182</vt:i4>
      </vt:variant>
      <vt:variant>
        <vt:i4>0</vt:i4>
      </vt:variant>
      <vt:variant>
        <vt:i4>5</vt:i4>
      </vt:variant>
      <vt:variant>
        <vt:lpwstr/>
      </vt:variant>
      <vt:variant>
        <vt:lpwstr>_Toc266792354</vt:lpwstr>
      </vt:variant>
      <vt:variant>
        <vt:i4>1114174</vt:i4>
      </vt:variant>
      <vt:variant>
        <vt:i4>176</vt:i4>
      </vt:variant>
      <vt:variant>
        <vt:i4>0</vt:i4>
      </vt:variant>
      <vt:variant>
        <vt:i4>5</vt:i4>
      </vt:variant>
      <vt:variant>
        <vt:lpwstr/>
      </vt:variant>
      <vt:variant>
        <vt:lpwstr>_Toc266792353</vt:lpwstr>
      </vt:variant>
      <vt:variant>
        <vt:i4>1114174</vt:i4>
      </vt:variant>
      <vt:variant>
        <vt:i4>170</vt:i4>
      </vt:variant>
      <vt:variant>
        <vt:i4>0</vt:i4>
      </vt:variant>
      <vt:variant>
        <vt:i4>5</vt:i4>
      </vt:variant>
      <vt:variant>
        <vt:lpwstr/>
      </vt:variant>
      <vt:variant>
        <vt:lpwstr>_Toc266792352</vt:lpwstr>
      </vt:variant>
      <vt:variant>
        <vt:i4>1114174</vt:i4>
      </vt:variant>
      <vt:variant>
        <vt:i4>164</vt:i4>
      </vt:variant>
      <vt:variant>
        <vt:i4>0</vt:i4>
      </vt:variant>
      <vt:variant>
        <vt:i4>5</vt:i4>
      </vt:variant>
      <vt:variant>
        <vt:lpwstr/>
      </vt:variant>
      <vt:variant>
        <vt:lpwstr>_Toc266792351</vt:lpwstr>
      </vt:variant>
      <vt:variant>
        <vt:i4>1114174</vt:i4>
      </vt:variant>
      <vt:variant>
        <vt:i4>158</vt:i4>
      </vt:variant>
      <vt:variant>
        <vt:i4>0</vt:i4>
      </vt:variant>
      <vt:variant>
        <vt:i4>5</vt:i4>
      </vt:variant>
      <vt:variant>
        <vt:lpwstr/>
      </vt:variant>
      <vt:variant>
        <vt:lpwstr>_Toc266792350</vt:lpwstr>
      </vt:variant>
      <vt:variant>
        <vt:i4>1048638</vt:i4>
      </vt:variant>
      <vt:variant>
        <vt:i4>152</vt:i4>
      </vt:variant>
      <vt:variant>
        <vt:i4>0</vt:i4>
      </vt:variant>
      <vt:variant>
        <vt:i4>5</vt:i4>
      </vt:variant>
      <vt:variant>
        <vt:lpwstr/>
      </vt:variant>
      <vt:variant>
        <vt:lpwstr>_Toc266792349</vt:lpwstr>
      </vt:variant>
      <vt:variant>
        <vt:i4>1048638</vt:i4>
      </vt:variant>
      <vt:variant>
        <vt:i4>146</vt:i4>
      </vt:variant>
      <vt:variant>
        <vt:i4>0</vt:i4>
      </vt:variant>
      <vt:variant>
        <vt:i4>5</vt:i4>
      </vt:variant>
      <vt:variant>
        <vt:lpwstr/>
      </vt:variant>
      <vt:variant>
        <vt:lpwstr>_Toc266792348</vt:lpwstr>
      </vt:variant>
      <vt:variant>
        <vt:i4>1048638</vt:i4>
      </vt:variant>
      <vt:variant>
        <vt:i4>140</vt:i4>
      </vt:variant>
      <vt:variant>
        <vt:i4>0</vt:i4>
      </vt:variant>
      <vt:variant>
        <vt:i4>5</vt:i4>
      </vt:variant>
      <vt:variant>
        <vt:lpwstr/>
      </vt:variant>
      <vt:variant>
        <vt:lpwstr>_Toc266792347</vt:lpwstr>
      </vt:variant>
      <vt:variant>
        <vt:i4>1048638</vt:i4>
      </vt:variant>
      <vt:variant>
        <vt:i4>134</vt:i4>
      </vt:variant>
      <vt:variant>
        <vt:i4>0</vt:i4>
      </vt:variant>
      <vt:variant>
        <vt:i4>5</vt:i4>
      </vt:variant>
      <vt:variant>
        <vt:lpwstr/>
      </vt:variant>
      <vt:variant>
        <vt:lpwstr>_Toc266792346</vt:lpwstr>
      </vt:variant>
      <vt:variant>
        <vt:i4>1048638</vt:i4>
      </vt:variant>
      <vt:variant>
        <vt:i4>128</vt:i4>
      </vt:variant>
      <vt:variant>
        <vt:i4>0</vt:i4>
      </vt:variant>
      <vt:variant>
        <vt:i4>5</vt:i4>
      </vt:variant>
      <vt:variant>
        <vt:lpwstr/>
      </vt:variant>
      <vt:variant>
        <vt:lpwstr>_Toc266792345</vt:lpwstr>
      </vt:variant>
      <vt:variant>
        <vt:i4>1048638</vt:i4>
      </vt:variant>
      <vt:variant>
        <vt:i4>122</vt:i4>
      </vt:variant>
      <vt:variant>
        <vt:i4>0</vt:i4>
      </vt:variant>
      <vt:variant>
        <vt:i4>5</vt:i4>
      </vt:variant>
      <vt:variant>
        <vt:lpwstr/>
      </vt:variant>
      <vt:variant>
        <vt:lpwstr>_Toc266792344</vt:lpwstr>
      </vt:variant>
      <vt:variant>
        <vt:i4>1048638</vt:i4>
      </vt:variant>
      <vt:variant>
        <vt:i4>116</vt:i4>
      </vt:variant>
      <vt:variant>
        <vt:i4>0</vt:i4>
      </vt:variant>
      <vt:variant>
        <vt:i4>5</vt:i4>
      </vt:variant>
      <vt:variant>
        <vt:lpwstr/>
      </vt:variant>
      <vt:variant>
        <vt:lpwstr>_Toc266792343</vt:lpwstr>
      </vt:variant>
      <vt:variant>
        <vt:i4>1048638</vt:i4>
      </vt:variant>
      <vt:variant>
        <vt:i4>110</vt:i4>
      </vt:variant>
      <vt:variant>
        <vt:i4>0</vt:i4>
      </vt:variant>
      <vt:variant>
        <vt:i4>5</vt:i4>
      </vt:variant>
      <vt:variant>
        <vt:lpwstr/>
      </vt:variant>
      <vt:variant>
        <vt:lpwstr>_Toc266792342</vt:lpwstr>
      </vt:variant>
      <vt:variant>
        <vt:i4>1048638</vt:i4>
      </vt:variant>
      <vt:variant>
        <vt:i4>104</vt:i4>
      </vt:variant>
      <vt:variant>
        <vt:i4>0</vt:i4>
      </vt:variant>
      <vt:variant>
        <vt:i4>5</vt:i4>
      </vt:variant>
      <vt:variant>
        <vt:lpwstr/>
      </vt:variant>
      <vt:variant>
        <vt:lpwstr>_Toc266792341</vt:lpwstr>
      </vt:variant>
      <vt:variant>
        <vt:i4>1048638</vt:i4>
      </vt:variant>
      <vt:variant>
        <vt:i4>98</vt:i4>
      </vt:variant>
      <vt:variant>
        <vt:i4>0</vt:i4>
      </vt:variant>
      <vt:variant>
        <vt:i4>5</vt:i4>
      </vt:variant>
      <vt:variant>
        <vt:lpwstr/>
      </vt:variant>
      <vt:variant>
        <vt:lpwstr>_Toc266792340</vt:lpwstr>
      </vt:variant>
      <vt:variant>
        <vt:i4>1507390</vt:i4>
      </vt:variant>
      <vt:variant>
        <vt:i4>92</vt:i4>
      </vt:variant>
      <vt:variant>
        <vt:i4>0</vt:i4>
      </vt:variant>
      <vt:variant>
        <vt:i4>5</vt:i4>
      </vt:variant>
      <vt:variant>
        <vt:lpwstr/>
      </vt:variant>
      <vt:variant>
        <vt:lpwstr>_Toc266792339</vt:lpwstr>
      </vt:variant>
      <vt:variant>
        <vt:i4>1507390</vt:i4>
      </vt:variant>
      <vt:variant>
        <vt:i4>86</vt:i4>
      </vt:variant>
      <vt:variant>
        <vt:i4>0</vt:i4>
      </vt:variant>
      <vt:variant>
        <vt:i4>5</vt:i4>
      </vt:variant>
      <vt:variant>
        <vt:lpwstr/>
      </vt:variant>
      <vt:variant>
        <vt:lpwstr>_Toc266792338</vt:lpwstr>
      </vt:variant>
      <vt:variant>
        <vt:i4>1507390</vt:i4>
      </vt:variant>
      <vt:variant>
        <vt:i4>80</vt:i4>
      </vt:variant>
      <vt:variant>
        <vt:i4>0</vt:i4>
      </vt:variant>
      <vt:variant>
        <vt:i4>5</vt:i4>
      </vt:variant>
      <vt:variant>
        <vt:lpwstr/>
      </vt:variant>
      <vt:variant>
        <vt:lpwstr>_Toc266792337</vt:lpwstr>
      </vt:variant>
      <vt:variant>
        <vt:i4>1507390</vt:i4>
      </vt:variant>
      <vt:variant>
        <vt:i4>74</vt:i4>
      </vt:variant>
      <vt:variant>
        <vt:i4>0</vt:i4>
      </vt:variant>
      <vt:variant>
        <vt:i4>5</vt:i4>
      </vt:variant>
      <vt:variant>
        <vt:lpwstr/>
      </vt:variant>
      <vt:variant>
        <vt:lpwstr>_Toc266792336</vt:lpwstr>
      </vt:variant>
      <vt:variant>
        <vt:i4>1507390</vt:i4>
      </vt:variant>
      <vt:variant>
        <vt:i4>68</vt:i4>
      </vt:variant>
      <vt:variant>
        <vt:i4>0</vt:i4>
      </vt:variant>
      <vt:variant>
        <vt:i4>5</vt:i4>
      </vt:variant>
      <vt:variant>
        <vt:lpwstr/>
      </vt:variant>
      <vt:variant>
        <vt:lpwstr>_Toc266792335</vt:lpwstr>
      </vt:variant>
      <vt:variant>
        <vt:i4>1507390</vt:i4>
      </vt:variant>
      <vt:variant>
        <vt:i4>62</vt:i4>
      </vt:variant>
      <vt:variant>
        <vt:i4>0</vt:i4>
      </vt:variant>
      <vt:variant>
        <vt:i4>5</vt:i4>
      </vt:variant>
      <vt:variant>
        <vt:lpwstr/>
      </vt:variant>
      <vt:variant>
        <vt:lpwstr>_Toc266792334</vt:lpwstr>
      </vt:variant>
      <vt:variant>
        <vt:i4>1507390</vt:i4>
      </vt:variant>
      <vt:variant>
        <vt:i4>56</vt:i4>
      </vt:variant>
      <vt:variant>
        <vt:i4>0</vt:i4>
      </vt:variant>
      <vt:variant>
        <vt:i4>5</vt:i4>
      </vt:variant>
      <vt:variant>
        <vt:lpwstr/>
      </vt:variant>
      <vt:variant>
        <vt:lpwstr>_Toc266792333</vt:lpwstr>
      </vt:variant>
      <vt:variant>
        <vt:i4>1507390</vt:i4>
      </vt:variant>
      <vt:variant>
        <vt:i4>50</vt:i4>
      </vt:variant>
      <vt:variant>
        <vt:i4>0</vt:i4>
      </vt:variant>
      <vt:variant>
        <vt:i4>5</vt:i4>
      </vt:variant>
      <vt:variant>
        <vt:lpwstr/>
      </vt:variant>
      <vt:variant>
        <vt:lpwstr>_Toc266792332</vt:lpwstr>
      </vt:variant>
      <vt:variant>
        <vt:i4>1507390</vt:i4>
      </vt:variant>
      <vt:variant>
        <vt:i4>44</vt:i4>
      </vt:variant>
      <vt:variant>
        <vt:i4>0</vt:i4>
      </vt:variant>
      <vt:variant>
        <vt:i4>5</vt:i4>
      </vt:variant>
      <vt:variant>
        <vt:lpwstr/>
      </vt:variant>
      <vt:variant>
        <vt:lpwstr>_Toc266792331</vt:lpwstr>
      </vt:variant>
      <vt:variant>
        <vt:i4>1507390</vt:i4>
      </vt:variant>
      <vt:variant>
        <vt:i4>38</vt:i4>
      </vt:variant>
      <vt:variant>
        <vt:i4>0</vt:i4>
      </vt:variant>
      <vt:variant>
        <vt:i4>5</vt:i4>
      </vt:variant>
      <vt:variant>
        <vt:lpwstr/>
      </vt:variant>
      <vt:variant>
        <vt:lpwstr>_Toc266792330</vt:lpwstr>
      </vt:variant>
      <vt:variant>
        <vt:i4>1441854</vt:i4>
      </vt:variant>
      <vt:variant>
        <vt:i4>32</vt:i4>
      </vt:variant>
      <vt:variant>
        <vt:i4>0</vt:i4>
      </vt:variant>
      <vt:variant>
        <vt:i4>5</vt:i4>
      </vt:variant>
      <vt:variant>
        <vt:lpwstr/>
      </vt:variant>
      <vt:variant>
        <vt:lpwstr>_Toc266792329</vt:lpwstr>
      </vt:variant>
      <vt:variant>
        <vt:i4>1441854</vt:i4>
      </vt:variant>
      <vt:variant>
        <vt:i4>26</vt:i4>
      </vt:variant>
      <vt:variant>
        <vt:i4>0</vt:i4>
      </vt:variant>
      <vt:variant>
        <vt:i4>5</vt:i4>
      </vt:variant>
      <vt:variant>
        <vt:lpwstr/>
      </vt:variant>
      <vt:variant>
        <vt:lpwstr>_Toc266792328</vt:lpwstr>
      </vt:variant>
      <vt:variant>
        <vt:i4>1441854</vt:i4>
      </vt:variant>
      <vt:variant>
        <vt:i4>20</vt:i4>
      </vt:variant>
      <vt:variant>
        <vt:i4>0</vt:i4>
      </vt:variant>
      <vt:variant>
        <vt:i4>5</vt:i4>
      </vt:variant>
      <vt:variant>
        <vt:lpwstr/>
      </vt:variant>
      <vt:variant>
        <vt:lpwstr>_Toc266792327</vt:lpwstr>
      </vt:variant>
      <vt:variant>
        <vt:i4>1441854</vt:i4>
      </vt:variant>
      <vt:variant>
        <vt:i4>14</vt:i4>
      </vt:variant>
      <vt:variant>
        <vt:i4>0</vt:i4>
      </vt:variant>
      <vt:variant>
        <vt:i4>5</vt:i4>
      </vt:variant>
      <vt:variant>
        <vt:lpwstr/>
      </vt:variant>
      <vt:variant>
        <vt:lpwstr>_Toc266792326</vt:lpwstr>
      </vt:variant>
      <vt:variant>
        <vt:i4>1441854</vt:i4>
      </vt:variant>
      <vt:variant>
        <vt:i4>8</vt:i4>
      </vt:variant>
      <vt:variant>
        <vt:i4>0</vt:i4>
      </vt:variant>
      <vt:variant>
        <vt:i4>5</vt:i4>
      </vt:variant>
      <vt:variant>
        <vt:lpwstr/>
      </vt:variant>
      <vt:variant>
        <vt:lpwstr>_Toc266792325</vt:lpwstr>
      </vt:variant>
      <vt:variant>
        <vt:i4>1441854</vt:i4>
      </vt:variant>
      <vt:variant>
        <vt:i4>2</vt:i4>
      </vt:variant>
      <vt:variant>
        <vt:i4>0</vt:i4>
      </vt:variant>
      <vt:variant>
        <vt:i4>5</vt:i4>
      </vt:variant>
      <vt:variant>
        <vt:lpwstr/>
      </vt:variant>
      <vt:variant>
        <vt:lpwstr>_Toc266792324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creator>Gloria Hernandez</dc:creator>
  <cp:lastModifiedBy>claporte</cp:lastModifiedBy>
  <cp:revision>11</cp:revision>
  <cp:lastPrinted>2011-02-21T07:31:00Z</cp:lastPrinted>
  <dcterms:created xsi:type="dcterms:W3CDTF">2012-07-02T14:06:00Z</dcterms:created>
  <dcterms:modified xsi:type="dcterms:W3CDTF">2012-11-22T15:24:00Z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ies>
</file>